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0D684A" w14:textId="77777777" w:rsidR="006F64C9" w:rsidRDefault="001E5724" w:rsidP="00DD7B5F">
      <w:pPr>
        <w:spacing w:beforeLines="50" w:before="156" w:afterLines="50" w:after="156"/>
        <w:jc w:val="center"/>
        <w:rPr>
          <w:rFonts w:ascii="黑体" w:eastAsia="黑体" w:hAnsi="黑体"/>
          <w:sz w:val="32"/>
          <w:szCs w:val="32"/>
        </w:rPr>
      </w:pPr>
      <w:r w:rsidRPr="001E5724">
        <w:rPr>
          <w:rFonts w:ascii="黑体" w:eastAsia="黑体" w:hAnsi="黑体" w:hint="eastAsia"/>
          <w:sz w:val="32"/>
          <w:szCs w:val="32"/>
        </w:rPr>
        <w:t>《</w:t>
      </w:r>
      <w:r w:rsidR="00C4181C" w:rsidRPr="00C4181C">
        <w:rPr>
          <w:rFonts w:ascii="黑体" w:eastAsia="黑体" w:hAnsi="黑体" w:hint="eastAsia"/>
          <w:sz w:val="32"/>
          <w:szCs w:val="32"/>
        </w:rPr>
        <w:t>机械</w:t>
      </w:r>
      <w:r w:rsidR="000C1C23">
        <w:rPr>
          <w:rFonts w:ascii="黑体" w:eastAsia="黑体" w:hAnsi="黑体" w:hint="eastAsia"/>
          <w:sz w:val="32"/>
          <w:szCs w:val="32"/>
        </w:rPr>
        <w:t>工程材料</w:t>
      </w:r>
      <w:r w:rsidR="00292C06">
        <w:rPr>
          <w:rFonts w:ascii="黑体" w:eastAsia="黑体" w:hAnsi="黑体" w:hint="eastAsia"/>
          <w:sz w:val="32"/>
          <w:szCs w:val="32"/>
        </w:rPr>
        <w:t>综合</w:t>
      </w:r>
      <w:r w:rsidR="00C4181C" w:rsidRPr="00C4181C">
        <w:rPr>
          <w:rFonts w:ascii="黑体" w:eastAsia="黑体" w:hAnsi="黑体" w:hint="eastAsia"/>
          <w:sz w:val="32"/>
          <w:szCs w:val="32"/>
        </w:rPr>
        <w:t>实验</w:t>
      </w:r>
      <w:r w:rsidRPr="001E5724">
        <w:rPr>
          <w:rFonts w:ascii="黑体" w:eastAsia="黑体" w:hAnsi="黑体" w:hint="eastAsia"/>
          <w:sz w:val="32"/>
          <w:szCs w:val="32"/>
        </w:rPr>
        <w:t>》课程教学大纲</w:t>
      </w:r>
    </w:p>
    <w:p w14:paraId="76669BCC" w14:textId="77777777" w:rsidR="00D13271" w:rsidRDefault="00E05E8B" w:rsidP="00DD7B5F">
      <w:pPr>
        <w:pStyle w:val="a3"/>
        <w:spacing w:beforeLines="50" w:before="156" w:afterLines="50" w:after="156"/>
        <w:ind w:firstLineChars="200" w:firstLine="562"/>
        <w:jc w:val="left"/>
        <w:rPr>
          <w:rFonts w:hAnsi="宋体" w:cs="宋体"/>
        </w:rPr>
      </w:pPr>
      <w:r>
        <w:rPr>
          <w:rFonts w:ascii="黑体" w:eastAsia="黑体" w:hAnsi="黑体" w:cs="宋体" w:hint="eastAsia"/>
          <w:b/>
          <w:sz w:val="28"/>
          <w:szCs w:val="28"/>
        </w:rPr>
        <w:t>一、</w:t>
      </w:r>
      <w:r w:rsidR="00D13271" w:rsidRPr="00C8492C">
        <w:rPr>
          <w:rFonts w:ascii="黑体" w:eastAsia="黑体" w:hAnsi="黑体" w:cs="宋体" w:hint="eastAsia"/>
          <w:b/>
          <w:sz w:val="28"/>
          <w:szCs w:val="28"/>
        </w:rPr>
        <w:t>课程基本信息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3685"/>
        <w:gridCol w:w="1134"/>
        <w:gridCol w:w="2744"/>
      </w:tblGrid>
      <w:tr w:rsidR="00D13271" w:rsidRPr="002F4D99" w14:paraId="46A9F263" w14:textId="77777777" w:rsidTr="00DD7B5F">
        <w:trPr>
          <w:jc w:val="center"/>
        </w:trPr>
        <w:tc>
          <w:tcPr>
            <w:tcW w:w="1135" w:type="dxa"/>
            <w:vAlign w:val="center"/>
          </w:tcPr>
          <w:p w14:paraId="5973D4CC"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英文名称</w:t>
            </w:r>
          </w:p>
        </w:tc>
        <w:tc>
          <w:tcPr>
            <w:tcW w:w="3685" w:type="dxa"/>
            <w:vAlign w:val="center"/>
          </w:tcPr>
          <w:p w14:paraId="4BB78155" w14:textId="77777777" w:rsidR="00D13271" w:rsidRPr="00DD7B5F" w:rsidRDefault="004B2E9A" w:rsidP="00DD7B5F">
            <w:pPr>
              <w:spacing w:beforeLines="50" w:before="156" w:afterLines="50" w:after="156"/>
              <w:jc w:val="left"/>
              <w:rPr>
                <w:rFonts w:ascii="宋体" w:eastAsia="宋体" w:hAnsi="宋体"/>
              </w:rPr>
            </w:pPr>
            <w:r w:rsidRPr="004B2E9A">
              <w:rPr>
                <w:rFonts w:ascii="宋体" w:eastAsia="宋体" w:hAnsi="宋体" w:cs="宋体"/>
                <w:sz w:val="24"/>
                <w:szCs w:val="24"/>
              </w:rPr>
              <w:t>Comprehensive Experiments for Engineering Materials</w:t>
            </w:r>
          </w:p>
        </w:tc>
        <w:tc>
          <w:tcPr>
            <w:tcW w:w="1134" w:type="dxa"/>
            <w:vAlign w:val="center"/>
          </w:tcPr>
          <w:p w14:paraId="59E970F2"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课程代码</w:t>
            </w:r>
          </w:p>
        </w:tc>
        <w:tc>
          <w:tcPr>
            <w:tcW w:w="2744" w:type="dxa"/>
            <w:vAlign w:val="center"/>
          </w:tcPr>
          <w:p w14:paraId="6B9ED04C" w14:textId="77777777" w:rsidR="00D13271" w:rsidRPr="00DD7B5F" w:rsidRDefault="00C12393" w:rsidP="004B2E9A">
            <w:pPr>
              <w:spacing w:beforeLines="50" w:before="156" w:afterLines="50" w:after="156"/>
              <w:rPr>
                <w:rFonts w:ascii="宋体" w:eastAsia="宋体" w:hAnsi="宋体"/>
              </w:rPr>
            </w:pPr>
            <w:r>
              <w:rPr>
                <w:rFonts w:ascii="Times New Roman" w:eastAsia="宋体" w:hAnsi="Times New Roman" w:cs="Times New Roman"/>
                <w:sz w:val="24"/>
                <w:szCs w:val="24"/>
              </w:rPr>
              <w:t>MEEW3105</w:t>
            </w:r>
          </w:p>
        </w:tc>
      </w:tr>
      <w:tr w:rsidR="00D13271" w:rsidRPr="002F4D99" w14:paraId="4141B188" w14:textId="77777777" w:rsidTr="00DD7B5F">
        <w:trPr>
          <w:jc w:val="center"/>
        </w:trPr>
        <w:tc>
          <w:tcPr>
            <w:tcW w:w="1135" w:type="dxa"/>
            <w:vAlign w:val="center"/>
          </w:tcPr>
          <w:p w14:paraId="00C4A6B2"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课程性质</w:t>
            </w:r>
          </w:p>
        </w:tc>
        <w:tc>
          <w:tcPr>
            <w:tcW w:w="3685" w:type="dxa"/>
            <w:vAlign w:val="center"/>
          </w:tcPr>
          <w:p w14:paraId="133BAF44" w14:textId="77777777" w:rsidR="00D13271" w:rsidRPr="00DD7B5F" w:rsidRDefault="00C12393" w:rsidP="00DD7B5F">
            <w:pPr>
              <w:spacing w:beforeLines="50" w:before="156" w:afterLines="50" w:after="156"/>
              <w:jc w:val="left"/>
              <w:rPr>
                <w:rFonts w:ascii="宋体" w:eastAsia="宋体" w:hAnsi="宋体"/>
              </w:rPr>
            </w:pPr>
            <w:r>
              <w:rPr>
                <w:rFonts w:ascii="Times New Roman" w:eastAsia="宋体" w:hAnsi="Times New Roman" w:cs="宋体" w:hint="eastAsia"/>
                <w:sz w:val="24"/>
                <w:szCs w:val="24"/>
              </w:rPr>
              <w:t>专业选</w:t>
            </w:r>
            <w:r w:rsidR="00C4181C" w:rsidRPr="00C4181C">
              <w:rPr>
                <w:rFonts w:ascii="Times New Roman" w:eastAsia="宋体" w:hAnsi="Times New Roman" w:cs="宋体" w:hint="eastAsia"/>
                <w:sz w:val="24"/>
                <w:szCs w:val="24"/>
              </w:rPr>
              <w:t>修课程</w:t>
            </w:r>
          </w:p>
        </w:tc>
        <w:tc>
          <w:tcPr>
            <w:tcW w:w="1134" w:type="dxa"/>
            <w:vAlign w:val="center"/>
          </w:tcPr>
          <w:p w14:paraId="73BF8ACF"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授课对象</w:t>
            </w:r>
          </w:p>
        </w:tc>
        <w:tc>
          <w:tcPr>
            <w:tcW w:w="2744" w:type="dxa"/>
            <w:vAlign w:val="center"/>
          </w:tcPr>
          <w:p w14:paraId="163D1B01" w14:textId="2ABDA255" w:rsidR="00D13271" w:rsidRPr="00DD7B5F" w:rsidRDefault="00327DD0" w:rsidP="00DD7B5F">
            <w:pPr>
              <w:spacing w:beforeLines="50" w:before="156" w:afterLines="50" w:after="156"/>
              <w:rPr>
                <w:rFonts w:ascii="宋体" w:eastAsia="宋体" w:hAnsi="宋体"/>
              </w:rPr>
            </w:pPr>
            <w:r>
              <w:rPr>
                <w:rFonts w:ascii="宋体" w:eastAsia="宋体" w:hAnsi="宋体" w:hint="eastAsia"/>
              </w:rPr>
              <w:t>机械电子工程</w:t>
            </w:r>
            <w:bookmarkStart w:id="0" w:name="_GoBack"/>
            <w:bookmarkEnd w:id="0"/>
          </w:p>
        </w:tc>
      </w:tr>
      <w:tr w:rsidR="00D13271" w:rsidRPr="002F4D99" w14:paraId="269B7932" w14:textId="77777777" w:rsidTr="00DD7B5F">
        <w:trPr>
          <w:jc w:val="center"/>
        </w:trPr>
        <w:tc>
          <w:tcPr>
            <w:tcW w:w="1135" w:type="dxa"/>
            <w:vAlign w:val="center"/>
          </w:tcPr>
          <w:p w14:paraId="104482C7"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学   分</w:t>
            </w:r>
          </w:p>
        </w:tc>
        <w:tc>
          <w:tcPr>
            <w:tcW w:w="3685" w:type="dxa"/>
            <w:vAlign w:val="center"/>
          </w:tcPr>
          <w:p w14:paraId="2F59D400" w14:textId="6E7D2C49" w:rsidR="00D13271" w:rsidRPr="00DD7B5F" w:rsidRDefault="00C4181C" w:rsidP="00DD7B5F">
            <w:pPr>
              <w:spacing w:beforeLines="50" w:before="156" w:afterLines="50" w:after="156"/>
              <w:jc w:val="left"/>
              <w:rPr>
                <w:rFonts w:ascii="宋体" w:eastAsia="宋体" w:hAnsi="宋体"/>
              </w:rPr>
            </w:pPr>
            <w:r>
              <w:rPr>
                <w:rFonts w:ascii="宋体" w:eastAsia="宋体" w:hAnsi="宋体" w:hint="eastAsia"/>
              </w:rPr>
              <w:t>1</w:t>
            </w:r>
            <w:r w:rsidR="00015261">
              <w:rPr>
                <w:rFonts w:ascii="宋体" w:eastAsia="宋体" w:hAnsi="宋体"/>
              </w:rPr>
              <w:t>.00</w:t>
            </w:r>
          </w:p>
        </w:tc>
        <w:tc>
          <w:tcPr>
            <w:tcW w:w="1134" w:type="dxa"/>
            <w:vAlign w:val="center"/>
          </w:tcPr>
          <w:p w14:paraId="2426D753"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学   时</w:t>
            </w:r>
          </w:p>
        </w:tc>
        <w:tc>
          <w:tcPr>
            <w:tcW w:w="2744" w:type="dxa"/>
            <w:vAlign w:val="center"/>
          </w:tcPr>
          <w:p w14:paraId="011F3E08" w14:textId="77777777" w:rsidR="00D13271" w:rsidRPr="00DD7B5F" w:rsidRDefault="004B2E9A" w:rsidP="00DD7B5F">
            <w:pPr>
              <w:spacing w:beforeLines="50" w:before="156" w:afterLines="50" w:after="156"/>
              <w:rPr>
                <w:rFonts w:ascii="宋体" w:eastAsia="宋体" w:hAnsi="宋体"/>
              </w:rPr>
            </w:pPr>
            <w:r>
              <w:rPr>
                <w:rFonts w:ascii="宋体" w:eastAsia="宋体" w:hAnsi="宋体"/>
              </w:rPr>
              <w:t>1</w:t>
            </w:r>
            <w:r>
              <w:rPr>
                <w:rFonts w:ascii="宋体" w:eastAsia="宋体" w:hAnsi="宋体" w:hint="eastAsia"/>
              </w:rPr>
              <w:t>周</w:t>
            </w:r>
          </w:p>
        </w:tc>
      </w:tr>
      <w:tr w:rsidR="00D13271" w:rsidRPr="002F4D99" w14:paraId="2AE0D6EA" w14:textId="77777777" w:rsidTr="00DD7B5F">
        <w:trPr>
          <w:jc w:val="center"/>
        </w:trPr>
        <w:tc>
          <w:tcPr>
            <w:tcW w:w="1135" w:type="dxa"/>
            <w:vAlign w:val="center"/>
          </w:tcPr>
          <w:p w14:paraId="35854729"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主讲教师</w:t>
            </w:r>
          </w:p>
        </w:tc>
        <w:tc>
          <w:tcPr>
            <w:tcW w:w="3685" w:type="dxa"/>
            <w:vAlign w:val="center"/>
          </w:tcPr>
          <w:p w14:paraId="5507C6A0" w14:textId="24C32F8A" w:rsidR="00D13271" w:rsidRPr="00DD7B5F" w:rsidRDefault="00C12393" w:rsidP="00DD7B5F">
            <w:pPr>
              <w:spacing w:beforeLines="50" w:before="156" w:afterLines="50" w:after="156"/>
              <w:jc w:val="left"/>
              <w:rPr>
                <w:rFonts w:ascii="宋体" w:eastAsia="宋体" w:hAnsi="宋体"/>
              </w:rPr>
            </w:pPr>
            <w:r>
              <w:rPr>
                <w:rFonts w:ascii="宋体" w:eastAsia="宋体" w:hAnsi="宋体" w:hint="eastAsia"/>
              </w:rPr>
              <w:t>樊成</w:t>
            </w:r>
            <w:r w:rsidR="004C2AC7">
              <w:rPr>
                <w:rFonts w:ascii="宋体" w:eastAsia="宋体" w:hAnsi="宋体" w:hint="eastAsia"/>
              </w:rPr>
              <w:t>、朱刚贤、王钊</w:t>
            </w:r>
          </w:p>
        </w:tc>
        <w:tc>
          <w:tcPr>
            <w:tcW w:w="1134" w:type="dxa"/>
            <w:vAlign w:val="center"/>
          </w:tcPr>
          <w:p w14:paraId="265BB84D"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修订日期</w:t>
            </w:r>
          </w:p>
        </w:tc>
        <w:tc>
          <w:tcPr>
            <w:tcW w:w="2744" w:type="dxa"/>
            <w:vAlign w:val="center"/>
          </w:tcPr>
          <w:p w14:paraId="27BA2316" w14:textId="77777777" w:rsidR="00D13271" w:rsidRPr="00DD7B5F" w:rsidRDefault="00C4181C" w:rsidP="00DD7B5F">
            <w:pPr>
              <w:spacing w:beforeLines="50" w:before="156" w:afterLines="50" w:after="156"/>
              <w:rPr>
                <w:rFonts w:ascii="宋体" w:eastAsia="宋体" w:hAnsi="宋体"/>
              </w:rPr>
            </w:pPr>
            <w:r>
              <w:rPr>
                <w:rFonts w:ascii="宋体" w:eastAsia="宋体" w:hAnsi="宋体" w:hint="eastAsia"/>
              </w:rPr>
              <w:t>2</w:t>
            </w:r>
            <w:r>
              <w:rPr>
                <w:rFonts w:ascii="宋体" w:eastAsia="宋体" w:hAnsi="宋体"/>
              </w:rPr>
              <w:t>021</w:t>
            </w:r>
            <w:r>
              <w:rPr>
                <w:rFonts w:ascii="宋体" w:eastAsia="宋体" w:hAnsi="宋体" w:hint="eastAsia"/>
              </w:rPr>
              <w:t>年9月1</w:t>
            </w:r>
            <w:r>
              <w:rPr>
                <w:rFonts w:ascii="宋体" w:eastAsia="宋体" w:hAnsi="宋体"/>
              </w:rPr>
              <w:t>0</w:t>
            </w:r>
            <w:r>
              <w:rPr>
                <w:rFonts w:ascii="宋体" w:eastAsia="宋体" w:hAnsi="宋体" w:hint="eastAsia"/>
              </w:rPr>
              <w:t>日</w:t>
            </w:r>
          </w:p>
        </w:tc>
      </w:tr>
      <w:tr w:rsidR="00D13271" w:rsidRPr="002F4D99" w14:paraId="541A33BE" w14:textId="77777777" w:rsidTr="00DD7B5F">
        <w:trPr>
          <w:jc w:val="center"/>
        </w:trPr>
        <w:tc>
          <w:tcPr>
            <w:tcW w:w="1135" w:type="dxa"/>
            <w:vAlign w:val="center"/>
          </w:tcPr>
          <w:p w14:paraId="0EA19345"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指定教材</w:t>
            </w:r>
          </w:p>
        </w:tc>
        <w:tc>
          <w:tcPr>
            <w:tcW w:w="7563" w:type="dxa"/>
            <w:gridSpan w:val="3"/>
            <w:vAlign w:val="center"/>
          </w:tcPr>
          <w:p w14:paraId="679B83BF" w14:textId="77777777" w:rsidR="00D13271" w:rsidRPr="00DD7B5F" w:rsidRDefault="00C4181C" w:rsidP="002622B9">
            <w:pPr>
              <w:spacing w:beforeLines="50" w:before="156" w:afterLines="50" w:after="156"/>
              <w:rPr>
                <w:rFonts w:ascii="宋体" w:eastAsia="宋体" w:hAnsi="宋体"/>
              </w:rPr>
            </w:pPr>
            <w:r>
              <w:rPr>
                <w:rFonts w:ascii="宋体" w:eastAsia="宋体" w:hAnsi="宋体" w:hint="eastAsia"/>
              </w:rPr>
              <w:t>《机械</w:t>
            </w:r>
            <w:r w:rsidR="002622B9">
              <w:rPr>
                <w:rFonts w:ascii="宋体" w:eastAsia="宋体" w:hAnsi="宋体" w:hint="eastAsia"/>
              </w:rPr>
              <w:t>专业综合</w:t>
            </w:r>
            <w:r>
              <w:rPr>
                <w:rFonts w:ascii="宋体" w:eastAsia="宋体" w:hAnsi="宋体" w:hint="eastAsia"/>
              </w:rPr>
              <w:t>实验指导书》</w:t>
            </w:r>
            <w:r w:rsidR="002622B9">
              <w:rPr>
                <w:rFonts w:ascii="宋体" w:eastAsia="宋体" w:hAnsi="宋体" w:hint="eastAsia"/>
              </w:rPr>
              <w:t>自编</w:t>
            </w:r>
          </w:p>
        </w:tc>
      </w:tr>
    </w:tbl>
    <w:p w14:paraId="0C3FD572" w14:textId="77777777" w:rsidR="00E05E8B" w:rsidRDefault="00E05E8B" w:rsidP="00DD7B5F">
      <w:pPr>
        <w:pStyle w:val="a3"/>
        <w:spacing w:beforeLines="50" w:before="156" w:afterLines="50" w:after="156"/>
        <w:ind w:firstLineChars="200" w:firstLine="562"/>
        <w:rPr>
          <w:rFonts w:hAnsi="宋体" w:cs="宋体"/>
        </w:rPr>
      </w:pPr>
      <w:r w:rsidRPr="00C8492C">
        <w:rPr>
          <w:rFonts w:ascii="黑体" w:eastAsia="黑体" w:hAnsi="黑体" w:cs="宋体" w:hint="eastAsia"/>
          <w:b/>
          <w:sz w:val="28"/>
          <w:szCs w:val="28"/>
        </w:rPr>
        <w:t>二、课程目标</w:t>
      </w:r>
    </w:p>
    <w:p w14:paraId="07EC2C97" w14:textId="77777777" w:rsidR="00E05E8B" w:rsidRPr="00C8492C" w:rsidRDefault="00E05E8B" w:rsidP="00DD7B5F">
      <w:pPr>
        <w:pStyle w:val="a3"/>
        <w:spacing w:beforeLines="50" w:before="156" w:afterLines="50" w:after="156"/>
        <w:ind w:firstLineChars="200" w:firstLine="480"/>
        <w:rPr>
          <w:rFonts w:ascii="黑体" w:eastAsia="黑体" w:hAnsi="黑体" w:cs="宋体"/>
          <w:b/>
          <w:sz w:val="24"/>
          <w:szCs w:val="24"/>
        </w:rPr>
      </w:pPr>
      <w:r w:rsidRPr="00C8492C">
        <w:rPr>
          <w:rFonts w:ascii="黑体" w:eastAsia="黑体" w:hAnsi="黑体" w:cs="宋体" w:hint="eastAsia"/>
          <w:sz w:val="24"/>
          <w:szCs w:val="24"/>
        </w:rPr>
        <w:t>（一）</w:t>
      </w:r>
      <w:r w:rsidRPr="00C8492C">
        <w:rPr>
          <w:rFonts w:ascii="黑体" w:eastAsia="黑体" w:hAnsi="黑体" w:cs="宋体" w:hint="eastAsia"/>
          <w:b/>
          <w:sz w:val="24"/>
          <w:szCs w:val="24"/>
        </w:rPr>
        <w:t>总</w:t>
      </w:r>
      <w:r>
        <w:rPr>
          <w:rFonts w:ascii="黑体" w:eastAsia="黑体" w:hAnsi="黑体" w:cs="宋体" w:hint="eastAsia"/>
          <w:b/>
          <w:sz w:val="24"/>
          <w:szCs w:val="24"/>
        </w:rPr>
        <w:t>体</w:t>
      </w:r>
      <w:r w:rsidRPr="00C8492C">
        <w:rPr>
          <w:rFonts w:ascii="黑体" w:eastAsia="黑体" w:hAnsi="黑体" w:cs="宋体" w:hint="eastAsia"/>
          <w:b/>
          <w:sz w:val="24"/>
          <w:szCs w:val="24"/>
        </w:rPr>
        <w:t>目标：</w:t>
      </w:r>
    </w:p>
    <w:p w14:paraId="0A775CD9" w14:textId="77777777" w:rsidR="00E05E8B" w:rsidRPr="00C4181C" w:rsidRDefault="004B2E9A" w:rsidP="00DD7B5F">
      <w:pPr>
        <w:pStyle w:val="a3"/>
        <w:spacing w:beforeLines="50" w:before="156" w:afterLines="50" w:after="156"/>
        <w:ind w:firstLineChars="200" w:firstLine="420"/>
        <w:rPr>
          <w:rFonts w:hAnsi="宋体" w:cs="宋体"/>
          <w:szCs w:val="21"/>
        </w:rPr>
      </w:pPr>
      <w:r w:rsidRPr="004B2E9A">
        <w:rPr>
          <w:rFonts w:ascii="Times New Roman" w:hAnsi="Calibri" w:cs="宋体" w:hint="eastAsia"/>
          <w:color w:val="000000"/>
          <w:szCs w:val="21"/>
        </w:rPr>
        <w:t>工程材料综合实验是一门综合性的基础必修课程。本课程针对机械专业的特点，以机械专业知识为主，同时结合工程材料、机械设计基础等课程，并且以实际应用为导向，培养学生运用现代化设备技术解决机械领域实际工程问题的能力。</w:t>
      </w:r>
    </w:p>
    <w:p w14:paraId="2031A8F5" w14:textId="77777777" w:rsidR="00E05E8B" w:rsidRPr="00FB77A1" w:rsidRDefault="00E05E8B" w:rsidP="00DD7B5F">
      <w:pPr>
        <w:pStyle w:val="a3"/>
        <w:spacing w:beforeLines="50" w:before="156" w:afterLines="50" w:after="156"/>
        <w:ind w:firstLineChars="200" w:firstLine="480"/>
        <w:rPr>
          <w:rFonts w:hAnsi="宋体" w:cs="宋体"/>
        </w:rPr>
      </w:pPr>
      <w:r w:rsidRPr="00FB77A1">
        <w:rPr>
          <w:rFonts w:ascii="黑体" w:eastAsia="黑体" w:hAnsi="黑体" w:cs="宋体" w:hint="eastAsia"/>
          <w:sz w:val="24"/>
          <w:szCs w:val="24"/>
        </w:rPr>
        <w:t>（二）课程目标：</w:t>
      </w:r>
    </w:p>
    <w:p w14:paraId="2C2B745B" w14:textId="77777777" w:rsidR="000F054A" w:rsidRPr="00C4181C" w:rsidRDefault="004B2E9A" w:rsidP="00DD7B5F">
      <w:pPr>
        <w:pStyle w:val="a3"/>
        <w:spacing w:beforeLines="50" w:before="156" w:afterLines="50" w:after="156"/>
        <w:ind w:firstLineChars="200" w:firstLine="420"/>
        <w:rPr>
          <w:rFonts w:hAnsi="宋体" w:cs="宋体"/>
          <w:szCs w:val="21"/>
        </w:rPr>
      </w:pPr>
      <w:r w:rsidRPr="004B2E9A">
        <w:rPr>
          <w:rFonts w:ascii="Calibri" w:hAnsi="Calibri" w:cs="宋体" w:hint="eastAsia"/>
          <w:szCs w:val="21"/>
        </w:rPr>
        <w:t>工程材料综合实验，包括基本型、综合型和创新型实验，要求学生掌握工程材料、机械设计基础等课程实验，包括实验设计、实验报告填写、实验数据处理等方面的知识。通过实验教学，以培养和提高学生的科学实验能力和实验素质。本课程的主要内容包括：典型零件分析与选材、金相试样制备、原始料的金相显微组织观察、热处理前后试样的硬度测定、热处理工艺的制定。通过相关功能模块实验训练，使学生掌握热处理方法与材料特性，增强新材料、新工艺、新技术的知识和实践基础，解决实际问题的能力。</w:t>
      </w:r>
    </w:p>
    <w:p w14:paraId="1A1B8720" w14:textId="77777777" w:rsidR="00E05E8B" w:rsidRPr="000C2D1F" w:rsidRDefault="00E05E8B" w:rsidP="00DD7B5F">
      <w:pPr>
        <w:pStyle w:val="a3"/>
        <w:spacing w:beforeLines="50" w:before="156" w:afterLines="50" w:after="156"/>
        <w:ind w:firstLineChars="200" w:firstLine="422"/>
        <w:rPr>
          <w:rFonts w:hAnsi="宋体" w:cs="宋体"/>
          <w:b/>
        </w:rPr>
      </w:pPr>
      <w:r w:rsidRPr="000C2D1F">
        <w:rPr>
          <w:rFonts w:hAnsi="宋体" w:cs="宋体" w:hint="eastAsia"/>
          <w:b/>
        </w:rPr>
        <w:t>课程目标1：</w:t>
      </w:r>
    </w:p>
    <w:p w14:paraId="2D1B95B7" w14:textId="77777777" w:rsidR="00E05E8B" w:rsidRPr="00522A51" w:rsidRDefault="00522A51" w:rsidP="00522A51">
      <w:pPr>
        <w:ind w:firstLineChars="200" w:firstLine="480"/>
        <w:rPr>
          <w:rFonts w:hAnsi="宋体" w:cs="宋体"/>
        </w:rPr>
      </w:pPr>
      <w:r>
        <w:rPr>
          <w:rFonts w:ascii="Times New Roman" w:eastAsia="宋体" w:hAnsi="Times New Roman" w:cs="宋体" w:hint="eastAsia"/>
          <w:color w:val="000000"/>
          <w:sz w:val="24"/>
          <w:szCs w:val="24"/>
        </w:rPr>
        <w:t>1</w:t>
      </w:r>
      <w:r>
        <w:rPr>
          <w:rFonts w:ascii="Times New Roman" w:eastAsia="宋体" w:hAnsi="Times New Roman" w:cs="宋体"/>
          <w:color w:val="000000"/>
          <w:sz w:val="24"/>
          <w:szCs w:val="24"/>
        </w:rPr>
        <w:t>.</w:t>
      </w:r>
      <w:r w:rsidR="002622B9" w:rsidRPr="002622B9">
        <w:rPr>
          <w:rFonts w:ascii="Times New Roman" w:eastAsia="宋体" w:hAnsi="Times New Roman" w:cs="宋体" w:hint="eastAsia"/>
          <w:color w:val="000000"/>
          <w:sz w:val="24"/>
          <w:szCs w:val="24"/>
        </w:rPr>
        <w:t xml:space="preserve"> </w:t>
      </w:r>
      <w:r w:rsidR="00981AB2" w:rsidRPr="00981AB2">
        <w:rPr>
          <w:rFonts w:ascii="Times New Roman" w:eastAsia="宋体" w:hAnsi="Times New Roman" w:cs="宋体" w:hint="eastAsia"/>
          <w:color w:val="000000"/>
          <w:sz w:val="24"/>
          <w:szCs w:val="24"/>
        </w:rPr>
        <w:t>掌握不同材料的热处理方法</w:t>
      </w:r>
      <w:r w:rsidR="002622B9" w:rsidRPr="002622B9">
        <w:rPr>
          <w:rFonts w:ascii="Times New Roman" w:eastAsia="宋体" w:hAnsi="Times New Roman" w:cs="宋体" w:hint="eastAsia"/>
          <w:color w:val="000000"/>
          <w:sz w:val="24"/>
          <w:szCs w:val="24"/>
        </w:rPr>
        <w:t>；</w:t>
      </w:r>
    </w:p>
    <w:p w14:paraId="164B6513" w14:textId="77777777" w:rsidR="00E05E8B" w:rsidRPr="000C2D1F" w:rsidRDefault="00E05E8B" w:rsidP="00DD7B5F">
      <w:pPr>
        <w:pStyle w:val="a3"/>
        <w:spacing w:beforeLines="50" w:before="156" w:afterLines="50" w:after="156"/>
        <w:ind w:firstLineChars="200" w:firstLine="422"/>
        <w:rPr>
          <w:rFonts w:hAnsi="宋体" w:cs="宋体"/>
          <w:b/>
        </w:rPr>
      </w:pPr>
      <w:r w:rsidRPr="000C2D1F">
        <w:rPr>
          <w:rFonts w:hAnsi="宋体" w:cs="宋体" w:hint="eastAsia"/>
          <w:b/>
        </w:rPr>
        <w:t>课程目标2：</w:t>
      </w:r>
    </w:p>
    <w:p w14:paraId="65714A57" w14:textId="77777777" w:rsidR="00E05E8B" w:rsidRPr="00522A51" w:rsidRDefault="00522A51" w:rsidP="00522A51">
      <w:pPr>
        <w:ind w:firstLineChars="200" w:firstLine="480"/>
        <w:rPr>
          <w:rFonts w:hAnsi="宋体" w:cs="宋体"/>
        </w:rPr>
      </w:pPr>
      <w:r>
        <w:rPr>
          <w:rFonts w:ascii="Times New Roman" w:eastAsia="宋体" w:hAnsi="Times New Roman" w:cs="宋体" w:hint="eastAsia"/>
          <w:color w:val="000000"/>
          <w:sz w:val="24"/>
          <w:szCs w:val="24"/>
        </w:rPr>
        <w:t>2</w:t>
      </w:r>
      <w:r>
        <w:rPr>
          <w:rFonts w:ascii="Times New Roman" w:eastAsia="宋体" w:hAnsi="Times New Roman" w:cs="宋体"/>
          <w:color w:val="000000"/>
          <w:sz w:val="24"/>
          <w:szCs w:val="24"/>
        </w:rPr>
        <w:t>.</w:t>
      </w:r>
      <w:r w:rsidR="002622B9" w:rsidRPr="002622B9">
        <w:rPr>
          <w:rFonts w:ascii="Times New Roman" w:eastAsia="宋体" w:hAnsi="Times New Roman" w:cs="宋体" w:hint="eastAsia"/>
          <w:color w:val="000000"/>
          <w:sz w:val="24"/>
          <w:szCs w:val="24"/>
        </w:rPr>
        <w:t xml:space="preserve"> </w:t>
      </w:r>
      <w:r w:rsidR="00981AB2" w:rsidRPr="00981AB2">
        <w:rPr>
          <w:rFonts w:ascii="Times New Roman" w:eastAsia="宋体" w:hAnsi="Times New Roman" w:cs="宋体" w:hint="eastAsia"/>
          <w:color w:val="000000"/>
          <w:sz w:val="24"/>
          <w:szCs w:val="24"/>
        </w:rPr>
        <w:t>掌握复合材料的显微组织观察</w:t>
      </w:r>
      <w:r w:rsidR="00981AB2" w:rsidRPr="00981AB2">
        <w:rPr>
          <w:rFonts w:ascii="Times New Roman" w:eastAsia="宋体" w:hAnsi="Times New Roman" w:cs="宋体"/>
          <w:color w:val="000000"/>
          <w:sz w:val="24"/>
          <w:szCs w:val="24"/>
        </w:rPr>
        <w:t>,</w:t>
      </w:r>
      <w:r w:rsidR="00981AB2" w:rsidRPr="00981AB2">
        <w:rPr>
          <w:rFonts w:ascii="Times New Roman" w:eastAsia="宋体" w:hAnsi="Times New Roman" w:cs="宋体" w:hint="eastAsia"/>
          <w:color w:val="000000"/>
          <w:sz w:val="24"/>
          <w:szCs w:val="24"/>
        </w:rPr>
        <w:t>学会解决复杂材料的金相结构分析</w:t>
      </w:r>
      <w:r w:rsidRPr="00522A51">
        <w:rPr>
          <w:rFonts w:ascii="Times New Roman" w:eastAsia="宋体" w:hAnsi="Times New Roman" w:cs="宋体" w:hint="eastAsia"/>
          <w:color w:val="000000"/>
          <w:sz w:val="24"/>
          <w:szCs w:val="24"/>
        </w:rPr>
        <w:t>；</w:t>
      </w:r>
    </w:p>
    <w:p w14:paraId="463DCD89" w14:textId="77777777" w:rsidR="00E05E8B" w:rsidRPr="000C2D1F" w:rsidRDefault="00E05E8B" w:rsidP="00DD7B5F">
      <w:pPr>
        <w:pStyle w:val="a3"/>
        <w:spacing w:beforeLines="50" w:before="156" w:afterLines="50" w:after="156"/>
        <w:ind w:firstLineChars="200" w:firstLine="422"/>
        <w:rPr>
          <w:rFonts w:hAnsi="宋体" w:cs="宋体"/>
          <w:b/>
        </w:rPr>
      </w:pPr>
      <w:r w:rsidRPr="000C2D1F">
        <w:rPr>
          <w:rFonts w:hAnsi="宋体" w:cs="宋体" w:hint="eastAsia"/>
          <w:b/>
        </w:rPr>
        <w:t>课程目标3：</w:t>
      </w:r>
    </w:p>
    <w:p w14:paraId="4C02EA1E" w14:textId="77777777" w:rsidR="00522A51" w:rsidRDefault="00522A51" w:rsidP="00522A51">
      <w:pPr>
        <w:ind w:firstLineChars="200" w:firstLine="480"/>
        <w:rPr>
          <w:rFonts w:ascii="Times New Roman" w:eastAsia="宋体" w:hAnsi="Times New Roman" w:cs="Times New Roman"/>
          <w:color w:val="000000"/>
          <w:sz w:val="24"/>
          <w:szCs w:val="24"/>
        </w:rPr>
      </w:pPr>
      <w:r>
        <w:rPr>
          <w:rFonts w:ascii="Times New Roman" w:eastAsia="宋体" w:hAnsi="Times New Roman" w:cs="宋体" w:hint="eastAsia"/>
          <w:color w:val="000000"/>
          <w:sz w:val="24"/>
          <w:szCs w:val="24"/>
        </w:rPr>
        <w:t>3</w:t>
      </w:r>
      <w:r>
        <w:rPr>
          <w:rFonts w:ascii="Times New Roman" w:eastAsia="宋体" w:hAnsi="Times New Roman" w:cs="宋体"/>
          <w:color w:val="000000"/>
          <w:sz w:val="24"/>
          <w:szCs w:val="24"/>
        </w:rPr>
        <w:t>.</w:t>
      </w:r>
      <w:r w:rsidR="002622B9" w:rsidRPr="002622B9">
        <w:rPr>
          <w:rFonts w:ascii="Times New Roman" w:eastAsia="宋体" w:hAnsi="Times New Roman" w:cs="宋体" w:hint="eastAsia"/>
          <w:color w:val="000000"/>
          <w:sz w:val="24"/>
          <w:szCs w:val="24"/>
        </w:rPr>
        <w:t xml:space="preserve"> </w:t>
      </w:r>
      <w:r w:rsidR="00981AB2" w:rsidRPr="00981AB2">
        <w:rPr>
          <w:rFonts w:ascii="Times New Roman" w:eastAsia="宋体" w:hAnsi="Times New Roman" w:cs="宋体" w:hint="eastAsia"/>
          <w:color w:val="000000"/>
          <w:sz w:val="24"/>
          <w:szCs w:val="24"/>
        </w:rPr>
        <w:t>熟悉金相制备的方式，独立分析材料特性，解决实际问题</w:t>
      </w:r>
      <w:r w:rsidR="00981AB2">
        <w:rPr>
          <w:rFonts w:ascii="Times New Roman" w:eastAsia="宋体" w:hAnsi="Times New Roman" w:cs="宋体" w:hint="eastAsia"/>
          <w:color w:val="000000"/>
          <w:sz w:val="24"/>
          <w:szCs w:val="24"/>
        </w:rPr>
        <w:t>；</w:t>
      </w:r>
      <w:r w:rsidRPr="00522A51">
        <w:rPr>
          <w:rFonts w:ascii="Times New Roman" w:eastAsia="宋体" w:hAnsi="Times New Roman" w:cs="Times New Roman"/>
          <w:color w:val="000000"/>
          <w:sz w:val="24"/>
          <w:szCs w:val="24"/>
        </w:rPr>
        <w:t>.</w:t>
      </w:r>
    </w:p>
    <w:p w14:paraId="26DC6993" w14:textId="77777777" w:rsidR="00981AB2" w:rsidRPr="00522A51" w:rsidRDefault="00981AB2" w:rsidP="00522A51">
      <w:pPr>
        <w:ind w:firstLineChars="200" w:firstLine="480"/>
        <w:rPr>
          <w:rFonts w:ascii="Times New Roman" w:eastAsia="宋体" w:hAnsi="Times New Roman" w:cs="Times New Roman"/>
          <w:color w:val="000000"/>
          <w:sz w:val="24"/>
          <w:szCs w:val="24"/>
        </w:rPr>
      </w:pPr>
    </w:p>
    <w:p w14:paraId="70CAFCB9" w14:textId="77777777" w:rsidR="00E05E8B" w:rsidRDefault="00E05E8B" w:rsidP="00DD7B5F">
      <w:pPr>
        <w:pStyle w:val="a3"/>
        <w:spacing w:beforeLines="50" w:before="156" w:afterLines="50" w:after="156"/>
        <w:ind w:firstLineChars="200" w:firstLine="480"/>
        <w:rPr>
          <w:rFonts w:hAnsi="宋体" w:cs="宋体"/>
        </w:rPr>
      </w:pPr>
      <w:r w:rsidRPr="009C566C">
        <w:rPr>
          <w:rFonts w:ascii="黑体" w:eastAsia="黑体" w:hAnsi="黑体" w:cs="宋体" w:hint="eastAsia"/>
          <w:sz w:val="24"/>
          <w:szCs w:val="24"/>
        </w:rPr>
        <w:t>（三）课程目标与毕业要求</w:t>
      </w:r>
      <w:r>
        <w:rPr>
          <w:rFonts w:ascii="黑体" w:eastAsia="黑体" w:hAnsi="黑体" w:cs="宋体" w:hint="eastAsia"/>
          <w:sz w:val="24"/>
          <w:szCs w:val="24"/>
        </w:rPr>
        <w:t>、课程内容</w:t>
      </w:r>
      <w:r w:rsidRPr="009C566C">
        <w:rPr>
          <w:rFonts w:ascii="黑体" w:eastAsia="黑体" w:hAnsi="黑体" w:cs="宋体" w:hint="eastAsia"/>
          <w:sz w:val="24"/>
          <w:szCs w:val="24"/>
        </w:rPr>
        <w:t>的</w:t>
      </w:r>
      <w:r w:rsidR="00DD7B5F">
        <w:rPr>
          <w:rFonts w:ascii="黑体" w:eastAsia="黑体" w:hAnsi="黑体" w:cs="宋体" w:hint="eastAsia"/>
          <w:sz w:val="24"/>
          <w:szCs w:val="24"/>
        </w:rPr>
        <w:t>对应</w:t>
      </w:r>
      <w:r w:rsidRPr="009C566C">
        <w:rPr>
          <w:rFonts w:ascii="黑体" w:eastAsia="黑体" w:hAnsi="黑体" w:cs="宋体" w:hint="eastAsia"/>
          <w:sz w:val="24"/>
          <w:szCs w:val="24"/>
        </w:rPr>
        <w:t>关系</w:t>
      </w:r>
    </w:p>
    <w:p w14:paraId="364E3A9F" w14:textId="77777777" w:rsidR="00E05E8B" w:rsidRPr="00EB7EB1" w:rsidRDefault="00DD7B5F" w:rsidP="00DD7B5F">
      <w:pPr>
        <w:pStyle w:val="a3"/>
        <w:spacing w:beforeLines="50" w:before="156" w:afterLines="50" w:after="156"/>
        <w:ind w:firstLineChars="200" w:firstLine="422"/>
        <w:jc w:val="center"/>
        <w:rPr>
          <w:rFonts w:ascii="黑体" w:hAnsi="宋体"/>
          <w:b/>
          <w:bCs/>
          <w:szCs w:val="21"/>
        </w:rPr>
      </w:pPr>
      <w:r>
        <w:rPr>
          <w:rFonts w:ascii="黑体" w:hAnsi="宋体" w:hint="eastAsia"/>
          <w:b/>
          <w:bCs/>
          <w:szCs w:val="21"/>
        </w:rPr>
        <w:lastRenderedPageBreak/>
        <w:t>表</w:t>
      </w:r>
      <w:r>
        <w:rPr>
          <w:rFonts w:ascii="黑体" w:hAnsi="宋体" w:hint="eastAsia"/>
          <w:b/>
          <w:bCs/>
          <w:szCs w:val="21"/>
        </w:rPr>
        <w:t>1</w:t>
      </w:r>
      <w:r>
        <w:rPr>
          <w:rFonts w:ascii="黑体" w:hAnsi="宋体" w:hint="eastAsia"/>
          <w:b/>
          <w:bCs/>
          <w:szCs w:val="21"/>
        </w:rPr>
        <w:t>：</w:t>
      </w:r>
      <w:r w:rsidR="00E05E8B">
        <w:rPr>
          <w:rFonts w:ascii="黑体" w:hAnsi="宋体" w:hint="eastAsia"/>
          <w:b/>
          <w:bCs/>
          <w:szCs w:val="21"/>
        </w:rPr>
        <w:t>课程目标与</w:t>
      </w:r>
      <w:r w:rsidR="00242673">
        <w:rPr>
          <w:rFonts w:ascii="黑体" w:hAnsi="宋体" w:hint="eastAsia"/>
          <w:b/>
          <w:bCs/>
          <w:szCs w:val="21"/>
        </w:rPr>
        <w:t>课程内容、毕业要求</w:t>
      </w:r>
      <w:r w:rsidR="00E05E8B">
        <w:rPr>
          <w:rFonts w:ascii="黑体" w:hAnsi="宋体" w:hint="eastAsia"/>
          <w:b/>
          <w:bCs/>
          <w:szCs w:val="21"/>
        </w:rPr>
        <w:t>的对应关系表</w:t>
      </w:r>
      <w:r w:rsidR="00D504B7">
        <w:rPr>
          <w:rFonts w:ascii="黑体" w:hAnsi="宋体" w:hint="eastAsia"/>
          <w:b/>
          <w:bCs/>
          <w:szCs w:val="21"/>
        </w:rPr>
        <w:t xml:space="preserve"> </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2"/>
        <w:gridCol w:w="1959"/>
        <w:gridCol w:w="3118"/>
        <w:gridCol w:w="2688"/>
      </w:tblGrid>
      <w:tr w:rsidR="00E05E8B" w14:paraId="1ED15BD6" w14:textId="77777777" w:rsidTr="00DD7B5F">
        <w:trPr>
          <w:jc w:val="center"/>
        </w:trPr>
        <w:tc>
          <w:tcPr>
            <w:tcW w:w="1302" w:type="dxa"/>
            <w:vAlign w:val="center"/>
          </w:tcPr>
          <w:p w14:paraId="722BB183" w14:textId="77777777" w:rsidR="00E05E8B" w:rsidRDefault="00E05E8B" w:rsidP="00DD7B5F">
            <w:pPr>
              <w:pStyle w:val="a3"/>
              <w:spacing w:beforeLines="50" w:before="156" w:afterLines="50" w:after="156"/>
              <w:jc w:val="center"/>
              <w:rPr>
                <w:rFonts w:ascii="黑体" w:hAnsi="宋体"/>
                <w:b/>
                <w:bCs/>
                <w:szCs w:val="21"/>
              </w:rPr>
            </w:pPr>
            <w:r>
              <w:rPr>
                <w:rFonts w:ascii="黑体" w:hAnsi="宋体" w:hint="eastAsia"/>
                <w:b/>
                <w:bCs/>
                <w:szCs w:val="21"/>
              </w:rPr>
              <w:t>课程目标</w:t>
            </w:r>
          </w:p>
        </w:tc>
        <w:tc>
          <w:tcPr>
            <w:tcW w:w="1959" w:type="dxa"/>
            <w:vAlign w:val="center"/>
          </w:tcPr>
          <w:p w14:paraId="1145E0EF" w14:textId="77777777" w:rsidR="00E05E8B" w:rsidRDefault="00E05E8B" w:rsidP="00DD7B5F">
            <w:pPr>
              <w:pStyle w:val="a3"/>
              <w:spacing w:beforeLines="50" w:before="156" w:afterLines="50" w:after="156"/>
              <w:jc w:val="center"/>
              <w:rPr>
                <w:rFonts w:hAnsi="宋体" w:cs="宋体"/>
                <w:b/>
              </w:rPr>
            </w:pPr>
            <w:r>
              <w:rPr>
                <w:rFonts w:hAnsi="宋体" w:cs="宋体" w:hint="eastAsia"/>
                <w:b/>
              </w:rPr>
              <w:t>课程子目标</w:t>
            </w:r>
          </w:p>
        </w:tc>
        <w:tc>
          <w:tcPr>
            <w:tcW w:w="3118" w:type="dxa"/>
            <w:vAlign w:val="center"/>
          </w:tcPr>
          <w:p w14:paraId="40D2EB7E" w14:textId="77777777" w:rsidR="00E05E8B" w:rsidRDefault="00B40ECD" w:rsidP="00DD7B5F">
            <w:pPr>
              <w:pStyle w:val="a3"/>
              <w:spacing w:beforeLines="50" w:before="156" w:afterLines="50" w:after="156"/>
              <w:jc w:val="center"/>
              <w:rPr>
                <w:rFonts w:ascii="黑体" w:hAnsi="宋体"/>
                <w:b/>
                <w:bCs/>
                <w:szCs w:val="21"/>
              </w:rPr>
            </w:pPr>
            <w:r>
              <w:rPr>
                <w:rFonts w:ascii="黑体" w:hAnsi="宋体" w:hint="eastAsia"/>
                <w:b/>
                <w:bCs/>
                <w:szCs w:val="21"/>
              </w:rPr>
              <w:t>对应课程内容</w:t>
            </w:r>
          </w:p>
        </w:tc>
        <w:tc>
          <w:tcPr>
            <w:tcW w:w="2688" w:type="dxa"/>
            <w:vAlign w:val="center"/>
          </w:tcPr>
          <w:p w14:paraId="76A1233A" w14:textId="77777777" w:rsidR="00E05E8B" w:rsidRDefault="00B40ECD" w:rsidP="00DD7B5F">
            <w:pPr>
              <w:pStyle w:val="a3"/>
              <w:spacing w:beforeLines="50" w:before="156" w:afterLines="50" w:after="156"/>
              <w:jc w:val="center"/>
              <w:rPr>
                <w:rFonts w:ascii="黑体" w:hAnsi="宋体"/>
                <w:b/>
                <w:bCs/>
                <w:szCs w:val="21"/>
              </w:rPr>
            </w:pPr>
            <w:r>
              <w:rPr>
                <w:rFonts w:ascii="黑体" w:hAnsi="宋体" w:hint="eastAsia"/>
                <w:b/>
                <w:bCs/>
                <w:szCs w:val="21"/>
              </w:rPr>
              <w:t>对应毕业要求</w:t>
            </w:r>
          </w:p>
        </w:tc>
      </w:tr>
      <w:tr w:rsidR="002D43CB" w14:paraId="404EC06C" w14:textId="77777777" w:rsidTr="00981AB2">
        <w:trPr>
          <w:trHeight w:val="1580"/>
          <w:jc w:val="center"/>
        </w:trPr>
        <w:tc>
          <w:tcPr>
            <w:tcW w:w="1302" w:type="dxa"/>
            <w:vAlign w:val="center"/>
          </w:tcPr>
          <w:p w14:paraId="60BCECA5" w14:textId="77777777" w:rsidR="002D43CB" w:rsidRDefault="002D43CB" w:rsidP="002D43CB">
            <w:pPr>
              <w:pStyle w:val="a3"/>
              <w:spacing w:beforeLines="50" w:before="156" w:afterLines="50" w:after="156"/>
              <w:jc w:val="center"/>
              <w:rPr>
                <w:rFonts w:hAnsi="宋体" w:cs="宋体"/>
                <w:szCs w:val="21"/>
              </w:rPr>
            </w:pPr>
            <w:r>
              <w:rPr>
                <w:rFonts w:hAnsi="宋体" w:cs="宋体" w:hint="eastAsia"/>
                <w:szCs w:val="21"/>
              </w:rPr>
              <w:t>课程目标1</w:t>
            </w:r>
          </w:p>
        </w:tc>
        <w:tc>
          <w:tcPr>
            <w:tcW w:w="1959" w:type="dxa"/>
            <w:vAlign w:val="center"/>
          </w:tcPr>
          <w:p w14:paraId="4ACF4FDB" w14:textId="77777777" w:rsidR="002D43CB" w:rsidRPr="00522A51" w:rsidRDefault="00981AB2" w:rsidP="002D43CB">
            <w:pPr>
              <w:pStyle w:val="a3"/>
              <w:spacing w:beforeLines="50" w:before="156" w:afterLines="50" w:after="156"/>
              <w:jc w:val="left"/>
              <w:rPr>
                <w:rFonts w:hAnsi="宋体" w:cs="宋体"/>
                <w:szCs w:val="21"/>
              </w:rPr>
            </w:pPr>
            <w:r w:rsidRPr="00981AB2">
              <w:rPr>
                <w:rFonts w:hAnsi="宋体" w:cs="宋体" w:hint="eastAsia"/>
                <w:szCs w:val="21"/>
              </w:rPr>
              <w:t>掌握不同材料的热处理方法</w:t>
            </w:r>
          </w:p>
        </w:tc>
        <w:tc>
          <w:tcPr>
            <w:tcW w:w="3118" w:type="dxa"/>
            <w:vAlign w:val="center"/>
          </w:tcPr>
          <w:p w14:paraId="0E375D34" w14:textId="77777777" w:rsidR="002D43CB" w:rsidRDefault="00981AB2" w:rsidP="002D43CB">
            <w:pPr>
              <w:pStyle w:val="ac"/>
              <w:numPr>
                <w:ilvl w:val="0"/>
                <w:numId w:val="3"/>
              </w:numPr>
              <w:ind w:firstLineChars="0"/>
              <w:rPr>
                <w:rFonts w:ascii="Times New Roman" w:hAnsi="Times New Roman" w:cs="Times New Roman"/>
              </w:rPr>
            </w:pPr>
            <w:r w:rsidRPr="00981AB2">
              <w:rPr>
                <w:rFonts w:ascii="Times New Roman" w:hAnsi="Times New Roman" w:cs="Times New Roman" w:hint="eastAsia"/>
              </w:rPr>
              <w:t>典型零件分析与选材</w:t>
            </w:r>
          </w:p>
          <w:p w14:paraId="7CFF42CB" w14:textId="77777777" w:rsidR="00981AB2" w:rsidRPr="003B1358" w:rsidRDefault="00981AB2" w:rsidP="002D43CB">
            <w:pPr>
              <w:pStyle w:val="ac"/>
              <w:numPr>
                <w:ilvl w:val="0"/>
                <w:numId w:val="3"/>
              </w:numPr>
              <w:ind w:firstLineChars="0"/>
              <w:rPr>
                <w:rFonts w:ascii="Times New Roman" w:hAnsi="Times New Roman" w:cs="Times New Roman"/>
              </w:rPr>
            </w:pPr>
            <w:r w:rsidRPr="00981AB2">
              <w:rPr>
                <w:rFonts w:ascii="Times New Roman" w:hAnsi="Times New Roman" w:cs="Times New Roman" w:hint="eastAsia"/>
              </w:rPr>
              <w:t>金相试样制备</w:t>
            </w:r>
          </w:p>
        </w:tc>
        <w:tc>
          <w:tcPr>
            <w:tcW w:w="2688" w:type="dxa"/>
            <w:vAlign w:val="center"/>
          </w:tcPr>
          <w:p w14:paraId="67B25AB5" w14:textId="77777777" w:rsidR="002D43CB" w:rsidRDefault="00981AB2" w:rsidP="002D43CB">
            <w:pPr>
              <w:pStyle w:val="a3"/>
              <w:spacing w:beforeLines="50" w:before="156" w:afterLines="50" w:after="156"/>
              <w:jc w:val="left"/>
              <w:rPr>
                <w:rFonts w:hAnsi="宋体" w:cs="宋体"/>
              </w:rPr>
            </w:pPr>
            <w:r w:rsidRPr="00981AB2">
              <w:rPr>
                <w:rFonts w:hAnsi="宋体" w:cs="宋体"/>
              </w:rPr>
              <w:t>1-2</w:t>
            </w:r>
            <w:r w:rsidRPr="00981AB2">
              <w:rPr>
                <w:rFonts w:hAnsi="宋体" w:cs="宋体" w:hint="eastAsia"/>
              </w:rPr>
              <w:t>能将掌握的制图、电工电子学、力学、机械原理、材料科学等专业基础知识，用于解决机械加工、制造等工程实际问题</w:t>
            </w:r>
          </w:p>
        </w:tc>
      </w:tr>
      <w:tr w:rsidR="002D43CB" w14:paraId="0E5DF180" w14:textId="77777777" w:rsidTr="00DD7B5F">
        <w:trPr>
          <w:jc w:val="center"/>
        </w:trPr>
        <w:tc>
          <w:tcPr>
            <w:tcW w:w="1302" w:type="dxa"/>
            <w:vAlign w:val="center"/>
          </w:tcPr>
          <w:p w14:paraId="2838D3F1" w14:textId="77777777" w:rsidR="002D43CB" w:rsidRDefault="002D43CB" w:rsidP="002D43CB">
            <w:pPr>
              <w:pStyle w:val="a3"/>
              <w:spacing w:beforeLines="50" w:before="156" w:afterLines="50" w:after="156"/>
              <w:jc w:val="center"/>
              <w:rPr>
                <w:rFonts w:hAnsi="宋体" w:cs="宋体"/>
                <w:szCs w:val="21"/>
              </w:rPr>
            </w:pPr>
            <w:r>
              <w:rPr>
                <w:rFonts w:hAnsi="宋体" w:cs="宋体" w:hint="eastAsia"/>
                <w:szCs w:val="21"/>
              </w:rPr>
              <w:t>课程目标2</w:t>
            </w:r>
          </w:p>
        </w:tc>
        <w:tc>
          <w:tcPr>
            <w:tcW w:w="1959" w:type="dxa"/>
            <w:vAlign w:val="center"/>
          </w:tcPr>
          <w:p w14:paraId="27277CD3" w14:textId="77777777" w:rsidR="002D43CB" w:rsidRDefault="00981AB2" w:rsidP="002D43CB">
            <w:pPr>
              <w:pStyle w:val="a3"/>
              <w:spacing w:beforeLines="50" w:before="156" w:afterLines="50" w:after="156"/>
              <w:jc w:val="left"/>
              <w:rPr>
                <w:rFonts w:hAnsi="宋体" w:cs="宋体"/>
              </w:rPr>
            </w:pPr>
            <w:r w:rsidRPr="00981AB2">
              <w:rPr>
                <w:rFonts w:hAnsi="宋体" w:cs="宋体" w:hint="eastAsia"/>
              </w:rPr>
              <w:t>掌握复合材料的显微组织观察</w:t>
            </w:r>
            <w:r w:rsidRPr="00981AB2">
              <w:rPr>
                <w:rFonts w:hAnsi="宋体" w:cs="宋体"/>
              </w:rPr>
              <w:t>,</w:t>
            </w:r>
            <w:r w:rsidRPr="00981AB2">
              <w:rPr>
                <w:rFonts w:hAnsi="宋体" w:cs="宋体" w:hint="eastAsia"/>
              </w:rPr>
              <w:t>学会解决复杂材料的金相结构分析；</w:t>
            </w:r>
          </w:p>
        </w:tc>
        <w:tc>
          <w:tcPr>
            <w:tcW w:w="3118" w:type="dxa"/>
            <w:vAlign w:val="center"/>
          </w:tcPr>
          <w:p w14:paraId="30EC6DF0" w14:textId="77777777" w:rsidR="002D43CB" w:rsidRDefault="00981AB2" w:rsidP="002D43CB">
            <w:pPr>
              <w:pStyle w:val="ac"/>
              <w:numPr>
                <w:ilvl w:val="0"/>
                <w:numId w:val="3"/>
              </w:numPr>
              <w:ind w:firstLineChars="0"/>
              <w:jc w:val="left"/>
              <w:rPr>
                <w:rFonts w:ascii="Times New Roman" w:hAnsi="Times New Roman" w:cs="Times New Roman"/>
              </w:rPr>
            </w:pPr>
            <w:r w:rsidRPr="00981AB2">
              <w:rPr>
                <w:rFonts w:ascii="Times New Roman" w:hAnsi="Times New Roman" w:cs="Times New Roman" w:hint="eastAsia"/>
              </w:rPr>
              <w:t>原始材料的金相显微组织观察</w:t>
            </w:r>
          </w:p>
          <w:p w14:paraId="79426E5F" w14:textId="77777777" w:rsidR="00F5448C" w:rsidRPr="00EA758E" w:rsidRDefault="00F5448C" w:rsidP="002D43CB">
            <w:pPr>
              <w:pStyle w:val="ac"/>
              <w:numPr>
                <w:ilvl w:val="0"/>
                <w:numId w:val="3"/>
              </w:numPr>
              <w:ind w:firstLineChars="0"/>
              <w:jc w:val="left"/>
              <w:rPr>
                <w:rFonts w:ascii="Times New Roman" w:hAnsi="Times New Roman" w:cs="Times New Roman"/>
              </w:rPr>
            </w:pPr>
            <w:r w:rsidRPr="00F5448C">
              <w:rPr>
                <w:rFonts w:ascii="Times New Roman" w:hAnsi="Times New Roman" w:cs="Times New Roman" w:hint="eastAsia"/>
              </w:rPr>
              <w:t>热处理前后试样的硬度测定</w:t>
            </w:r>
          </w:p>
        </w:tc>
        <w:tc>
          <w:tcPr>
            <w:tcW w:w="2688" w:type="dxa"/>
            <w:vAlign w:val="center"/>
          </w:tcPr>
          <w:p w14:paraId="049118B8" w14:textId="77777777" w:rsidR="00981AB2" w:rsidRDefault="00981AB2" w:rsidP="00981AB2">
            <w:pPr>
              <w:pStyle w:val="a3"/>
              <w:spacing w:beforeLines="50" w:before="156" w:afterLines="50" w:after="156"/>
              <w:jc w:val="left"/>
              <w:rPr>
                <w:rFonts w:hAnsi="宋体" w:cs="宋体"/>
              </w:rPr>
            </w:pPr>
            <w:r w:rsidRPr="00981AB2">
              <w:rPr>
                <w:rFonts w:hAnsi="宋体" w:cs="宋体"/>
              </w:rPr>
              <w:t xml:space="preserve">2-2 </w:t>
            </w:r>
            <w:r w:rsidRPr="00981AB2">
              <w:rPr>
                <w:rFonts w:hAnsi="宋体" w:cs="宋体" w:hint="eastAsia"/>
              </w:rPr>
              <w:t>能够通过文献检索与查询获取解决一个复杂工程问题的多种解决方案</w:t>
            </w:r>
          </w:p>
          <w:p w14:paraId="4D6DF507" w14:textId="77777777" w:rsidR="002D43CB" w:rsidRPr="00AF7475" w:rsidRDefault="00981AB2" w:rsidP="00981AB2">
            <w:pPr>
              <w:pStyle w:val="a3"/>
              <w:spacing w:beforeLines="50" w:before="156" w:afterLines="50" w:after="156"/>
              <w:jc w:val="left"/>
              <w:rPr>
                <w:rFonts w:hAnsi="宋体" w:cs="宋体"/>
              </w:rPr>
            </w:pPr>
            <w:r w:rsidRPr="00981AB2">
              <w:rPr>
                <w:rFonts w:hAnsi="宋体" w:cs="宋体"/>
              </w:rPr>
              <w:t xml:space="preserve">4-1 </w:t>
            </w:r>
            <w:r w:rsidRPr="00981AB2">
              <w:rPr>
                <w:rFonts w:hAnsi="宋体" w:cs="宋体" w:hint="eastAsia"/>
              </w:rPr>
              <w:t>能够基于机械专业知识，选择机械设计方案，设计实验方案</w:t>
            </w:r>
          </w:p>
        </w:tc>
      </w:tr>
      <w:tr w:rsidR="002D43CB" w14:paraId="74C06B19" w14:textId="77777777" w:rsidTr="00981AB2">
        <w:trPr>
          <w:trHeight w:val="1171"/>
          <w:jc w:val="center"/>
        </w:trPr>
        <w:tc>
          <w:tcPr>
            <w:tcW w:w="1302" w:type="dxa"/>
            <w:vAlign w:val="center"/>
          </w:tcPr>
          <w:p w14:paraId="45067AD0" w14:textId="77777777" w:rsidR="002D43CB" w:rsidRDefault="002D43CB" w:rsidP="002D43CB">
            <w:pPr>
              <w:pStyle w:val="a3"/>
              <w:spacing w:beforeLines="50" w:before="156" w:afterLines="50" w:after="156"/>
              <w:jc w:val="center"/>
              <w:rPr>
                <w:rFonts w:hAnsi="宋体" w:cs="宋体"/>
                <w:szCs w:val="21"/>
              </w:rPr>
            </w:pPr>
            <w:r>
              <w:rPr>
                <w:rFonts w:hAnsi="宋体" w:cs="宋体" w:hint="eastAsia"/>
                <w:szCs w:val="21"/>
              </w:rPr>
              <w:t>课程目标3</w:t>
            </w:r>
          </w:p>
        </w:tc>
        <w:tc>
          <w:tcPr>
            <w:tcW w:w="1959" w:type="dxa"/>
            <w:vAlign w:val="center"/>
          </w:tcPr>
          <w:p w14:paraId="24A26A10" w14:textId="77777777" w:rsidR="002D43CB" w:rsidRPr="00522A51" w:rsidRDefault="00981AB2" w:rsidP="002D43CB">
            <w:pPr>
              <w:pStyle w:val="a3"/>
              <w:spacing w:beforeLines="50" w:before="156" w:afterLines="50" w:after="156"/>
              <w:jc w:val="left"/>
              <w:rPr>
                <w:rFonts w:hAnsi="宋体" w:cs="宋体"/>
                <w:szCs w:val="21"/>
              </w:rPr>
            </w:pPr>
            <w:r w:rsidRPr="00981AB2">
              <w:rPr>
                <w:rFonts w:hAnsi="宋体" w:cs="宋体" w:hint="eastAsia"/>
                <w:szCs w:val="21"/>
              </w:rPr>
              <w:t>熟悉金相制备的方式，独立分析材料特性，解决实际问题。</w:t>
            </w:r>
          </w:p>
        </w:tc>
        <w:tc>
          <w:tcPr>
            <w:tcW w:w="3118" w:type="dxa"/>
            <w:vAlign w:val="center"/>
          </w:tcPr>
          <w:p w14:paraId="05CB9BE4" w14:textId="77777777" w:rsidR="002D43CB" w:rsidRPr="00EA758E" w:rsidRDefault="00F5448C" w:rsidP="00981AB2">
            <w:pPr>
              <w:pStyle w:val="ac"/>
              <w:numPr>
                <w:ilvl w:val="0"/>
                <w:numId w:val="3"/>
              </w:numPr>
              <w:ind w:firstLineChars="0"/>
              <w:rPr>
                <w:rFonts w:ascii="Times New Roman" w:hAnsi="Times New Roman" w:cs="Times New Roman"/>
              </w:rPr>
            </w:pPr>
            <w:r w:rsidRPr="00F5448C">
              <w:rPr>
                <w:rFonts w:ascii="Times New Roman" w:hAnsi="Times New Roman" w:cs="Times New Roman" w:hint="eastAsia"/>
              </w:rPr>
              <w:t>热处理工艺的制定</w:t>
            </w:r>
          </w:p>
        </w:tc>
        <w:tc>
          <w:tcPr>
            <w:tcW w:w="2688" w:type="dxa"/>
            <w:vAlign w:val="center"/>
          </w:tcPr>
          <w:p w14:paraId="6F283684" w14:textId="77777777" w:rsidR="002D43CB" w:rsidRDefault="00981AB2" w:rsidP="002D43CB">
            <w:pPr>
              <w:pStyle w:val="a3"/>
              <w:spacing w:beforeLines="50" w:before="156" w:afterLines="50" w:after="156"/>
              <w:jc w:val="left"/>
              <w:rPr>
                <w:rFonts w:hAnsi="宋体" w:cs="宋体"/>
              </w:rPr>
            </w:pPr>
            <w:r w:rsidRPr="00981AB2">
              <w:rPr>
                <w:rFonts w:hAnsi="宋体" w:cs="宋体"/>
              </w:rPr>
              <w:t xml:space="preserve">6-1 </w:t>
            </w:r>
            <w:r w:rsidRPr="00981AB2">
              <w:rPr>
                <w:rFonts w:hAnsi="宋体" w:cs="宋体" w:hint="eastAsia"/>
              </w:rPr>
              <w:t>了解机械工程领域相关的技术标准、知识产权、产业政策和法律法规</w:t>
            </w:r>
          </w:p>
        </w:tc>
      </w:tr>
    </w:tbl>
    <w:p w14:paraId="14D995BF" w14:textId="77777777" w:rsidR="008560E2" w:rsidRPr="008560E2" w:rsidRDefault="008560E2" w:rsidP="008560E2">
      <w:pPr>
        <w:spacing w:beforeLines="50" w:before="156" w:afterLines="50" w:after="156" w:line="360" w:lineRule="auto"/>
        <w:ind w:firstLineChars="200" w:firstLine="420"/>
        <w:rPr>
          <w:rFonts w:ascii="宋体" w:eastAsia="宋体" w:hAnsi="宋体"/>
          <w:szCs w:val="21"/>
        </w:rPr>
      </w:pPr>
    </w:p>
    <w:p w14:paraId="7A527702" w14:textId="77777777" w:rsidR="00C00798" w:rsidRPr="007C62ED" w:rsidRDefault="007C62ED" w:rsidP="00DD7B5F">
      <w:pPr>
        <w:spacing w:beforeLines="50" w:before="156" w:afterLines="50" w:after="156"/>
        <w:ind w:firstLineChars="200" w:firstLine="562"/>
        <w:rPr>
          <w:rFonts w:ascii="黑体" w:eastAsia="黑体" w:hAnsi="黑体"/>
          <w:b/>
          <w:sz w:val="28"/>
          <w:szCs w:val="28"/>
        </w:rPr>
      </w:pPr>
      <w:r w:rsidRPr="007C62ED">
        <w:rPr>
          <w:rFonts w:ascii="黑体" w:eastAsia="黑体" w:hAnsi="黑体" w:hint="eastAsia"/>
          <w:b/>
          <w:sz w:val="28"/>
          <w:szCs w:val="28"/>
        </w:rPr>
        <w:t>三、教学内容</w:t>
      </w:r>
    </w:p>
    <w:p w14:paraId="48AC7186" w14:textId="77777777" w:rsidR="00F5448C" w:rsidRPr="00F5448C" w:rsidRDefault="00F5448C" w:rsidP="00F5448C">
      <w:pPr>
        <w:widowControl/>
        <w:spacing w:beforeLines="50" w:before="156" w:afterLines="50" w:after="156" w:line="360" w:lineRule="exact"/>
        <w:ind w:firstLineChars="400" w:firstLine="960"/>
        <w:jc w:val="left"/>
        <w:rPr>
          <w:rFonts w:ascii="黑体" w:eastAsia="黑体" w:hAnsi="黑体" w:cs="宋体"/>
          <w:bCs/>
          <w:sz w:val="24"/>
          <w:szCs w:val="24"/>
        </w:rPr>
      </w:pPr>
      <w:r w:rsidRPr="00F5448C">
        <w:rPr>
          <w:rFonts w:ascii="黑体" w:eastAsia="黑体" w:hAnsi="黑体" w:cs="宋体" w:hint="eastAsia"/>
          <w:bCs/>
          <w:sz w:val="24"/>
          <w:szCs w:val="24"/>
        </w:rPr>
        <w:t>实验项目</w:t>
      </w:r>
      <w:r w:rsidRPr="00F5448C">
        <w:rPr>
          <w:rFonts w:ascii="黑体" w:eastAsia="黑体" w:hAnsi="黑体" w:cs="宋体"/>
          <w:bCs/>
          <w:sz w:val="24"/>
          <w:szCs w:val="24"/>
        </w:rPr>
        <w:t>1</w:t>
      </w:r>
      <w:r w:rsidRPr="00F5448C">
        <w:rPr>
          <w:rFonts w:ascii="黑体" w:eastAsia="黑体" w:hAnsi="黑体" w:cs="宋体" w:hint="eastAsia"/>
          <w:bCs/>
          <w:sz w:val="24"/>
          <w:szCs w:val="24"/>
        </w:rPr>
        <w:t>：典型零件分析与选材</w:t>
      </w:r>
    </w:p>
    <w:p w14:paraId="1A8C0DCE" w14:textId="77777777" w:rsidR="00F5448C" w:rsidRPr="00F5448C" w:rsidRDefault="00F5448C" w:rsidP="00F5448C">
      <w:pPr>
        <w:widowControl/>
        <w:spacing w:beforeLines="50" w:before="156" w:afterLines="50" w:after="156" w:line="360" w:lineRule="exact"/>
        <w:ind w:firstLineChars="800" w:firstLine="1680"/>
        <w:jc w:val="left"/>
        <w:rPr>
          <w:rFonts w:ascii="宋体" w:eastAsia="宋体" w:hAnsi="宋体" w:cs="宋体"/>
          <w:bCs/>
          <w:szCs w:val="21"/>
        </w:rPr>
      </w:pPr>
      <w:r w:rsidRPr="00F5448C">
        <w:rPr>
          <w:rFonts w:ascii="宋体" w:eastAsia="宋体" w:hAnsi="宋体" w:cs="宋体"/>
          <w:bCs/>
          <w:szCs w:val="21"/>
        </w:rPr>
        <w:t>1</w:t>
      </w:r>
      <w:r>
        <w:rPr>
          <w:rFonts w:ascii="宋体" w:eastAsia="宋体" w:hAnsi="宋体" w:cs="宋体" w:hint="eastAsia"/>
          <w:bCs/>
          <w:szCs w:val="21"/>
        </w:rPr>
        <w:t>．</w:t>
      </w:r>
      <w:r w:rsidRPr="00F5448C">
        <w:rPr>
          <w:rFonts w:ascii="宋体" w:eastAsia="宋体" w:hAnsi="宋体" w:cs="宋体" w:hint="eastAsia"/>
          <w:bCs/>
          <w:szCs w:val="21"/>
        </w:rPr>
        <w:t>教学内容</w:t>
      </w:r>
    </w:p>
    <w:p w14:paraId="09FA4F70" w14:textId="77777777" w:rsidR="00F5448C" w:rsidRDefault="00F5448C" w:rsidP="00F5448C">
      <w:pPr>
        <w:widowControl/>
        <w:spacing w:beforeLines="50" w:before="156" w:afterLines="50" w:after="156" w:line="360" w:lineRule="exact"/>
        <w:ind w:firstLineChars="900" w:firstLine="1890"/>
        <w:jc w:val="left"/>
        <w:rPr>
          <w:rFonts w:ascii="宋体" w:eastAsia="宋体" w:hAnsi="宋体" w:cs="宋体"/>
          <w:bCs/>
          <w:szCs w:val="21"/>
        </w:rPr>
      </w:pPr>
      <w:r w:rsidRPr="00F5448C">
        <w:rPr>
          <w:rFonts w:ascii="宋体" w:eastAsia="宋体" w:hAnsi="宋体" w:cs="宋体" w:hint="eastAsia"/>
          <w:bCs/>
          <w:szCs w:val="21"/>
        </w:rPr>
        <w:t>分析零件的作用、工作状态、受力情况及主要失效形式，合理选材，</w:t>
      </w:r>
    </w:p>
    <w:p w14:paraId="62C6269F" w14:textId="77777777" w:rsidR="00F5448C" w:rsidRPr="00F5448C" w:rsidRDefault="00F5448C" w:rsidP="00F5448C">
      <w:pPr>
        <w:widowControl/>
        <w:spacing w:beforeLines="50" w:before="156" w:afterLines="50" w:after="156" w:line="360" w:lineRule="exact"/>
        <w:ind w:firstLineChars="900" w:firstLine="1890"/>
        <w:jc w:val="left"/>
        <w:rPr>
          <w:rFonts w:ascii="宋体" w:eastAsia="宋体" w:hAnsi="宋体" w:cs="宋体"/>
          <w:bCs/>
          <w:szCs w:val="21"/>
        </w:rPr>
      </w:pPr>
      <w:r w:rsidRPr="00F5448C">
        <w:rPr>
          <w:rFonts w:ascii="宋体" w:eastAsia="宋体" w:hAnsi="宋体" w:cs="宋体" w:hint="eastAsia"/>
          <w:bCs/>
          <w:szCs w:val="21"/>
        </w:rPr>
        <w:t>确定材料成分</w:t>
      </w:r>
    </w:p>
    <w:p w14:paraId="66C47EAC" w14:textId="77777777" w:rsidR="00F5448C" w:rsidRPr="00F5448C" w:rsidRDefault="00F5448C" w:rsidP="00F5448C">
      <w:pPr>
        <w:pStyle w:val="ac"/>
        <w:widowControl/>
        <w:numPr>
          <w:ilvl w:val="0"/>
          <w:numId w:val="5"/>
        </w:numPr>
        <w:spacing w:beforeLines="50" w:before="156" w:afterLines="50" w:after="156" w:line="360" w:lineRule="exact"/>
        <w:ind w:firstLineChars="0"/>
        <w:jc w:val="left"/>
        <w:rPr>
          <w:rFonts w:ascii="宋体" w:hAnsi="宋体" w:cs="宋体"/>
          <w:bCs/>
        </w:rPr>
      </w:pPr>
      <w:r w:rsidRPr="00F5448C">
        <w:rPr>
          <w:rFonts w:ascii="宋体" w:hAnsi="宋体" w:cs="宋体" w:hint="eastAsia"/>
          <w:bCs/>
        </w:rPr>
        <w:t>教学目标</w:t>
      </w:r>
    </w:p>
    <w:p w14:paraId="1B3C6F51" w14:textId="77777777" w:rsidR="00F5448C" w:rsidRPr="00F5448C" w:rsidRDefault="00F5448C" w:rsidP="00F5448C">
      <w:pPr>
        <w:widowControl/>
        <w:spacing w:beforeLines="50" w:before="156" w:afterLines="50" w:after="156" w:line="360" w:lineRule="exact"/>
        <w:ind w:firstLineChars="900" w:firstLine="1890"/>
        <w:jc w:val="left"/>
        <w:rPr>
          <w:rFonts w:ascii="宋体" w:eastAsia="宋体" w:hAnsi="宋体" w:cs="宋体"/>
          <w:bCs/>
          <w:szCs w:val="21"/>
        </w:rPr>
      </w:pPr>
      <w:r w:rsidRPr="00F5448C">
        <w:rPr>
          <w:rFonts w:ascii="宋体" w:eastAsia="宋体" w:hAnsi="宋体" w:cs="宋体" w:hint="eastAsia"/>
          <w:bCs/>
          <w:szCs w:val="21"/>
        </w:rPr>
        <w:t>（</w:t>
      </w:r>
      <w:r w:rsidRPr="00F5448C">
        <w:rPr>
          <w:rFonts w:ascii="宋体" w:eastAsia="宋体" w:hAnsi="宋体" w:cs="宋体"/>
          <w:bCs/>
          <w:szCs w:val="21"/>
        </w:rPr>
        <w:t>1</w:t>
      </w:r>
      <w:r w:rsidRPr="00F5448C">
        <w:rPr>
          <w:rFonts w:ascii="宋体" w:eastAsia="宋体" w:hAnsi="宋体" w:cs="宋体" w:hint="eastAsia"/>
          <w:bCs/>
          <w:szCs w:val="21"/>
        </w:rPr>
        <w:t>）了解工作状态及选材方法</w:t>
      </w:r>
    </w:p>
    <w:p w14:paraId="7887404D" w14:textId="77777777" w:rsidR="00F5448C" w:rsidRPr="00F5448C" w:rsidRDefault="00F5448C" w:rsidP="00F5448C">
      <w:pPr>
        <w:widowControl/>
        <w:spacing w:beforeLines="50" w:before="156" w:afterLines="50" w:after="156" w:line="360" w:lineRule="exact"/>
        <w:ind w:firstLineChars="900" w:firstLine="1890"/>
        <w:jc w:val="left"/>
        <w:rPr>
          <w:rFonts w:ascii="宋体" w:eastAsia="宋体" w:hAnsi="宋体" w:cs="宋体"/>
          <w:bCs/>
          <w:szCs w:val="21"/>
        </w:rPr>
      </w:pPr>
      <w:r w:rsidRPr="00F5448C">
        <w:rPr>
          <w:rFonts w:ascii="宋体" w:eastAsia="宋体" w:hAnsi="宋体" w:cs="宋体" w:hint="eastAsia"/>
          <w:bCs/>
          <w:szCs w:val="21"/>
        </w:rPr>
        <w:t>（</w:t>
      </w:r>
      <w:r w:rsidRPr="00F5448C">
        <w:rPr>
          <w:rFonts w:ascii="宋体" w:eastAsia="宋体" w:hAnsi="宋体" w:cs="宋体"/>
          <w:bCs/>
          <w:szCs w:val="21"/>
        </w:rPr>
        <w:t>2</w:t>
      </w:r>
      <w:r w:rsidRPr="00F5448C">
        <w:rPr>
          <w:rFonts w:ascii="宋体" w:eastAsia="宋体" w:hAnsi="宋体" w:cs="宋体" w:hint="eastAsia"/>
          <w:bCs/>
          <w:szCs w:val="21"/>
        </w:rPr>
        <w:t>）熟悉格式表的创建</w:t>
      </w:r>
    </w:p>
    <w:p w14:paraId="77BACDEB" w14:textId="77777777" w:rsidR="00F5448C" w:rsidRPr="00F5448C" w:rsidRDefault="00F5448C" w:rsidP="00F5448C">
      <w:pPr>
        <w:widowControl/>
        <w:spacing w:beforeLines="50" w:before="156" w:afterLines="50" w:after="156" w:line="360" w:lineRule="exact"/>
        <w:ind w:firstLineChars="900" w:firstLine="1890"/>
        <w:jc w:val="left"/>
        <w:rPr>
          <w:rFonts w:ascii="宋体" w:eastAsia="宋体" w:hAnsi="宋体" w:cs="宋体"/>
          <w:bCs/>
          <w:szCs w:val="21"/>
        </w:rPr>
      </w:pPr>
      <w:r w:rsidRPr="00F5448C">
        <w:rPr>
          <w:rFonts w:ascii="宋体" w:eastAsia="宋体" w:hAnsi="宋体" w:cs="宋体" w:hint="eastAsia"/>
          <w:bCs/>
          <w:szCs w:val="21"/>
        </w:rPr>
        <w:t>（</w:t>
      </w:r>
      <w:r w:rsidRPr="00F5448C">
        <w:rPr>
          <w:rFonts w:ascii="宋体" w:eastAsia="宋体" w:hAnsi="宋体" w:cs="宋体"/>
          <w:bCs/>
          <w:szCs w:val="21"/>
        </w:rPr>
        <w:t>3</w:t>
      </w:r>
      <w:r w:rsidRPr="00F5448C">
        <w:rPr>
          <w:rFonts w:ascii="宋体" w:eastAsia="宋体" w:hAnsi="宋体" w:cs="宋体" w:hint="eastAsia"/>
          <w:bCs/>
          <w:szCs w:val="21"/>
        </w:rPr>
        <w:t>）掌握函数与表的关系</w:t>
      </w:r>
    </w:p>
    <w:p w14:paraId="547AABA1" w14:textId="77777777" w:rsidR="00F5448C" w:rsidRPr="00F5448C" w:rsidRDefault="00F5448C" w:rsidP="00F5448C">
      <w:pPr>
        <w:widowControl/>
        <w:spacing w:beforeLines="50" w:before="156" w:afterLines="50" w:after="156" w:line="360" w:lineRule="exact"/>
        <w:ind w:firstLineChars="500" w:firstLine="1200"/>
        <w:jc w:val="left"/>
        <w:rPr>
          <w:rFonts w:ascii="黑体" w:eastAsia="黑体" w:hAnsi="黑体" w:cs="宋体"/>
          <w:bCs/>
          <w:sz w:val="24"/>
          <w:szCs w:val="24"/>
        </w:rPr>
      </w:pPr>
      <w:r w:rsidRPr="00F5448C">
        <w:rPr>
          <w:rFonts w:ascii="黑体" w:eastAsia="黑体" w:hAnsi="黑体" w:cs="宋体" w:hint="eastAsia"/>
          <w:bCs/>
          <w:sz w:val="24"/>
          <w:szCs w:val="24"/>
        </w:rPr>
        <w:t>实验项目</w:t>
      </w:r>
      <w:r w:rsidRPr="00F5448C">
        <w:rPr>
          <w:rFonts w:ascii="黑体" w:eastAsia="黑体" w:hAnsi="黑体" w:cs="宋体"/>
          <w:bCs/>
          <w:sz w:val="24"/>
          <w:szCs w:val="24"/>
        </w:rPr>
        <w:t>2</w:t>
      </w:r>
      <w:r w:rsidRPr="00F5448C">
        <w:rPr>
          <w:rFonts w:ascii="黑体" w:eastAsia="黑体" w:hAnsi="黑体" w:cs="宋体" w:hint="eastAsia"/>
          <w:bCs/>
          <w:sz w:val="24"/>
          <w:szCs w:val="24"/>
        </w:rPr>
        <w:t>：金相试样制备</w:t>
      </w:r>
    </w:p>
    <w:p w14:paraId="011711B0" w14:textId="77777777" w:rsidR="00F5448C" w:rsidRPr="00F5448C" w:rsidRDefault="00F5448C" w:rsidP="00F5448C">
      <w:pPr>
        <w:widowControl/>
        <w:spacing w:beforeLines="50" w:before="156" w:afterLines="50" w:after="156" w:line="360" w:lineRule="exact"/>
        <w:ind w:firstLineChars="900" w:firstLine="1890"/>
        <w:jc w:val="left"/>
        <w:rPr>
          <w:rFonts w:ascii="宋体" w:eastAsia="宋体" w:hAnsi="宋体" w:cs="宋体"/>
          <w:bCs/>
          <w:szCs w:val="21"/>
        </w:rPr>
      </w:pPr>
      <w:r w:rsidRPr="00F5448C">
        <w:rPr>
          <w:rFonts w:ascii="宋体" w:eastAsia="宋体" w:hAnsi="宋体" w:cs="宋体"/>
          <w:bCs/>
          <w:szCs w:val="21"/>
        </w:rPr>
        <w:t>1.</w:t>
      </w:r>
      <w:r w:rsidRPr="00F5448C">
        <w:rPr>
          <w:rFonts w:ascii="宋体" w:eastAsia="宋体" w:hAnsi="宋体" w:cs="宋体" w:hint="eastAsia"/>
          <w:bCs/>
          <w:szCs w:val="21"/>
        </w:rPr>
        <w:t>教学内容</w:t>
      </w:r>
    </w:p>
    <w:p w14:paraId="6D0E4A60" w14:textId="77777777" w:rsidR="00F5448C" w:rsidRPr="00F5448C" w:rsidRDefault="00F5448C" w:rsidP="00F5448C">
      <w:pPr>
        <w:widowControl/>
        <w:spacing w:beforeLines="50" w:before="156" w:afterLines="50" w:after="156" w:line="360" w:lineRule="exact"/>
        <w:ind w:firstLineChars="1100" w:firstLine="2310"/>
        <w:jc w:val="left"/>
        <w:rPr>
          <w:rFonts w:ascii="宋体" w:eastAsia="宋体" w:hAnsi="宋体" w:cs="宋体"/>
          <w:bCs/>
          <w:szCs w:val="21"/>
        </w:rPr>
      </w:pPr>
      <w:r w:rsidRPr="00F5448C">
        <w:rPr>
          <w:rFonts w:ascii="宋体" w:eastAsia="宋体" w:hAnsi="宋体" w:cs="宋体" w:hint="eastAsia"/>
          <w:bCs/>
          <w:szCs w:val="21"/>
        </w:rPr>
        <w:lastRenderedPageBreak/>
        <w:t>制备金相试样</w:t>
      </w:r>
    </w:p>
    <w:p w14:paraId="584842FB" w14:textId="77777777" w:rsidR="00F5448C" w:rsidRPr="00F5448C" w:rsidRDefault="00F5448C" w:rsidP="00F5448C">
      <w:pPr>
        <w:widowControl/>
        <w:spacing w:beforeLines="50" w:before="156" w:afterLines="50" w:after="156" w:line="360" w:lineRule="exact"/>
        <w:ind w:firstLineChars="900" w:firstLine="1890"/>
        <w:jc w:val="left"/>
        <w:rPr>
          <w:rFonts w:ascii="宋体" w:eastAsia="宋体" w:hAnsi="宋体" w:cs="宋体"/>
          <w:bCs/>
          <w:szCs w:val="21"/>
        </w:rPr>
      </w:pPr>
      <w:r w:rsidRPr="00F5448C">
        <w:rPr>
          <w:rFonts w:ascii="宋体" w:eastAsia="宋体" w:hAnsi="宋体" w:cs="宋体"/>
          <w:bCs/>
          <w:szCs w:val="21"/>
        </w:rPr>
        <w:t>2.</w:t>
      </w:r>
      <w:r w:rsidRPr="00F5448C">
        <w:rPr>
          <w:rFonts w:ascii="宋体" w:eastAsia="宋体" w:hAnsi="宋体" w:cs="宋体" w:hint="eastAsia"/>
          <w:bCs/>
          <w:szCs w:val="21"/>
        </w:rPr>
        <w:t>教学目标</w:t>
      </w:r>
    </w:p>
    <w:p w14:paraId="673E712C" w14:textId="77777777" w:rsidR="00F5448C" w:rsidRPr="00F5448C" w:rsidRDefault="00F5448C" w:rsidP="00F5448C">
      <w:pPr>
        <w:widowControl/>
        <w:spacing w:beforeLines="50" w:before="156" w:afterLines="50" w:after="156" w:line="360" w:lineRule="exact"/>
        <w:ind w:firstLineChars="900" w:firstLine="1890"/>
        <w:jc w:val="left"/>
        <w:rPr>
          <w:rFonts w:ascii="宋体" w:eastAsia="宋体" w:hAnsi="宋体" w:cs="宋体"/>
          <w:bCs/>
          <w:szCs w:val="21"/>
        </w:rPr>
      </w:pPr>
      <w:r w:rsidRPr="00F5448C">
        <w:rPr>
          <w:rFonts w:ascii="宋体" w:eastAsia="宋体" w:hAnsi="宋体" w:cs="宋体" w:hint="eastAsia"/>
          <w:bCs/>
          <w:szCs w:val="21"/>
        </w:rPr>
        <w:t>（</w:t>
      </w:r>
      <w:r w:rsidRPr="00F5448C">
        <w:rPr>
          <w:rFonts w:ascii="宋体" w:eastAsia="宋体" w:hAnsi="宋体" w:cs="宋体"/>
          <w:bCs/>
          <w:szCs w:val="21"/>
        </w:rPr>
        <w:t>1</w:t>
      </w:r>
      <w:r w:rsidRPr="00F5448C">
        <w:rPr>
          <w:rFonts w:ascii="宋体" w:eastAsia="宋体" w:hAnsi="宋体" w:cs="宋体" w:hint="eastAsia"/>
          <w:bCs/>
          <w:szCs w:val="21"/>
        </w:rPr>
        <w:t>）了解金相制备设备的选用条件</w:t>
      </w:r>
    </w:p>
    <w:p w14:paraId="61888497" w14:textId="77777777" w:rsidR="00F5448C" w:rsidRPr="00F5448C" w:rsidRDefault="00F5448C" w:rsidP="00F5448C">
      <w:pPr>
        <w:widowControl/>
        <w:spacing w:beforeLines="50" w:before="156" w:afterLines="50" w:after="156" w:line="360" w:lineRule="exact"/>
        <w:ind w:firstLineChars="900" w:firstLine="1890"/>
        <w:jc w:val="left"/>
        <w:rPr>
          <w:rFonts w:ascii="宋体" w:eastAsia="宋体" w:hAnsi="宋体" w:cs="宋体"/>
          <w:bCs/>
          <w:szCs w:val="21"/>
        </w:rPr>
      </w:pPr>
      <w:r w:rsidRPr="00F5448C">
        <w:rPr>
          <w:rFonts w:ascii="宋体" w:eastAsia="宋体" w:hAnsi="宋体" w:cs="宋体" w:hint="eastAsia"/>
          <w:bCs/>
          <w:szCs w:val="21"/>
        </w:rPr>
        <w:t>（</w:t>
      </w:r>
      <w:r w:rsidRPr="00F5448C">
        <w:rPr>
          <w:rFonts w:ascii="宋体" w:eastAsia="宋体" w:hAnsi="宋体" w:cs="宋体"/>
          <w:bCs/>
          <w:szCs w:val="21"/>
        </w:rPr>
        <w:t>2</w:t>
      </w:r>
      <w:r w:rsidRPr="00F5448C">
        <w:rPr>
          <w:rFonts w:ascii="宋体" w:eastAsia="宋体" w:hAnsi="宋体" w:cs="宋体" w:hint="eastAsia"/>
          <w:bCs/>
          <w:szCs w:val="21"/>
        </w:rPr>
        <w:t>）熟悉金相试样的制作过程</w:t>
      </w:r>
    </w:p>
    <w:p w14:paraId="4D538C5E" w14:textId="77777777" w:rsidR="00F5448C" w:rsidRPr="00F5448C" w:rsidRDefault="00F5448C" w:rsidP="00F5448C">
      <w:pPr>
        <w:widowControl/>
        <w:spacing w:beforeLines="50" w:before="156" w:afterLines="50" w:after="156" w:line="360" w:lineRule="exact"/>
        <w:ind w:firstLineChars="900" w:firstLine="1890"/>
        <w:jc w:val="left"/>
        <w:rPr>
          <w:rFonts w:ascii="宋体" w:eastAsia="宋体" w:hAnsi="宋体" w:cs="宋体"/>
          <w:b/>
          <w:bCs/>
          <w:szCs w:val="21"/>
        </w:rPr>
      </w:pPr>
      <w:r w:rsidRPr="00F5448C">
        <w:rPr>
          <w:rFonts w:ascii="宋体" w:eastAsia="宋体" w:hAnsi="宋体" w:cs="宋体" w:hint="eastAsia"/>
          <w:bCs/>
          <w:szCs w:val="21"/>
        </w:rPr>
        <w:t>（</w:t>
      </w:r>
      <w:r w:rsidRPr="00F5448C">
        <w:rPr>
          <w:rFonts w:ascii="宋体" w:eastAsia="宋体" w:hAnsi="宋体" w:cs="宋体"/>
          <w:bCs/>
          <w:szCs w:val="21"/>
        </w:rPr>
        <w:t>3</w:t>
      </w:r>
      <w:r w:rsidRPr="00F5448C">
        <w:rPr>
          <w:rFonts w:ascii="宋体" w:eastAsia="宋体" w:hAnsi="宋体" w:cs="宋体" w:hint="eastAsia"/>
          <w:bCs/>
          <w:szCs w:val="21"/>
        </w:rPr>
        <w:t>）掌握金相试样的制作技巧</w:t>
      </w:r>
    </w:p>
    <w:p w14:paraId="193CC120" w14:textId="77777777" w:rsidR="00F5448C" w:rsidRPr="00F5448C" w:rsidRDefault="00F5448C" w:rsidP="00F5448C">
      <w:pPr>
        <w:widowControl/>
        <w:spacing w:beforeLines="50" w:before="156" w:afterLines="50" w:after="156" w:line="360" w:lineRule="exact"/>
        <w:ind w:firstLineChars="600" w:firstLine="1440"/>
        <w:jc w:val="left"/>
        <w:rPr>
          <w:rFonts w:ascii="黑体" w:eastAsia="黑体" w:hAnsi="黑体" w:cs="宋体"/>
          <w:bCs/>
          <w:sz w:val="24"/>
          <w:szCs w:val="24"/>
        </w:rPr>
      </w:pPr>
      <w:r w:rsidRPr="00F5448C">
        <w:rPr>
          <w:rFonts w:ascii="黑体" w:eastAsia="黑体" w:hAnsi="黑体" w:cs="宋体" w:hint="eastAsia"/>
          <w:bCs/>
          <w:sz w:val="24"/>
          <w:szCs w:val="24"/>
        </w:rPr>
        <w:t>实验项目</w:t>
      </w:r>
      <w:r w:rsidRPr="00F5448C">
        <w:rPr>
          <w:rFonts w:ascii="黑体" w:eastAsia="黑体" w:hAnsi="黑体" w:cs="宋体"/>
          <w:bCs/>
          <w:sz w:val="24"/>
          <w:szCs w:val="24"/>
        </w:rPr>
        <w:t>3</w:t>
      </w:r>
      <w:r w:rsidRPr="00F5448C">
        <w:rPr>
          <w:rFonts w:ascii="黑体" w:eastAsia="黑体" w:hAnsi="黑体" w:cs="宋体" w:hint="eastAsia"/>
          <w:bCs/>
          <w:sz w:val="24"/>
          <w:szCs w:val="24"/>
        </w:rPr>
        <w:t>：原始材料的金相显微组织观察</w:t>
      </w:r>
    </w:p>
    <w:p w14:paraId="4AC9AD55" w14:textId="77777777" w:rsidR="00F5448C" w:rsidRPr="00F5448C" w:rsidRDefault="00F5448C" w:rsidP="00F5448C">
      <w:pPr>
        <w:widowControl/>
        <w:spacing w:beforeLines="50" w:before="156" w:afterLines="50" w:after="156" w:line="360" w:lineRule="exact"/>
        <w:ind w:firstLineChars="900" w:firstLine="1890"/>
        <w:jc w:val="left"/>
        <w:rPr>
          <w:rFonts w:ascii="宋体" w:eastAsia="宋体" w:hAnsi="宋体" w:cs="宋体"/>
          <w:bCs/>
          <w:szCs w:val="21"/>
        </w:rPr>
      </w:pPr>
      <w:r w:rsidRPr="00F5448C">
        <w:rPr>
          <w:rFonts w:ascii="宋体" w:eastAsia="宋体" w:hAnsi="宋体" w:cs="宋体"/>
          <w:bCs/>
          <w:szCs w:val="21"/>
        </w:rPr>
        <w:t>1.</w:t>
      </w:r>
      <w:r w:rsidRPr="00F5448C">
        <w:rPr>
          <w:rFonts w:ascii="宋体" w:eastAsia="宋体" w:hAnsi="宋体" w:cs="宋体" w:hint="eastAsia"/>
          <w:bCs/>
          <w:szCs w:val="21"/>
        </w:rPr>
        <w:t>教学内容</w:t>
      </w:r>
    </w:p>
    <w:p w14:paraId="360B8560" w14:textId="77777777" w:rsidR="00F5448C" w:rsidRPr="00F5448C" w:rsidRDefault="00F5448C" w:rsidP="00F5448C">
      <w:pPr>
        <w:widowControl/>
        <w:spacing w:beforeLines="50" w:before="156" w:afterLines="50" w:after="156" w:line="360" w:lineRule="exact"/>
        <w:ind w:firstLineChars="900" w:firstLine="1890"/>
        <w:jc w:val="left"/>
        <w:rPr>
          <w:rFonts w:ascii="宋体" w:eastAsia="宋体" w:hAnsi="宋体" w:cs="宋体"/>
          <w:bCs/>
          <w:szCs w:val="21"/>
        </w:rPr>
      </w:pPr>
      <w:r w:rsidRPr="00F5448C">
        <w:rPr>
          <w:rFonts w:ascii="宋体" w:eastAsia="宋体" w:hAnsi="宋体" w:cs="宋体" w:hint="eastAsia"/>
          <w:bCs/>
          <w:szCs w:val="21"/>
        </w:rPr>
        <w:t>观察并分析试样的显微组织，进行金相摄影并制取原始组织金相照片</w:t>
      </w:r>
    </w:p>
    <w:p w14:paraId="73087223" w14:textId="77777777" w:rsidR="00F5448C" w:rsidRPr="00F5448C" w:rsidRDefault="00F5448C" w:rsidP="00F5448C">
      <w:pPr>
        <w:widowControl/>
        <w:spacing w:beforeLines="50" w:before="156" w:afterLines="50" w:after="156" w:line="360" w:lineRule="exact"/>
        <w:ind w:firstLineChars="900" w:firstLine="1890"/>
        <w:jc w:val="left"/>
        <w:rPr>
          <w:rFonts w:ascii="宋体" w:eastAsia="宋体" w:hAnsi="宋体" w:cs="宋体"/>
          <w:bCs/>
          <w:szCs w:val="21"/>
        </w:rPr>
      </w:pPr>
      <w:r w:rsidRPr="00F5448C">
        <w:rPr>
          <w:rFonts w:ascii="宋体" w:eastAsia="宋体" w:hAnsi="宋体" w:cs="宋体"/>
          <w:bCs/>
          <w:szCs w:val="21"/>
        </w:rPr>
        <w:t>2.</w:t>
      </w:r>
      <w:r w:rsidRPr="00F5448C">
        <w:rPr>
          <w:rFonts w:ascii="宋体" w:eastAsia="宋体" w:hAnsi="宋体" w:cs="宋体" w:hint="eastAsia"/>
          <w:bCs/>
          <w:szCs w:val="21"/>
        </w:rPr>
        <w:t>教学目标</w:t>
      </w:r>
    </w:p>
    <w:p w14:paraId="260FA6BF" w14:textId="77777777" w:rsidR="00F5448C" w:rsidRPr="00F5448C" w:rsidRDefault="00F5448C" w:rsidP="00F5448C">
      <w:pPr>
        <w:widowControl/>
        <w:spacing w:beforeLines="50" w:before="156" w:afterLines="50" w:after="156" w:line="360" w:lineRule="exact"/>
        <w:ind w:firstLineChars="900" w:firstLine="1890"/>
        <w:jc w:val="left"/>
        <w:rPr>
          <w:rFonts w:ascii="宋体" w:eastAsia="宋体" w:hAnsi="宋体" w:cs="宋体"/>
          <w:bCs/>
          <w:szCs w:val="21"/>
        </w:rPr>
      </w:pPr>
      <w:r w:rsidRPr="00F5448C">
        <w:rPr>
          <w:rFonts w:ascii="宋体" w:eastAsia="宋体" w:hAnsi="宋体" w:cs="宋体" w:hint="eastAsia"/>
          <w:bCs/>
          <w:szCs w:val="21"/>
        </w:rPr>
        <w:t>（</w:t>
      </w:r>
      <w:r w:rsidRPr="00F5448C">
        <w:rPr>
          <w:rFonts w:ascii="宋体" w:eastAsia="宋体" w:hAnsi="宋体" w:cs="宋体"/>
          <w:bCs/>
          <w:szCs w:val="21"/>
        </w:rPr>
        <w:t>1</w:t>
      </w:r>
      <w:r w:rsidRPr="00F5448C">
        <w:rPr>
          <w:rFonts w:ascii="宋体" w:eastAsia="宋体" w:hAnsi="宋体" w:cs="宋体" w:hint="eastAsia"/>
          <w:bCs/>
          <w:szCs w:val="21"/>
        </w:rPr>
        <w:t>）了解进行组织结构图</w:t>
      </w:r>
    </w:p>
    <w:p w14:paraId="417CB4F2" w14:textId="77777777" w:rsidR="00F5448C" w:rsidRPr="00F5448C" w:rsidRDefault="00F5448C" w:rsidP="00F5448C">
      <w:pPr>
        <w:widowControl/>
        <w:spacing w:beforeLines="50" w:before="156" w:afterLines="50" w:after="156" w:line="360" w:lineRule="exact"/>
        <w:ind w:firstLineChars="900" w:firstLine="1890"/>
        <w:jc w:val="left"/>
        <w:rPr>
          <w:rFonts w:ascii="宋体" w:eastAsia="宋体" w:hAnsi="宋体" w:cs="宋体"/>
          <w:bCs/>
          <w:szCs w:val="21"/>
        </w:rPr>
      </w:pPr>
      <w:r w:rsidRPr="00F5448C">
        <w:rPr>
          <w:rFonts w:ascii="宋体" w:eastAsia="宋体" w:hAnsi="宋体" w:cs="宋体" w:hint="eastAsia"/>
          <w:bCs/>
          <w:szCs w:val="21"/>
        </w:rPr>
        <w:t>（</w:t>
      </w:r>
      <w:r w:rsidRPr="00F5448C">
        <w:rPr>
          <w:rFonts w:ascii="宋体" w:eastAsia="宋体" w:hAnsi="宋体" w:cs="宋体"/>
          <w:bCs/>
          <w:szCs w:val="21"/>
        </w:rPr>
        <w:t>2</w:t>
      </w:r>
      <w:r w:rsidRPr="00F5448C">
        <w:rPr>
          <w:rFonts w:ascii="宋体" w:eastAsia="宋体" w:hAnsi="宋体" w:cs="宋体" w:hint="eastAsia"/>
          <w:bCs/>
          <w:szCs w:val="21"/>
        </w:rPr>
        <w:t>）熟悉金相显微组织的区别</w:t>
      </w:r>
    </w:p>
    <w:p w14:paraId="68366D4C" w14:textId="77777777" w:rsidR="00F5448C" w:rsidRPr="00F5448C" w:rsidRDefault="00F5448C" w:rsidP="00F5448C">
      <w:pPr>
        <w:widowControl/>
        <w:spacing w:beforeLines="50" w:before="156" w:afterLines="50" w:after="156" w:line="360" w:lineRule="exact"/>
        <w:ind w:firstLineChars="900" w:firstLine="1890"/>
        <w:jc w:val="left"/>
        <w:rPr>
          <w:rFonts w:ascii="宋体" w:eastAsia="宋体" w:hAnsi="宋体" w:cs="宋体"/>
          <w:bCs/>
          <w:szCs w:val="21"/>
        </w:rPr>
      </w:pPr>
      <w:r w:rsidRPr="00F5448C">
        <w:rPr>
          <w:rFonts w:ascii="宋体" w:eastAsia="宋体" w:hAnsi="宋体" w:cs="宋体" w:hint="eastAsia"/>
          <w:bCs/>
          <w:szCs w:val="21"/>
        </w:rPr>
        <w:t>（</w:t>
      </w:r>
      <w:r w:rsidRPr="00F5448C">
        <w:rPr>
          <w:rFonts w:ascii="宋体" w:eastAsia="宋体" w:hAnsi="宋体" w:cs="宋体"/>
          <w:bCs/>
          <w:szCs w:val="21"/>
        </w:rPr>
        <w:t>3</w:t>
      </w:r>
      <w:r w:rsidRPr="00F5448C">
        <w:rPr>
          <w:rFonts w:ascii="宋体" w:eastAsia="宋体" w:hAnsi="宋体" w:cs="宋体" w:hint="eastAsia"/>
          <w:bCs/>
          <w:szCs w:val="21"/>
        </w:rPr>
        <w:t>）掌握制备金相组织图</w:t>
      </w:r>
    </w:p>
    <w:p w14:paraId="0B0BDE18" w14:textId="77777777" w:rsidR="00F5448C" w:rsidRPr="00F5448C" w:rsidRDefault="00F5448C" w:rsidP="00F5448C">
      <w:pPr>
        <w:widowControl/>
        <w:spacing w:beforeLines="50" w:before="156" w:afterLines="50" w:after="156" w:line="360" w:lineRule="exact"/>
        <w:ind w:firstLineChars="600" w:firstLine="1440"/>
        <w:jc w:val="left"/>
        <w:rPr>
          <w:rFonts w:ascii="黑体" w:eastAsia="黑体" w:hAnsi="黑体" w:cs="宋体"/>
          <w:bCs/>
          <w:sz w:val="24"/>
          <w:szCs w:val="24"/>
        </w:rPr>
      </w:pPr>
      <w:r w:rsidRPr="00F5448C">
        <w:rPr>
          <w:rFonts w:ascii="黑体" w:eastAsia="黑体" w:hAnsi="黑体" w:cs="宋体" w:hint="eastAsia"/>
          <w:bCs/>
          <w:sz w:val="24"/>
          <w:szCs w:val="24"/>
        </w:rPr>
        <w:t>实验项目</w:t>
      </w:r>
      <w:r w:rsidRPr="00F5448C">
        <w:rPr>
          <w:rFonts w:ascii="黑体" w:eastAsia="黑体" w:hAnsi="黑体" w:cs="宋体"/>
          <w:bCs/>
          <w:sz w:val="24"/>
          <w:szCs w:val="24"/>
        </w:rPr>
        <w:t>4</w:t>
      </w:r>
      <w:r w:rsidRPr="00F5448C">
        <w:rPr>
          <w:rFonts w:ascii="黑体" w:eastAsia="黑体" w:hAnsi="黑体" w:cs="宋体" w:hint="eastAsia"/>
          <w:bCs/>
          <w:sz w:val="24"/>
          <w:szCs w:val="24"/>
        </w:rPr>
        <w:t>：热处理前后试样的硬度测定</w:t>
      </w:r>
    </w:p>
    <w:p w14:paraId="6153FE42" w14:textId="77777777" w:rsidR="00F5448C" w:rsidRPr="00F5448C" w:rsidRDefault="00F5448C" w:rsidP="00F5448C">
      <w:pPr>
        <w:widowControl/>
        <w:spacing w:beforeLines="50" w:before="156" w:afterLines="50" w:after="156" w:line="360" w:lineRule="exact"/>
        <w:ind w:firstLineChars="900" w:firstLine="1890"/>
        <w:jc w:val="left"/>
        <w:rPr>
          <w:rFonts w:ascii="宋体" w:eastAsia="宋体" w:hAnsi="宋体" w:cs="宋体"/>
          <w:bCs/>
          <w:szCs w:val="21"/>
        </w:rPr>
      </w:pPr>
      <w:r w:rsidRPr="00F5448C">
        <w:rPr>
          <w:rFonts w:ascii="宋体" w:eastAsia="宋体" w:hAnsi="宋体" w:cs="宋体"/>
          <w:bCs/>
          <w:szCs w:val="21"/>
        </w:rPr>
        <w:t>1.</w:t>
      </w:r>
      <w:r w:rsidRPr="00F5448C">
        <w:rPr>
          <w:rFonts w:ascii="宋体" w:eastAsia="宋体" w:hAnsi="宋体" w:cs="宋体" w:hint="eastAsia"/>
          <w:bCs/>
          <w:szCs w:val="21"/>
        </w:rPr>
        <w:t>教学内容</w:t>
      </w:r>
    </w:p>
    <w:p w14:paraId="6E4E0503" w14:textId="77777777" w:rsidR="00F5448C" w:rsidRPr="00F5448C" w:rsidRDefault="00F5448C" w:rsidP="00F5448C">
      <w:pPr>
        <w:widowControl/>
        <w:spacing w:beforeLines="50" w:before="156" w:afterLines="50" w:after="156" w:line="360" w:lineRule="exact"/>
        <w:ind w:firstLineChars="900" w:firstLine="1890"/>
        <w:jc w:val="left"/>
        <w:rPr>
          <w:rFonts w:ascii="宋体" w:eastAsia="宋体" w:hAnsi="宋体" w:cs="宋体"/>
          <w:bCs/>
          <w:szCs w:val="21"/>
        </w:rPr>
      </w:pPr>
      <w:r w:rsidRPr="00F5448C">
        <w:rPr>
          <w:rFonts w:ascii="宋体" w:eastAsia="宋体" w:hAnsi="宋体" w:cs="宋体" w:hint="eastAsia"/>
          <w:bCs/>
          <w:szCs w:val="21"/>
        </w:rPr>
        <w:t>测定热处理前后试样的硬度</w:t>
      </w:r>
    </w:p>
    <w:p w14:paraId="42233887" w14:textId="77777777" w:rsidR="00F5448C" w:rsidRPr="00F5448C" w:rsidRDefault="00F5448C" w:rsidP="00F5448C">
      <w:pPr>
        <w:widowControl/>
        <w:spacing w:beforeLines="50" w:before="156" w:afterLines="50" w:after="156" w:line="360" w:lineRule="exact"/>
        <w:ind w:firstLineChars="900" w:firstLine="1890"/>
        <w:jc w:val="left"/>
        <w:rPr>
          <w:rFonts w:ascii="宋体" w:eastAsia="宋体" w:hAnsi="宋体" w:cs="宋体"/>
          <w:bCs/>
          <w:szCs w:val="21"/>
        </w:rPr>
      </w:pPr>
      <w:r w:rsidRPr="00F5448C">
        <w:rPr>
          <w:rFonts w:ascii="宋体" w:eastAsia="宋体" w:hAnsi="宋体" w:cs="宋体"/>
          <w:bCs/>
          <w:szCs w:val="21"/>
        </w:rPr>
        <w:t>2.</w:t>
      </w:r>
      <w:r w:rsidRPr="00F5448C">
        <w:rPr>
          <w:rFonts w:ascii="宋体" w:eastAsia="宋体" w:hAnsi="宋体" w:cs="宋体" w:hint="eastAsia"/>
          <w:bCs/>
          <w:szCs w:val="21"/>
        </w:rPr>
        <w:t>教学目标</w:t>
      </w:r>
    </w:p>
    <w:p w14:paraId="5C3C775F" w14:textId="77777777" w:rsidR="00F5448C" w:rsidRPr="00F5448C" w:rsidRDefault="00F5448C" w:rsidP="00F5448C">
      <w:pPr>
        <w:widowControl/>
        <w:spacing w:beforeLines="50" w:before="156" w:afterLines="50" w:after="156" w:line="360" w:lineRule="exact"/>
        <w:ind w:firstLineChars="900" w:firstLine="1890"/>
        <w:jc w:val="left"/>
        <w:rPr>
          <w:rFonts w:ascii="宋体" w:eastAsia="宋体" w:hAnsi="宋体" w:cs="宋体"/>
          <w:bCs/>
          <w:szCs w:val="21"/>
        </w:rPr>
      </w:pPr>
      <w:r w:rsidRPr="00F5448C">
        <w:rPr>
          <w:rFonts w:ascii="宋体" w:eastAsia="宋体" w:hAnsi="宋体" w:cs="宋体" w:hint="eastAsia"/>
          <w:bCs/>
          <w:szCs w:val="21"/>
        </w:rPr>
        <w:t>（</w:t>
      </w:r>
      <w:r w:rsidRPr="00F5448C">
        <w:rPr>
          <w:rFonts w:ascii="宋体" w:eastAsia="宋体" w:hAnsi="宋体" w:cs="宋体"/>
          <w:bCs/>
          <w:szCs w:val="21"/>
        </w:rPr>
        <w:t>1</w:t>
      </w:r>
      <w:r w:rsidRPr="00F5448C">
        <w:rPr>
          <w:rFonts w:ascii="宋体" w:eastAsia="宋体" w:hAnsi="宋体" w:cs="宋体" w:hint="eastAsia"/>
          <w:bCs/>
          <w:szCs w:val="21"/>
        </w:rPr>
        <w:t>）了解硬度的转换方法</w:t>
      </w:r>
    </w:p>
    <w:p w14:paraId="16BC59AC" w14:textId="77777777" w:rsidR="00F5448C" w:rsidRPr="00F5448C" w:rsidRDefault="00F5448C" w:rsidP="00F5448C">
      <w:pPr>
        <w:widowControl/>
        <w:spacing w:beforeLines="50" w:before="156" w:afterLines="50" w:after="156" w:line="360" w:lineRule="exact"/>
        <w:ind w:firstLineChars="900" w:firstLine="1890"/>
        <w:jc w:val="left"/>
        <w:rPr>
          <w:rFonts w:ascii="宋体" w:eastAsia="宋体" w:hAnsi="宋体" w:cs="宋体"/>
          <w:bCs/>
          <w:szCs w:val="21"/>
        </w:rPr>
      </w:pPr>
      <w:r w:rsidRPr="00F5448C">
        <w:rPr>
          <w:rFonts w:ascii="宋体" w:eastAsia="宋体" w:hAnsi="宋体" w:cs="宋体" w:hint="eastAsia"/>
          <w:bCs/>
          <w:szCs w:val="21"/>
        </w:rPr>
        <w:t>（</w:t>
      </w:r>
      <w:r w:rsidRPr="00F5448C">
        <w:rPr>
          <w:rFonts w:ascii="宋体" w:eastAsia="宋体" w:hAnsi="宋体" w:cs="宋体"/>
          <w:bCs/>
          <w:szCs w:val="21"/>
        </w:rPr>
        <w:t>2</w:t>
      </w:r>
      <w:r w:rsidRPr="00F5448C">
        <w:rPr>
          <w:rFonts w:ascii="宋体" w:eastAsia="宋体" w:hAnsi="宋体" w:cs="宋体" w:hint="eastAsia"/>
          <w:bCs/>
          <w:szCs w:val="21"/>
        </w:rPr>
        <w:t>）熟悉材料硬度的不同测试方法</w:t>
      </w:r>
    </w:p>
    <w:p w14:paraId="52C8CD03" w14:textId="77777777" w:rsidR="00F5448C" w:rsidRPr="00F5448C" w:rsidRDefault="00F5448C" w:rsidP="00F5448C">
      <w:pPr>
        <w:widowControl/>
        <w:spacing w:beforeLines="50" w:before="156" w:afterLines="50" w:after="156" w:line="360" w:lineRule="exact"/>
        <w:ind w:firstLineChars="900" w:firstLine="1890"/>
        <w:jc w:val="left"/>
        <w:rPr>
          <w:rFonts w:ascii="宋体" w:eastAsia="宋体" w:hAnsi="宋体" w:cs="宋体"/>
          <w:bCs/>
          <w:szCs w:val="21"/>
        </w:rPr>
      </w:pPr>
      <w:r w:rsidRPr="00F5448C">
        <w:rPr>
          <w:rFonts w:ascii="宋体" w:eastAsia="宋体" w:hAnsi="宋体" w:cs="宋体" w:hint="eastAsia"/>
          <w:bCs/>
          <w:szCs w:val="21"/>
        </w:rPr>
        <w:t>（</w:t>
      </w:r>
      <w:r w:rsidRPr="00F5448C">
        <w:rPr>
          <w:rFonts w:ascii="宋体" w:eastAsia="宋体" w:hAnsi="宋体" w:cs="宋体"/>
          <w:bCs/>
          <w:szCs w:val="21"/>
        </w:rPr>
        <w:t>3</w:t>
      </w:r>
      <w:r w:rsidRPr="00F5448C">
        <w:rPr>
          <w:rFonts w:ascii="宋体" w:eastAsia="宋体" w:hAnsi="宋体" w:cs="宋体" w:hint="eastAsia"/>
          <w:bCs/>
          <w:szCs w:val="21"/>
        </w:rPr>
        <w:t>）掌握硬度计的使用技巧</w:t>
      </w:r>
    </w:p>
    <w:p w14:paraId="7C6DC866" w14:textId="77777777" w:rsidR="00F5448C" w:rsidRPr="00F5448C" w:rsidRDefault="00F5448C" w:rsidP="00F5448C">
      <w:pPr>
        <w:widowControl/>
        <w:spacing w:beforeLines="50" w:before="156" w:afterLines="50" w:after="156" w:line="360" w:lineRule="exact"/>
        <w:ind w:firstLineChars="700" w:firstLine="1680"/>
        <w:jc w:val="left"/>
        <w:rPr>
          <w:rFonts w:ascii="黑体" w:eastAsia="黑体" w:hAnsi="黑体" w:cs="宋体"/>
          <w:bCs/>
          <w:sz w:val="24"/>
          <w:szCs w:val="24"/>
        </w:rPr>
      </w:pPr>
      <w:r w:rsidRPr="00F5448C">
        <w:rPr>
          <w:rFonts w:ascii="黑体" w:eastAsia="黑体" w:hAnsi="黑体" w:cs="宋体" w:hint="eastAsia"/>
          <w:bCs/>
          <w:sz w:val="24"/>
          <w:szCs w:val="24"/>
        </w:rPr>
        <w:t>实验项目</w:t>
      </w:r>
      <w:r w:rsidRPr="00F5448C">
        <w:rPr>
          <w:rFonts w:ascii="黑体" w:eastAsia="黑体" w:hAnsi="黑体" w:cs="宋体"/>
          <w:bCs/>
          <w:sz w:val="24"/>
          <w:szCs w:val="24"/>
        </w:rPr>
        <w:t>5</w:t>
      </w:r>
      <w:r w:rsidRPr="00F5448C">
        <w:rPr>
          <w:rFonts w:ascii="黑体" w:eastAsia="黑体" w:hAnsi="黑体" w:cs="宋体" w:hint="eastAsia"/>
          <w:bCs/>
          <w:sz w:val="24"/>
          <w:szCs w:val="24"/>
        </w:rPr>
        <w:t>：热处理工艺的制定</w:t>
      </w:r>
    </w:p>
    <w:p w14:paraId="1AADE8DE" w14:textId="77777777" w:rsidR="00F5448C" w:rsidRPr="00F5448C" w:rsidRDefault="00F5448C" w:rsidP="00F5448C">
      <w:pPr>
        <w:widowControl/>
        <w:spacing w:beforeLines="50" w:before="156" w:afterLines="50" w:after="156" w:line="360" w:lineRule="exact"/>
        <w:ind w:firstLineChars="900" w:firstLine="1890"/>
        <w:jc w:val="left"/>
        <w:rPr>
          <w:rFonts w:ascii="宋体" w:eastAsia="宋体" w:hAnsi="宋体" w:cs="宋体"/>
          <w:bCs/>
          <w:szCs w:val="21"/>
        </w:rPr>
      </w:pPr>
      <w:r w:rsidRPr="00F5448C">
        <w:rPr>
          <w:rFonts w:ascii="宋体" w:eastAsia="宋体" w:hAnsi="宋体" w:cs="宋体"/>
          <w:bCs/>
          <w:szCs w:val="21"/>
        </w:rPr>
        <w:t>1.</w:t>
      </w:r>
      <w:r w:rsidRPr="00F5448C">
        <w:rPr>
          <w:rFonts w:ascii="宋体" w:eastAsia="宋体" w:hAnsi="宋体" w:cs="宋体" w:hint="eastAsia"/>
          <w:bCs/>
          <w:szCs w:val="21"/>
        </w:rPr>
        <w:t>教学内容</w:t>
      </w:r>
    </w:p>
    <w:p w14:paraId="1CCB5136" w14:textId="77777777" w:rsidR="00F5448C" w:rsidRPr="00F5448C" w:rsidRDefault="00F5448C" w:rsidP="00F5448C">
      <w:pPr>
        <w:widowControl/>
        <w:spacing w:beforeLines="50" w:before="156" w:afterLines="50" w:after="156" w:line="360" w:lineRule="exact"/>
        <w:ind w:firstLineChars="900" w:firstLine="1890"/>
        <w:jc w:val="left"/>
        <w:rPr>
          <w:rFonts w:ascii="宋体" w:eastAsia="宋体" w:hAnsi="宋体" w:cs="宋体"/>
          <w:bCs/>
          <w:szCs w:val="21"/>
        </w:rPr>
      </w:pPr>
      <w:r w:rsidRPr="00F5448C">
        <w:rPr>
          <w:rFonts w:ascii="宋体" w:eastAsia="宋体" w:hAnsi="宋体" w:cs="宋体" w:hint="eastAsia"/>
          <w:bCs/>
          <w:szCs w:val="21"/>
        </w:rPr>
        <w:t>热处理工艺及参数，确定正确的热处理工艺</w:t>
      </w:r>
    </w:p>
    <w:p w14:paraId="3EF73FD0" w14:textId="77777777" w:rsidR="00F5448C" w:rsidRPr="00F5448C" w:rsidRDefault="00F5448C" w:rsidP="00F5448C">
      <w:pPr>
        <w:widowControl/>
        <w:spacing w:beforeLines="50" w:before="156" w:afterLines="50" w:after="156" w:line="360" w:lineRule="exact"/>
        <w:ind w:firstLineChars="900" w:firstLine="1890"/>
        <w:jc w:val="left"/>
        <w:rPr>
          <w:rFonts w:ascii="宋体" w:eastAsia="宋体" w:hAnsi="宋体" w:cs="宋体"/>
          <w:bCs/>
          <w:szCs w:val="21"/>
        </w:rPr>
      </w:pPr>
      <w:r w:rsidRPr="00F5448C">
        <w:rPr>
          <w:rFonts w:ascii="宋体" w:eastAsia="宋体" w:hAnsi="宋体" w:cs="宋体"/>
          <w:bCs/>
          <w:szCs w:val="21"/>
        </w:rPr>
        <w:t>2.</w:t>
      </w:r>
      <w:r w:rsidRPr="00F5448C">
        <w:rPr>
          <w:rFonts w:ascii="宋体" w:eastAsia="宋体" w:hAnsi="宋体" w:cs="宋体" w:hint="eastAsia"/>
          <w:bCs/>
          <w:szCs w:val="21"/>
        </w:rPr>
        <w:t>教学目标</w:t>
      </w:r>
    </w:p>
    <w:p w14:paraId="2E57D512" w14:textId="77777777" w:rsidR="00F5448C" w:rsidRPr="00F5448C" w:rsidRDefault="00F5448C" w:rsidP="00F5448C">
      <w:pPr>
        <w:widowControl/>
        <w:spacing w:beforeLines="50" w:before="156" w:afterLines="50" w:after="156" w:line="360" w:lineRule="exact"/>
        <w:ind w:firstLineChars="900" w:firstLine="1890"/>
        <w:jc w:val="left"/>
        <w:rPr>
          <w:rFonts w:ascii="宋体" w:eastAsia="宋体" w:hAnsi="宋体" w:cs="宋体"/>
          <w:bCs/>
          <w:szCs w:val="21"/>
        </w:rPr>
      </w:pPr>
      <w:r w:rsidRPr="00F5448C">
        <w:rPr>
          <w:rFonts w:ascii="宋体" w:eastAsia="宋体" w:hAnsi="宋体" w:cs="宋体" w:hint="eastAsia"/>
          <w:bCs/>
          <w:szCs w:val="21"/>
        </w:rPr>
        <w:t>（</w:t>
      </w:r>
      <w:r w:rsidRPr="00F5448C">
        <w:rPr>
          <w:rFonts w:ascii="宋体" w:eastAsia="宋体" w:hAnsi="宋体" w:cs="宋体"/>
          <w:bCs/>
          <w:szCs w:val="21"/>
        </w:rPr>
        <w:t>1</w:t>
      </w:r>
      <w:r w:rsidRPr="00F5448C">
        <w:rPr>
          <w:rFonts w:ascii="宋体" w:eastAsia="宋体" w:hAnsi="宋体" w:cs="宋体" w:hint="eastAsia"/>
          <w:bCs/>
          <w:szCs w:val="21"/>
        </w:rPr>
        <w:t>）了解热处理工艺</w:t>
      </w:r>
    </w:p>
    <w:p w14:paraId="7A95EA74" w14:textId="77777777" w:rsidR="00F5448C" w:rsidRPr="00F5448C" w:rsidRDefault="00F5448C" w:rsidP="00F5448C">
      <w:pPr>
        <w:widowControl/>
        <w:spacing w:beforeLines="50" w:before="156" w:afterLines="50" w:after="156" w:line="360" w:lineRule="exact"/>
        <w:ind w:firstLineChars="900" w:firstLine="1890"/>
        <w:jc w:val="left"/>
        <w:rPr>
          <w:rFonts w:ascii="宋体" w:eastAsia="宋体" w:hAnsi="宋体" w:cs="宋体"/>
          <w:bCs/>
          <w:szCs w:val="21"/>
        </w:rPr>
      </w:pPr>
      <w:r w:rsidRPr="00F5448C">
        <w:rPr>
          <w:rFonts w:ascii="宋体" w:eastAsia="宋体" w:hAnsi="宋体" w:cs="宋体" w:hint="eastAsia"/>
          <w:bCs/>
          <w:szCs w:val="21"/>
        </w:rPr>
        <w:t>（</w:t>
      </w:r>
      <w:r w:rsidRPr="00F5448C">
        <w:rPr>
          <w:rFonts w:ascii="宋体" w:eastAsia="宋体" w:hAnsi="宋体" w:cs="宋体"/>
          <w:bCs/>
          <w:szCs w:val="21"/>
        </w:rPr>
        <w:t>2</w:t>
      </w:r>
      <w:r w:rsidRPr="00F5448C">
        <w:rPr>
          <w:rFonts w:ascii="宋体" w:eastAsia="宋体" w:hAnsi="宋体" w:cs="宋体" w:hint="eastAsia"/>
          <w:bCs/>
          <w:szCs w:val="21"/>
        </w:rPr>
        <w:t>）熟悉材料热处理方法</w:t>
      </w:r>
    </w:p>
    <w:p w14:paraId="645058F4" w14:textId="77777777" w:rsidR="00FC24B5" w:rsidRPr="00F5448C" w:rsidRDefault="00F5448C" w:rsidP="00F5448C">
      <w:pPr>
        <w:widowControl/>
        <w:spacing w:beforeLines="50" w:before="156" w:afterLines="50" w:after="156" w:line="360" w:lineRule="exact"/>
        <w:ind w:firstLineChars="900" w:firstLine="1890"/>
        <w:jc w:val="left"/>
        <w:rPr>
          <w:rFonts w:ascii="宋体" w:eastAsia="宋体" w:hAnsi="宋体"/>
          <w:szCs w:val="21"/>
        </w:rPr>
      </w:pPr>
      <w:r w:rsidRPr="00F5448C">
        <w:rPr>
          <w:rFonts w:ascii="宋体" w:eastAsia="宋体" w:hAnsi="宋体" w:cs="宋体" w:hint="eastAsia"/>
          <w:bCs/>
          <w:szCs w:val="21"/>
        </w:rPr>
        <w:t>（</w:t>
      </w:r>
      <w:r w:rsidRPr="00F5448C">
        <w:rPr>
          <w:rFonts w:ascii="宋体" w:eastAsia="宋体" w:hAnsi="宋体" w:cs="宋体"/>
          <w:bCs/>
          <w:szCs w:val="21"/>
        </w:rPr>
        <w:t>3</w:t>
      </w:r>
      <w:r w:rsidRPr="00F5448C">
        <w:rPr>
          <w:rFonts w:ascii="宋体" w:eastAsia="宋体" w:hAnsi="宋体" w:cs="宋体" w:hint="eastAsia"/>
          <w:bCs/>
          <w:szCs w:val="21"/>
        </w:rPr>
        <w:t>）掌握热处理技巧</w:t>
      </w:r>
    </w:p>
    <w:p w14:paraId="7971695F" w14:textId="77777777" w:rsidR="00313A87" w:rsidRDefault="00313A87" w:rsidP="00DD7B5F">
      <w:pPr>
        <w:widowControl/>
        <w:spacing w:beforeLines="50" w:before="156" w:afterLines="50" w:after="156"/>
        <w:ind w:firstLineChars="200" w:firstLine="562"/>
        <w:jc w:val="left"/>
      </w:pPr>
      <w:r w:rsidRPr="00313A87">
        <w:rPr>
          <w:rFonts w:ascii="黑体" w:eastAsia="黑体" w:hAnsi="黑体" w:hint="eastAsia"/>
          <w:b/>
          <w:sz w:val="28"/>
          <w:szCs w:val="28"/>
        </w:rPr>
        <w:t>四、学时分配</w:t>
      </w:r>
    </w:p>
    <w:p w14:paraId="0EE44E76" w14:textId="77777777" w:rsidR="00313A87" w:rsidRPr="00CA53B2" w:rsidRDefault="00DD7B5F" w:rsidP="00DD7B5F">
      <w:pPr>
        <w:widowControl/>
        <w:spacing w:beforeLines="50" w:before="156" w:afterLines="50" w:after="156"/>
        <w:jc w:val="center"/>
        <w:rPr>
          <w:rFonts w:ascii="黑体" w:eastAsia="黑体" w:hAnsi="黑体"/>
          <w:b/>
          <w:sz w:val="24"/>
          <w:szCs w:val="24"/>
        </w:rPr>
      </w:pPr>
      <w:r w:rsidRPr="00D504B7">
        <w:rPr>
          <w:rFonts w:ascii="宋体" w:eastAsia="宋体" w:hAnsi="宋体" w:hint="eastAsia"/>
          <w:b/>
          <w:szCs w:val="21"/>
        </w:rPr>
        <w:lastRenderedPageBreak/>
        <w:t>表2：</w:t>
      </w:r>
      <w:r w:rsidR="00CA53B2" w:rsidRPr="00D504B7">
        <w:rPr>
          <w:rFonts w:ascii="宋体" w:eastAsia="宋体" w:hAnsi="宋体" w:hint="eastAsia"/>
          <w:b/>
          <w:szCs w:val="21"/>
        </w:rPr>
        <w:t>各章节的具体内容和学时分配表</w:t>
      </w:r>
    </w:p>
    <w:tbl>
      <w:tblPr>
        <w:tblW w:w="71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2268"/>
        <w:gridCol w:w="1418"/>
        <w:gridCol w:w="1417"/>
        <w:gridCol w:w="1181"/>
      </w:tblGrid>
      <w:tr w:rsidR="00D80A1E" w:rsidRPr="00F5448C" w14:paraId="488FE13C" w14:textId="77777777" w:rsidTr="00D80A1E">
        <w:trPr>
          <w:trHeight w:val="413"/>
          <w:jc w:val="center"/>
        </w:trPr>
        <w:tc>
          <w:tcPr>
            <w:tcW w:w="817" w:type="dxa"/>
          </w:tcPr>
          <w:p w14:paraId="67A2BC89" w14:textId="77777777" w:rsidR="00D80A1E" w:rsidRPr="00F5448C" w:rsidRDefault="00D80A1E" w:rsidP="00A32AD1">
            <w:pPr>
              <w:spacing w:line="360" w:lineRule="auto"/>
              <w:jc w:val="center"/>
              <w:rPr>
                <w:rFonts w:ascii="宋体" w:eastAsia="宋体" w:hAnsi="宋体" w:cs="Times New Roman"/>
                <w:szCs w:val="21"/>
              </w:rPr>
            </w:pPr>
            <w:r w:rsidRPr="00F5448C">
              <w:rPr>
                <w:rFonts w:ascii="宋体" w:eastAsia="宋体" w:hAnsi="宋体" w:cs="宋体" w:hint="eastAsia"/>
                <w:szCs w:val="21"/>
              </w:rPr>
              <w:t>序号</w:t>
            </w:r>
          </w:p>
        </w:tc>
        <w:tc>
          <w:tcPr>
            <w:tcW w:w="2268" w:type="dxa"/>
          </w:tcPr>
          <w:p w14:paraId="6927D265" w14:textId="77777777" w:rsidR="00D80A1E" w:rsidRPr="00F5448C" w:rsidRDefault="00D80A1E" w:rsidP="00A32AD1">
            <w:pPr>
              <w:spacing w:line="360" w:lineRule="auto"/>
              <w:jc w:val="center"/>
              <w:rPr>
                <w:rFonts w:ascii="宋体" w:eastAsia="宋体" w:hAnsi="宋体" w:cs="Times New Roman"/>
                <w:szCs w:val="21"/>
              </w:rPr>
            </w:pPr>
            <w:r w:rsidRPr="00F5448C">
              <w:rPr>
                <w:rFonts w:ascii="宋体" w:eastAsia="宋体" w:hAnsi="宋体" w:cs="宋体" w:hint="eastAsia"/>
                <w:szCs w:val="21"/>
              </w:rPr>
              <w:t>项目名称</w:t>
            </w:r>
          </w:p>
        </w:tc>
        <w:tc>
          <w:tcPr>
            <w:tcW w:w="1418" w:type="dxa"/>
          </w:tcPr>
          <w:p w14:paraId="37BF6BD8" w14:textId="77777777" w:rsidR="00D80A1E" w:rsidRPr="00F5448C" w:rsidRDefault="00D80A1E" w:rsidP="00A32AD1">
            <w:pPr>
              <w:spacing w:line="360" w:lineRule="auto"/>
              <w:jc w:val="center"/>
              <w:rPr>
                <w:rFonts w:ascii="宋体" w:eastAsia="宋体" w:hAnsi="宋体" w:cs="Times New Roman"/>
                <w:szCs w:val="21"/>
              </w:rPr>
            </w:pPr>
            <w:r w:rsidRPr="00F5448C">
              <w:rPr>
                <w:rFonts w:ascii="宋体" w:eastAsia="宋体" w:hAnsi="宋体" w:cs="宋体" w:hint="eastAsia"/>
                <w:szCs w:val="21"/>
              </w:rPr>
              <w:t>实验类型</w:t>
            </w:r>
          </w:p>
        </w:tc>
        <w:tc>
          <w:tcPr>
            <w:tcW w:w="1417" w:type="dxa"/>
          </w:tcPr>
          <w:p w14:paraId="459920AC" w14:textId="77777777" w:rsidR="00D80A1E" w:rsidRPr="00F5448C" w:rsidRDefault="00D80A1E" w:rsidP="00A32AD1">
            <w:pPr>
              <w:spacing w:line="360" w:lineRule="auto"/>
              <w:jc w:val="center"/>
              <w:rPr>
                <w:rFonts w:ascii="宋体" w:eastAsia="宋体" w:hAnsi="宋体" w:cs="Times New Roman"/>
                <w:szCs w:val="21"/>
              </w:rPr>
            </w:pPr>
            <w:r w:rsidRPr="00F5448C">
              <w:rPr>
                <w:rFonts w:ascii="宋体" w:eastAsia="宋体" w:hAnsi="宋体" w:cs="宋体" w:hint="eastAsia"/>
                <w:szCs w:val="21"/>
              </w:rPr>
              <w:t>学时分配</w:t>
            </w:r>
          </w:p>
        </w:tc>
        <w:tc>
          <w:tcPr>
            <w:tcW w:w="1181" w:type="dxa"/>
          </w:tcPr>
          <w:p w14:paraId="1E875335" w14:textId="77777777" w:rsidR="00D80A1E" w:rsidRPr="00F5448C" w:rsidRDefault="00D80A1E" w:rsidP="00A32AD1">
            <w:pPr>
              <w:spacing w:line="360" w:lineRule="auto"/>
              <w:jc w:val="center"/>
              <w:rPr>
                <w:rFonts w:ascii="宋体" w:eastAsia="宋体" w:hAnsi="宋体" w:cs="Times New Roman"/>
                <w:szCs w:val="21"/>
              </w:rPr>
            </w:pPr>
            <w:r w:rsidRPr="00F5448C">
              <w:rPr>
                <w:rFonts w:ascii="宋体" w:eastAsia="宋体" w:hAnsi="宋体" w:cs="宋体" w:hint="eastAsia"/>
                <w:szCs w:val="21"/>
              </w:rPr>
              <w:t>每组人数</w:t>
            </w:r>
          </w:p>
        </w:tc>
      </w:tr>
      <w:tr w:rsidR="00F5448C" w:rsidRPr="00F5448C" w14:paraId="6FD60993" w14:textId="77777777" w:rsidTr="00C90812">
        <w:trPr>
          <w:trHeight w:val="284"/>
          <w:jc w:val="center"/>
        </w:trPr>
        <w:tc>
          <w:tcPr>
            <w:tcW w:w="817" w:type="dxa"/>
          </w:tcPr>
          <w:p w14:paraId="52C0917D" w14:textId="77777777" w:rsidR="00F5448C" w:rsidRPr="00F5448C" w:rsidRDefault="00F5448C" w:rsidP="00F5448C">
            <w:pPr>
              <w:spacing w:line="360" w:lineRule="auto"/>
              <w:jc w:val="center"/>
              <w:rPr>
                <w:rFonts w:ascii="宋体" w:eastAsia="宋体" w:hAnsi="宋体" w:cs="宋体"/>
                <w:szCs w:val="21"/>
              </w:rPr>
            </w:pPr>
            <w:r w:rsidRPr="00F5448C">
              <w:rPr>
                <w:rFonts w:ascii="宋体" w:eastAsia="宋体" w:hAnsi="宋体" w:cs="宋体"/>
                <w:szCs w:val="21"/>
              </w:rPr>
              <w:t>1</w:t>
            </w:r>
          </w:p>
        </w:tc>
        <w:tc>
          <w:tcPr>
            <w:tcW w:w="2268" w:type="dxa"/>
            <w:vAlign w:val="center"/>
          </w:tcPr>
          <w:p w14:paraId="409A4852" w14:textId="77777777" w:rsidR="00F5448C" w:rsidRPr="00F5448C" w:rsidRDefault="00F5448C" w:rsidP="00F5448C">
            <w:pPr>
              <w:ind w:firstLineChars="50" w:firstLine="105"/>
              <w:jc w:val="center"/>
              <w:rPr>
                <w:rFonts w:ascii="宋体" w:eastAsia="宋体" w:hAnsi="宋体" w:cs="Times New Roman"/>
                <w:szCs w:val="21"/>
              </w:rPr>
            </w:pPr>
            <w:r w:rsidRPr="00F5448C">
              <w:rPr>
                <w:rFonts w:ascii="宋体" w:eastAsia="宋体" w:hAnsi="宋体" w:cs="宋体" w:hint="eastAsia"/>
                <w:szCs w:val="21"/>
              </w:rPr>
              <w:t>典型零件分析与选材</w:t>
            </w:r>
          </w:p>
        </w:tc>
        <w:tc>
          <w:tcPr>
            <w:tcW w:w="1418" w:type="dxa"/>
            <w:vAlign w:val="center"/>
          </w:tcPr>
          <w:p w14:paraId="79D53871" w14:textId="77777777" w:rsidR="00F5448C" w:rsidRPr="00F5448C" w:rsidRDefault="00F5448C" w:rsidP="00F5448C">
            <w:pPr>
              <w:spacing w:line="360" w:lineRule="auto"/>
              <w:jc w:val="center"/>
              <w:rPr>
                <w:rFonts w:ascii="宋体" w:eastAsia="宋体" w:hAnsi="宋体" w:cs="Times New Roman"/>
                <w:szCs w:val="21"/>
              </w:rPr>
            </w:pPr>
            <w:r w:rsidRPr="00F5448C">
              <w:rPr>
                <w:rFonts w:ascii="宋体" w:eastAsia="宋体" w:hAnsi="宋体" w:cs="宋体" w:hint="eastAsia"/>
                <w:szCs w:val="21"/>
              </w:rPr>
              <w:t>综合性</w:t>
            </w:r>
          </w:p>
        </w:tc>
        <w:tc>
          <w:tcPr>
            <w:tcW w:w="1417" w:type="dxa"/>
            <w:vAlign w:val="center"/>
          </w:tcPr>
          <w:p w14:paraId="03E35246" w14:textId="77777777" w:rsidR="00F5448C" w:rsidRPr="00F5448C" w:rsidRDefault="00F5448C" w:rsidP="00F5448C">
            <w:pPr>
              <w:spacing w:line="360" w:lineRule="auto"/>
              <w:jc w:val="center"/>
              <w:rPr>
                <w:rFonts w:ascii="宋体" w:eastAsia="宋体" w:hAnsi="宋体" w:cs="Times New Roman"/>
                <w:szCs w:val="21"/>
              </w:rPr>
            </w:pPr>
            <w:r w:rsidRPr="00F5448C">
              <w:rPr>
                <w:rFonts w:ascii="宋体" w:eastAsia="宋体" w:hAnsi="宋体" w:cs="宋体"/>
                <w:szCs w:val="21"/>
              </w:rPr>
              <w:t>8</w:t>
            </w:r>
          </w:p>
        </w:tc>
        <w:tc>
          <w:tcPr>
            <w:tcW w:w="1181" w:type="dxa"/>
            <w:vAlign w:val="center"/>
          </w:tcPr>
          <w:p w14:paraId="42D7E76D" w14:textId="77777777" w:rsidR="00F5448C" w:rsidRPr="00F5448C" w:rsidRDefault="00F5448C" w:rsidP="00F5448C">
            <w:pPr>
              <w:spacing w:line="360" w:lineRule="auto"/>
              <w:jc w:val="center"/>
              <w:rPr>
                <w:rFonts w:ascii="宋体" w:eastAsia="宋体" w:hAnsi="宋体" w:cs="宋体"/>
                <w:szCs w:val="21"/>
              </w:rPr>
            </w:pPr>
            <w:r w:rsidRPr="00F5448C">
              <w:rPr>
                <w:rFonts w:ascii="宋体" w:eastAsia="宋体" w:hAnsi="宋体" w:cs="宋体"/>
                <w:szCs w:val="21"/>
              </w:rPr>
              <w:t>1</w:t>
            </w:r>
          </w:p>
        </w:tc>
      </w:tr>
      <w:tr w:rsidR="00F5448C" w:rsidRPr="00F5448C" w14:paraId="02075FD3" w14:textId="77777777" w:rsidTr="00C90812">
        <w:trPr>
          <w:trHeight w:val="284"/>
          <w:jc w:val="center"/>
        </w:trPr>
        <w:tc>
          <w:tcPr>
            <w:tcW w:w="817" w:type="dxa"/>
          </w:tcPr>
          <w:p w14:paraId="013A4976" w14:textId="77777777" w:rsidR="00F5448C" w:rsidRPr="00F5448C" w:rsidRDefault="00F5448C" w:rsidP="00F5448C">
            <w:pPr>
              <w:spacing w:line="360" w:lineRule="auto"/>
              <w:jc w:val="center"/>
              <w:rPr>
                <w:rFonts w:ascii="宋体" w:eastAsia="宋体" w:hAnsi="宋体" w:cs="宋体"/>
                <w:szCs w:val="21"/>
              </w:rPr>
            </w:pPr>
            <w:r w:rsidRPr="00F5448C">
              <w:rPr>
                <w:rFonts w:ascii="宋体" w:eastAsia="宋体" w:hAnsi="宋体" w:cs="宋体"/>
                <w:szCs w:val="21"/>
              </w:rPr>
              <w:t>2</w:t>
            </w:r>
          </w:p>
        </w:tc>
        <w:tc>
          <w:tcPr>
            <w:tcW w:w="2268" w:type="dxa"/>
            <w:vAlign w:val="center"/>
          </w:tcPr>
          <w:p w14:paraId="3420ED7D" w14:textId="77777777" w:rsidR="00F5448C" w:rsidRPr="00F5448C" w:rsidRDefault="00F5448C" w:rsidP="00F5448C">
            <w:pPr>
              <w:ind w:firstLineChars="50" w:firstLine="105"/>
              <w:jc w:val="center"/>
              <w:rPr>
                <w:rFonts w:ascii="宋体" w:eastAsia="宋体" w:hAnsi="宋体" w:cs="Times New Roman"/>
                <w:szCs w:val="21"/>
              </w:rPr>
            </w:pPr>
            <w:r w:rsidRPr="00F5448C">
              <w:rPr>
                <w:rFonts w:ascii="宋体" w:eastAsia="宋体" w:hAnsi="宋体" w:cs="宋体" w:hint="eastAsia"/>
                <w:szCs w:val="21"/>
              </w:rPr>
              <w:t>金相试样制备</w:t>
            </w:r>
          </w:p>
        </w:tc>
        <w:tc>
          <w:tcPr>
            <w:tcW w:w="1418" w:type="dxa"/>
            <w:vAlign w:val="center"/>
          </w:tcPr>
          <w:p w14:paraId="6E43A209" w14:textId="77777777" w:rsidR="00F5448C" w:rsidRPr="00F5448C" w:rsidRDefault="00F5448C" w:rsidP="00F5448C">
            <w:pPr>
              <w:spacing w:line="360" w:lineRule="auto"/>
              <w:jc w:val="center"/>
              <w:rPr>
                <w:rFonts w:ascii="宋体" w:eastAsia="宋体" w:hAnsi="宋体" w:cs="Times New Roman"/>
                <w:szCs w:val="21"/>
              </w:rPr>
            </w:pPr>
            <w:r w:rsidRPr="00F5448C">
              <w:rPr>
                <w:rFonts w:ascii="宋体" w:eastAsia="宋体" w:hAnsi="宋体" w:cs="宋体" w:hint="eastAsia"/>
                <w:szCs w:val="21"/>
              </w:rPr>
              <w:t>设计性</w:t>
            </w:r>
          </w:p>
        </w:tc>
        <w:tc>
          <w:tcPr>
            <w:tcW w:w="1417" w:type="dxa"/>
            <w:vAlign w:val="center"/>
          </w:tcPr>
          <w:p w14:paraId="33AC1F81" w14:textId="77777777" w:rsidR="00F5448C" w:rsidRPr="00F5448C" w:rsidRDefault="00F5448C" w:rsidP="00F5448C">
            <w:pPr>
              <w:spacing w:line="360" w:lineRule="auto"/>
              <w:jc w:val="center"/>
              <w:rPr>
                <w:rFonts w:ascii="宋体" w:eastAsia="宋体" w:hAnsi="宋体" w:cs="Times New Roman"/>
                <w:szCs w:val="21"/>
              </w:rPr>
            </w:pPr>
            <w:r w:rsidRPr="00F5448C">
              <w:rPr>
                <w:rFonts w:ascii="宋体" w:eastAsia="宋体" w:hAnsi="宋体" w:cs="宋体"/>
                <w:szCs w:val="21"/>
              </w:rPr>
              <w:t>8</w:t>
            </w:r>
          </w:p>
        </w:tc>
        <w:tc>
          <w:tcPr>
            <w:tcW w:w="1181" w:type="dxa"/>
            <w:vAlign w:val="center"/>
          </w:tcPr>
          <w:p w14:paraId="6D416D34" w14:textId="77777777" w:rsidR="00F5448C" w:rsidRPr="00F5448C" w:rsidRDefault="00F5448C" w:rsidP="00F5448C">
            <w:pPr>
              <w:spacing w:line="360" w:lineRule="auto"/>
              <w:jc w:val="center"/>
              <w:rPr>
                <w:rFonts w:ascii="宋体" w:eastAsia="宋体" w:hAnsi="宋体" w:cs="宋体"/>
                <w:szCs w:val="21"/>
              </w:rPr>
            </w:pPr>
            <w:r w:rsidRPr="00F5448C">
              <w:rPr>
                <w:rFonts w:ascii="宋体" w:eastAsia="宋体" w:hAnsi="宋体" w:cs="宋体"/>
                <w:szCs w:val="21"/>
              </w:rPr>
              <w:t>1</w:t>
            </w:r>
          </w:p>
        </w:tc>
      </w:tr>
      <w:tr w:rsidR="00F5448C" w:rsidRPr="00F5448C" w14:paraId="0F9BF3F2" w14:textId="77777777" w:rsidTr="00C90812">
        <w:trPr>
          <w:trHeight w:val="284"/>
          <w:jc w:val="center"/>
        </w:trPr>
        <w:tc>
          <w:tcPr>
            <w:tcW w:w="817" w:type="dxa"/>
          </w:tcPr>
          <w:p w14:paraId="6FF3E5E9" w14:textId="77777777" w:rsidR="00F5448C" w:rsidRPr="00F5448C" w:rsidRDefault="00F5448C" w:rsidP="00F5448C">
            <w:pPr>
              <w:spacing w:line="360" w:lineRule="auto"/>
              <w:jc w:val="center"/>
              <w:rPr>
                <w:rFonts w:ascii="宋体" w:eastAsia="宋体" w:hAnsi="宋体" w:cs="宋体"/>
                <w:szCs w:val="21"/>
              </w:rPr>
            </w:pPr>
            <w:r w:rsidRPr="00F5448C">
              <w:rPr>
                <w:rFonts w:ascii="宋体" w:eastAsia="宋体" w:hAnsi="宋体" w:cs="宋体"/>
                <w:szCs w:val="21"/>
              </w:rPr>
              <w:t>3</w:t>
            </w:r>
          </w:p>
        </w:tc>
        <w:tc>
          <w:tcPr>
            <w:tcW w:w="2268" w:type="dxa"/>
            <w:vAlign w:val="center"/>
          </w:tcPr>
          <w:p w14:paraId="7AC807B1" w14:textId="77777777" w:rsidR="00F5448C" w:rsidRPr="00F5448C" w:rsidRDefault="00F5448C" w:rsidP="00F5448C">
            <w:pPr>
              <w:jc w:val="center"/>
              <w:rPr>
                <w:rFonts w:ascii="宋体" w:eastAsia="宋体" w:hAnsi="宋体" w:cs="Times New Roman"/>
                <w:szCs w:val="21"/>
              </w:rPr>
            </w:pPr>
            <w:r w:rsidRPr="00F5448C">
              <w:rPr>
                <w:rFonts w:ascii="宋体" w:eastAsia="宋体" w:hAnsi="宋体" w:cs="宋体" w:hint="eastAsia"/>
                <w:szCs w:val="21"/>
              </w:rPr>
              <w:t>原始材料的金相显微组织观察</w:t>
            </w:r>
          </w:p>
        </w:tc>
        <w:tc>
          <w:tcPr>
            <w:tcW w:w="1418" w:type="dxa"/>
            <w:vAlign w:val="center"/>
          </w:tcPr>
          <w:p w14:paraId="66DBFF5E" w14:textId="77777777" w:rsidR="00F5448C" w:rsidRPr="00F5448C" w:rsidRDefault="00F5448C" w:rsidP="00F5448C">
            <w:pPr>
              <w:spacing w:line="360" w:lineRule="auto"/>
              <w:jc w:val="center"/>
              <w:rPr>
                <w:rFonts w:ascii="宋体" w:eastAsia="宋体" w:hAnsi="宋体" w:cs="Times New Roman"/>
                <w:szCs w:val="21"/>
              </w:rPr>
            </w:pPr>
            <w:r w:rsidRPr="00F5448C">
              <w:rPr>
                <w:rFonts w:ascii="宋体" w:eastAsia="宋体" w:hAnsi="宋体" w:cs="宋体" w:hint="eastAsia"/>
                <w:szCs w:val="21"/>
              </w:rPr>
              <w:t>综合性</w:t>
            </w:r>
          </w:p>
        </w:tc>
        <w:tc>
          <w:tcPr>
            <w:tcW w:w="1417" w:type="dxa"/>
            <w:vAlign w:val="center"/>
          </w:tcPr>
          <w:p w14:paraId="20E0B2E9" w14:textId="77777777" w:rsidR="00F5448C" w:rsidRPr="00F5448C" w:rsidRDefault="00F5448C" w:rsidP="00F5448C">
            <w:pPr>
              <w:spacing w:line="360" w:lineRule="auto"/>
              <w:jc w:val="center"/>
              <w:rPr>
                <w:rFonts w:ascii="宋体" w:eastAsia="宋体" w:hAnsi="宋体" w:cs="宋体"/>
                <w:szCs w:val="21"/>
              </w:rPr>
            </w:pPr>
            <w:r w:rsidRPr="00F5448C">
              <w:rPr>
                <w:rFonts w:ascii="宋体" w:eastAsia="宋体" w:hAnsi="宋体" w:cs="宋体"/>
                <w:szCs w:val="21"/>
              </w:rPr>
              <w:t>4</w:t>
            </w:r>
          </w:p>
        </w:tc>
        <w:tc>
          <w:tcPr>
            <w:tcW w:w="1181" w:type="dxa"/>
            <w:vAlign w:val="center"/>
          </w:tcPr>
          <w:p w14:paraId="673C4E7D" w14:textId="77777777" w:rsidR="00F5448C" w:rsidRPr="00F5448C" w:rsidRDefault="00F5448C" w:rsidP="00F5448C">
            <w:pPr>
              <w:spacing w:line="360" w:lineRule="auto"/>
              <w:jc w:val="center"/>
              <w:rPr>
                <w:rFonts w:ascii="宋体" w:eastAsia="宋体" w:hAnsi="宋体" w:cs="Times New Roman"/>
                <w:szCs w:val="21"/>
              </w:rPr>
            </w:pPr>
            <w:r w:rsidRPr="00F5448C">
              <w:rPr>
                <w:rFonts w:ascii="宋体" w:eastAsia="宋体" w:hAnsi="宋体" w:cs="宋体"/>
                <w:szCs w:val="21"/>
              </w:rPr>
              <w:t>1</w:t>
            </w:r>
          </w:p>
        </w:tc>
      </w:tr>
      <w:tr w:rsidR="00F5448C" w:rsidRPr="00F5448C" w14:paraId="506ACD81" w14:textId="77777777" w:rsidTr="00C90812">
        <w:trPr>
          <w:trHeight w:val="284"/>
          <w:jc w:val="center"/>
        </w:trPr>
        <w:tc>
          <w:tcPr>
            <w:tcW w:w="817" w:type="dxa"/>
          </w:tcPr>
          <w:p w14:paraId="6CEA38EB" w14:textId="77777777" w:rsidR="00F5448C" w:rsidRPr="00F5448C" w:rsidRDefault="00F5448C" w:rsidP="00F5448C">
            <w:pPr>
              <w:spacing w:line="360" w:lineRule="auto"/>
              <w:jc w:val="center"/>
              <w:rPr>
                <w:rFonts w:ascii="宋体" w:eastAsia="宋体" w:hAnsi="宋体" w:cs="宋体"/>
                <w:szCs w:val="21"/>
              </w:rPr>
            </w:pPr>
            <w:r w:rsidRPr="00F5448C">
              <w:rPr>
                <w:rFonts w:ascii="宋体" w:eastAsia="宋体" w:hAnsi="宋体" w:cs="宋体"/>
                <w:szCs w:val="21"/>
              </w:rPr>
              <w:t>4</w:t>
            </w:r>
          </w:p>
        </w:tc>
        <w:tc>
          <w:tcPr>
            <w:tcW w:w="2268" w:type="dxa"/>
            <w:vAlign w:val="center"/>
          </w:tcPr>
          <w:p w14:paraId="70967D70" w14:textId="77777777" w:rsidR="00F5448C" w:rsidRPr="00F5448C" w:rsidRDefault="00F5448C" w:rsidP="00F5448C">
            <w:pPr>
              <w:jc w:val="center"/>
              <w:rPr>
                <w:rFonts w:ascii="宋体" w:eastAsia="宋体" w:hAnsi="宋体" w:cs="Times New Roman"/>
                <w:szCs w:val="21"/>
              </w:rPr>
            </w:pPr>
            <w:r w:rsidRPr="00F5448C">
              <w:rPr>
                <w:rFonts w:ascii="宋体" w:eastAsia="宋体" w:hAnsi="宋体" w:cs="宋体" w:hint="eastAsia"/>
                <w:szCs w:val="21"/>
              </w:rPr>
              <w:t>热处理前后试样的硬度测定</w:t>
            </w:r>
          </w:p>
        </w:tc>
        <w:tc>
          <w:tcPr>
            <w:tcW w:w="1418" w:type="dxa"/>
            <w:vAlign w:val="center"/>
          </w:tcPr>
          <w:p w14:paraId="58572B72" w14:textId="77777777" w:rsidR="00F5448C" w:rsidRPr="00F5448C" w:rsidRDefault="00F5448C" w:rsidP="00F5448C">
            <w:pPr>
              <w:spacing w:line="360" w:lineRule="auto"/>
              <w:jc w:val="center"/>
              <w:rPr>
                <w:rFonts w:ascii="宋体" w:eastAsia="宋体" w:hAnsi="宋体" w:cs="Times New Roman"/>
                <w:szCs w:val="21"/>
              </w:rPr>
            </w:pPr>
            <w:r w:rsidRPr="00F5448C">
              <w:rPr>
                <w:rFonts w:ascii="宋体" w:eastAsia="宋体" w:hAnsi="宋体" w:cs="宋体" w:hint="eastAsia"/>
                <w:szCs w:val="21"/>
              </w:rPr>
              <w:t>综合性</w:t>
            </w:r>
          </w:p>
        </w:tc>
        <w:tc>
          <w:tcPr>
            <w:tcW w:w="1417" w:type="dxa"/>
            <w:vAlign w:val="center"/>
          </w:tcPr>
          <w:p w14:paraId="232A94B3" w14:textId="77777777" w:rsidR="00F5448C" w:rsidRPr="00F5448C" w:rsidRDefault="00F5448C" w:rsidP="00F5448C">
            <w:pPr>
              <w:spacing w:line="360" w:lineRule="auto"/>
              <w:jc w:val="center"/>
              <w:rPr>
                <w:rFonts w:ascii="宋体" w:eastAsia="宋体" w:hAnsi="宋体" w:cs="宋体"/>
                <w:szCs w:val="21"/>
              </w:rPr>
            </w:pPr>
            <w:r w:rsidRPr="00F5448C">
              <w:rPr>
                <w:rFonts w:ascii="宋体" w:eastAsia="宋体" w:hAnsi="宋体" w:cs="宋体"/>
                <w:szCs w:val="21"/>
              </w:rPr>
              <w:t>4</w:t>
            </w:r>
          </w:p>
        </w:tc>
        <w:tc>
          <w:tcPr>
            <w:tcW w:w="1181" w:type="dxa"/>
            <w:vAlign w:val="center"/>
          </w:tcPr>
          <w:p w14:paraId="33975A2A" w14:textId="77777777" w:rsidR="00F5448C" w:rsidRPr="00F5448C" w:rsidRDefault="00F5448C" w:rsidP="00F5448C">
            <w:pPr>
              <w:spacing w:line="360" w:lineRule="auto"/>
              <w:jc w:val="center"/>
              <w:rPr>
                <w:rFonts w:ascii="宋体" w:eastAsia="宋体" w:hAnsi="宋体" w:cs="宋体"/>
                <w:szCs w:val="21"/>
              </w:rPr>
            </w:pPr>
            <w:r w:rsidRPr="00F5448C">
              <w:rPr>
                <w:rFonts w:ascii="宋体" w:eastAsia="宋体" w:hAnsi="宋体" w:cs="宋体"/>
                <w:szCs w:val="21"/>
              </w:rPr>
              <w:t>5</w:t>
            </w:r>
          </w:p>
        </w:tc>
      </w:tr>
      <w:tr w:rsidR="00F5448C" w:rsidRPr="00F5448C" w14:paraId="76A345EA" w14:textId="77777777" w:rsidTr="00C90812">
        <w:trPr>
          <w:trHeight w:val="284"/>
          <w:jc w:val="center"/>
        </w:trPr>
        <w:tc>
          <w:tcPr>
            <w:tcW w:w="817" w:type="dxa"/>
          </w:tcPr>
          <w:p w14:paraId="2C5ABC4F" w14:textId="77777777" w:rsidR="00F5448C" w:rsidRPr="00F5448C" w:rsidRDefault="00F5448C" w:rsidP="00F5448C">
            <w:pPr>
              <w:spacing w:line="360" w:lineRule="auto"/>
              <w:jc w:val="center"/>
              <w:rPr>
                <w:rFonts w:ascii="宋体" w:eastAsia="宋体" w:hAnsi="宋体" w:cs="宋体"/>
                <w:szCs w:val="21"/>
              </w:rPr>
            </w:pPr>
            <w:r w:rsidRPr="00F5448C">
              <w:rPr>
                <w:rFonts w:ascii="宋体" w:eastAsia="宋体" w:hAnsi="宋体" w:cs="宋体"/>
                <w:szCs w:val="21"/>
              </w:rPr>
              <w:t>5</w:t>
            </w:r>
          </w:p>
        </w:tc>
        <w:tc>
          <w:tcPr>
            <w:tcW w:w="2268" w:type="dxa"/>
            <w:vAlign w:val="center"/>
          </w:tcPr>
          <w:p w14:paraId="2FF6F280" w14:textId="77777777" w:rsidR="00F5448C" w:rsidRPr="00F5448C" w:rsidRDefault="00F5448C" w:rsidP="00F5448C">
            <w:pPr>
              <w:jc w:val="center"/>
              <w:rPr>
                <w:rFonts w:ascii="宋体" w:eastAsia="宋体" w:hAnsi="宋体" w:cs="Times New Roman"/>
                <w:szCs w:val="21"/>
              </w:rPr>
            </w:pPr>
            <w:r w:rsidRPr="00F5448C">
              <w:rPr>
                <w:rFonts w:ascii="宋体" w:eastAsia="宋体" w:hAnsi="宋体" w:cs="宋体" w:hint="eastAsia"/>
                <w:szCs w:val="21"/>
              </w:rPr>
              <w:t>热处理工艺的制定</w:t>
            </w:r>
          </w:p>
        </w:tc>
        <w:tc>
          <w:tcPr>
            <w:tcW w:w="1418" w:type="dxa"/>
            <w:vAlign w:val="center"/>
          </w:tcPr>
          <w:p w14:paraId="2FC1DD23" w14:textId="77777777" w:rsidR="00F5448C" w:rsidRPr="00F5448C" w:rsidRDefault="00F5448C" w:rsidP="00F5448C">
            <w:pPr>
              <w:spacing w:line="360" w:lineRule="auto"/>
              <w:jc w:val="center"/>
              <w:rPr>
                <w:rFonts w:ascii="宋体" w:eastAsia="宋体" w:hAnsi="宋体" w:cs="Times New Roman"/>
                <w:szCs w:val="21"/>
              </w:rPr>
            </w:pPr>
            <w:r w:rsidRPr="00F5448C">
              <w:rPr>
                <w:rFonts w:ascii="宋体" w:eastAsia="宋体" w:hAnsi="宋体" w:cs="宋体" w:hint="eastAsia"/>
                <w:szCs w:val="21"/>
              </w:rPr>
              <w:t>设计性</w:t>
            </w:r>
          </w:p>
        </w:tc>
        <w:tc>
          <w:tcPr>
            <w:tcW w:w="1417" w:type="dxa"/>
            <w:vAlign w:val="center"/>
          </w:tcPr>
          <w:p w14:paraId="3B4D49E1" w14:textId="77777777" w:rsidR="00F5448C" w:rsidRPr="00F5448C" w:rsidRDefault="00F5448C" w:rsidP="00F5448C">
            <w:pPr>
              <w:spacing w:line="360" w:lineRule="auto"/>
              <w:jc w:val="center"/>
              <w:rPr>
                <w:rFonts w:ascii="宋体" w:eastAsia="宋体" w:hAnsi="宋体" w:cs="宋体"/>
                <w:szCs w:val="21"/>
              </w:rPr>
            </w:pPr>
            <w:r w:rsidRPr="00F5448C">
              <w:rPr>
                <w:rFonts w:ascii="宋体" w:eastAsia="宋体" w:hAnsi="宋体" w:cs="宋体"/>
                <w:szCs w:val="21"/>
              </w:rPr>
              <w:t>8</w:t>
            </w:r>
          </w:p>
        </w:tc>
        <w:tc>
          <w:tcPr>
            <w:tcW w:w="1181" w:type="dxa"/>
            <w:vAlign w:val="center"/>
          </w:tcPr>
          <w:p w14:paraId="1F17FF21" w14:textId="77777777" w:rsidR="00F5448C" w:rsidRPr="00F5448C" w:rsidRDefault="00F5448C" w:rsidP="00F5448C">
            <w:pPr>
              <w:spacing w:line="360" w:lineRule="auto"/>
              <w:jc w:val="center"/>
              <w:rPr>
                <w:rFonts w:ascii="宋体" w:eastAsia="宋体" w:hAnsi="宋体" w:cs="宋体"/>
                <w:szCs w:val="21"/>
              </w:rPr>
            </w:pPr>
            <w:r w:rsidRPr="00F5448C">
              <w:rPr>
                <w:rFonts w:ascii="宋体" w:eastAsia="宋体" w:hAnsi="宋体" w:cs="宋体"/>
                <w:szCs w:val="21"/>
              </w:rPr>
              <w:t>1</w:t>
            </w:r>
          </w:p>
        </w:tc>
      </w:tr>
      <w:tr w:rsidR="00F5448C" w:rsidRPr="00F5448C" w14:paraId="110396D2" w14:textId="77777777" w:rsidTr="00D80A1E">
        <w:trPr>
          <w:trHeight w:val="284"/>
          <w:jc w:val="center"/>
        </w:trPr>
        <w:tc>
          <w:tcPr>
            <w:tcW w:w="817" w:type="dxa"/>
          </w:tcPr>
          <w:p w14:paraId="70BE134C" w14:textId="77777777" w:rsidR="00F5448C" w:rsidRPr="00F5448C" w:rsidRDefault="00F5448C" w:rsidP="00F5448C">
            <w:pPr>
              <w:spacing w:line="360" w:lineRule="auto"/>
              <w:jc w:val="center"/>
              <w:rPr>
                <w:rFonts w:ascii="宋体" w:eastAsia="宋体" w:hAnsi="宋体" w:cs="宋体"/>
                <w:sz w:val="18"/>
                <w:szCs w:val="18"/>
              </w:rPr>
            </w:pPr>
          </w:p>
        </w:tc>
        <w:tc>
          <w:tcPr>
            <w:tcW w:w="2268" w:type="dxa"/>
          </w:tcPr>
          <w:p w14:paraId="46F73D06" w14:textId="77777777" w:rsidR="00F5448C" w:rsidRPr="00F5448C" w:rsidRDefault="00F5448C" w:rsidP="00F5448C">
            <w:pPr>
              <w:spacing w:line="360" w:lineRule="auto"/>
              <w:jc w:val="center"/>
              <w:rPr>
                <w:rFonts w:ascii="宋体" w:eastAsia="宋体" w:hAnsi="宋体" w:cs="Times New Roman"/>
                <w:sz w:val="18"/>
                <w:szCs w:val="18"/>
              </w:rPr>
            </w:pPr>
          </w:p>
        </w:tc>
        <w:tc>
          <w:tcPr>
            <w:tcW w:w="1418" w:type="dxa"/>
          </w:tcPr>
          <w:p w14:paraId="15ECF71C" w14:textId="77777777" w:rsidR="00F5448C" w:rsidRPr="00F5448C" w:rsidRDefault="00F5448C" w:rsidP="00F5448C">
            <w:pPr>
              <w:spacing w:line="360" w:lineRule="auto"/>
              <w:jc w:val="center"/>
              <w:rPr>
                <w:rFonts w:ascii="宋体" w:eastAsia="宋体" w:hAnsi="宋体" w:cs="Times New Roman"/>
                <w:sz w:val="18"/>
                <w:szCs w:val="18"/>
              </w:rPr>
            </w:pPr>
            <w:r>
              <w:rPr>
                <w:rFonts w:ascii="宋体" w:eastAsia="宋体" w:hAnsi="宋体" w:cs="Times New Roman" w:hint="eastAsia"/>
                <w:sz w:val="18"/>
                <w:szCs w:val="18"/>
              </w:rPr>
              <w:t>合计</w:t>
            </w:r>
          </w:p>
        </w:tc>
        <w:tc>
          <w:tcPr>
            <w:tcW w:w="1417" w:type="dxa"/>
          </w:tcPr>
          <w:p w14:paraId="3ED09E2D" w14:textId="77777777" w:rsidR="00F5448C" w:rsidRPr="00F5448C" w:rsidRDefault="00F5448C" w:rsidP="00F5448C">
            <w:pPr>
              <w:spacing w:line="360" w:lineRule="auto"/>
              <w:jc w:val="center"/>
              <w:rPr>
                <w:rFonts w:ascii="宋体" w:eastAsia="宋体" w:hAnsi="宋体" w:cs="宋体"/>
                <w:sz w:val="18"/>
                <w:szCs w:val="18"/>
              </w:rPr>
            </w:pPr>
            <w:r>
              <w:rPr>
                <w:rFonts w:ascii="宋体" w:eastAsia="宋体" w:hAnsi="宋体" w:cs="宋体" w:hint="eastAsia"/>
                <w:sz w:val="18"/>
                <w:szCs w:val="18"/>
              </w:rPr>
              <w:t>3</w:t>
            </w:r>
            <w:r>
              <w:rPr>
                <w:rFonts w:ascii="宋体" w:eastAsia="宋体" w:hAnsi="宋体" w:cs="宋体"/>
                <w:sz w:val="18"/>
                <w:szCs w:val="18"/>
              </w:rPr>
              <w:t>2</w:t>
            </w:r>
          </w:p>
        </w:tc>
        <w:tc>
          <w:tcPr>
            <w:tcW w:w="1181" w:type="dxa"/>
          </w:tcPr>
          <w:p w14:paraId="6450F63E" w14:textId="77777777" w:rsidR="00F5448C" w:rsidRPr="00F5448C" w:rsidRDefault="00F5448C" w:rsidP="00F5448C">
            <w:pPr>
              <w:spacing w:line="360" w:lineRule="auto"/>
              <w:jc w:val="center"/>
              <w:rPr>
                <w:rFonts w:ascii="宋体" w:eastAsia="宋体" w:hAnsi="宋体" w:cs="宋体"/>
                <w:sz w:val="18"/>
                <w:szCs w:val="18"/>
              </w:rPr>
            </w:pPr>
          </w:p>
        </w:tc>
      </w:tr>
    </w:tbl>
    <w:p w14:paraId="51BDB826" w14:textId="77777777" w:rsidR="0034254B" w:rsidRPr="00D504B7" w:rsidRDefault="0034254B" w:rsidP="00DD7B5F">
      <w:pPr>
        <w:widowControl/>
        <w:spacing w:beforeLines="50" w:before="156" w:afterLines="50" w:after="156"/>
        <w:jc w:val="center"/>
        <w:rPr>
          <w:rFonts w:ascii="宋体" w:eastAsia="宋体" w:hAnsi="宋体"/>
          <w:szCs w:val="21"/>
        </w:rPr>
      </w:pPr>
    </w:p>
    <w:p w14:paraId="764E7D0B" w14:textId="77777777" w:rsidR="00BA23F0" w:rsidRDefault="00D80A1E" w:rsidP="00022CBB">
      <w:pPr>
        <w:widowControl/>
        <w:spacing w:beforeLines="50" w:before="156" w:afterLines="50" w:after="156"/>
        <w:ind w:firstLineChars="200" w:firstLine="562"/>
        <w:jc w:val="left"/>
      </w:pPr>
      <w:r>
        <w:rPr>
          <w:rFonts w:ascii="黑体" w:eastAsia="黑体" w:hAnsi="黑体" w:hint="eastAsia"/>
          <w:b/>
          <w:sz w:val="28"/>
          <w:szCs w:val="28"/>
        </w:rPr>
        <w:t>五</w:t>
      </w:r>
      <w:r w:rsidR="00BA23F0" w:rsidRPr="00BA23F0">
        <w:rPr>
          <w:rFonts w:ascii="黑体" w:eastAsia="黑体" w:hAnsi="黑体" w:hint="eastAsia"/>
          <w:b/>
          <w:sz w:val="28"/>
          <w:szCs w:val="28"/>
        </w:rPr>
        <w:t>、教材及参考书目</w:t>
      </w:r>
    </w:p>
    <w:p w14:paraId="3C1FF6C6" w14:textId="77777777" w:rsidR="00F5448C" w:rsidRPr="00F5448C" w:rsidRDefault="00F5448C" w:rsidP="00F5448C">
      <w:pPr>
        <w:spacing w:line="360" w:lineRule="exact"/>
        <w:ind w:firstLineChars="400" w:firstLine="840"/>
        <w:rPr>
          <w:rFonts w:ascii="宋体" w:eastAsia="宋体" w:hAnsi="宋体" w:cs="宋体"/>
          <w:szCs w:val="21"/>
        </w:rPr>
      </w:pPr>
      <w:r w:rsidRPr="00F5448C">
        <w:rPr>
          <w:rFonts w:ascii="宋体" w:eastAsia="宋体" w:hAnsi="宋体" w:cs="宋体"/>
          <w:szCs w:val="21"/>
        </w:rPr>
        <w:t>1</w:t>
      </w:r>
      <w:r w:rsidRPr="00F5448C">
        <w:rPr>
          <w:rFonts w:ascii="宋体" w:eastAsia="宋体" w:hAnsi="宋体" w:cs="宋体" w:hint="eastAsia"/>
          <w:szCs w:val="21"/>
        </w:rPr>
        <w:t>．教材：自编</w:t>
      </w:r>
    </w:p>
    <w:p w14:paraId="314AD370" w14:textId="77777777" w:rsidR="00F5448C" w:rsidRDefault="00F5448C" w:rsidP="00F5448C">
      <w:pPr>
        <w:spacing w:line="360" w:lineRule="exact"/>
        <w:ind w:firstLineChars="400" w:firstLine="840"/>
        <w:rPr>
          <w:rFonts w:ascii="宋体" w:eastAsia="宋体" w:hAnsi="宋体" w:cs="宋体"/>
          <w:szCs w:val="21"/>
        </w:rPr>
      </w:pPr>
      <w:r w:rsidRPr="00F5448C">
        <w:rPr>
          <w:rFonts w:ascii="宋体" w:eastAsia="宋体" w:hAnsi="宋体" w:cs="宋体"/>
          <w:szCs w:val="21"/>
        </w:rPr>
        <w:t>2</w:t>
      </w:r>
      <w:r w:rsidRPr="00F5448C">
        <w:rPr>
          <w:rFonts w:ascii="宋体" w:eastAsia="宋体" w:hAnsi="宋体" w:cs="宋体" w:hint="eastAsia"/>
          <w:szCs w:val="21"/>
        </w:rPr>
        <w:t>．参考书：</w:t>
      </w:r>
    </w:p>
    <w:p w14:paraId="1E9E2A6F" w14:textId="77777777" w:rsidR="00F5448C" w:rsidRPr="00F5448C" w:rsidRDefault="00F5448C" w:rsidP="00F5448C">
      <w:pPr>
        <w:spacing w:line="360" w:lineRule="exact"/>
        <w:ind w:firstLineChars="400" w:firstLine="840"/>
        <w:rPr>
          <w:rFonts w:ascii="宋体" w:eastAsia="宋体" w:hAnsi="宋体" w:cs="宋体"/>
          <w:szCs w:val="21"/>
        </w:rPr>
      </w:pPr>
      <w:r w:rsidRPr="00F5448C">
        <w:rPr>
          <w:rFonts w:ascii="宋体" w:eastAsia="宋体" w:hAnsi="宋体" w:cs="宋体" w:hint="eastAsia"/>
          <w:szCs w:val="21"/>
        </w:rPr>
        <w:t>工程材料</w:t>
      </w:r>
      <w:r w:rsidRPr="00F5448C">
        <w:rPr>
          <w:rFonts w:ascii="宋体" w:eastAsia="宋体" w:hAnsi="宋体" w:cs="宋体"/>
          <w:szCs w:val="21"/>
        </w:rPr>
        <w:t xml:space="preserve"> </w:t>
      </w:r>
      <w:proofErr w:type="gramStart"/>
      <w:r w:rsidRPr="00F5448C">
        <w:rPr>
          <w:rFonts w:ascii="宋体" w:eastAsia="宋体" w:hAnsi="宋体" w:cs="宋体" w:hint="eastAsia"/>
          <w:szCs w:val="21"/>
        </w:rPr>
        <w:t>戴枝荣</w:t>
      </w:r>
      <w:proofErr w:type="gramEnd"/>
      <w:r w:rsidRPr="00F5448C">
        <w:rPr>
          <w:rFonts w:ascii="宋体" w:eastAsia="宋体" w:hAnsi="宋体" w:cs="宋体"/>
          <w:szCs w:val="21"/>
        </w:rPr>
        <w:t xml:space="preserve"> </w:t>
      </w:r>
      <w:r w:rsidRPr="00F5448C">
        <w:rPr>
          <w:rFonts w:ascii="宋体" w:eastAsia="宋体" w:hAnsi="宋体" w:cs="宋体" w:hint="eastAsia"/>
          <w:szCs w:val="21"/>
        </w:rPr>
        <w:t>高等教育出版社</w:t>
      </w:r>
      <w:r w:rsidRPr="00F5448C">
        <w:rPr>
          <w:rFonts w:ascii="宋体" w:eastAsia="宋体" w:hAnsi="宋体" w:cs="宋体"/>
          <w:szCs w:val="21"/>
        </w:rPr>
        <w:t xml:space="preserve"> 2002</w:t>
      </w:r>
      <w:r w:rsidRPr="00F5448C">
        <w:rPr>
          <w:rFonts w:ascii="宋体" w:eastAsia="宋体" w:hAnsi="宋体" w:cs="宋体" w:hint="eastAsia"/>
          <w:szCs w:val="21"/>
        </w:rPr>
        <w:t>年</w:t>
      </w:r>
    </w:p>
    <w:p w14:paraId="34CEA763" w14:textId="77777777" w:rsidR="00F5448C" w:rsidRPr="00F5448C" w:rsidRDefault="00F5448C" w:rsidP="00F5448C">
      <w:pPr>
        <w:spacing w:line="360" w:lineRule="exact"/>
        <w:ind w:firstLineChars="400" w:firstLine="840"/>
        <w:rPr>
          <w:rFonts w:ascii="宋体" w:eastAsia="宋体" w:hAnsi="宋体" w:cs="宋体"/>
          <w:szCs w:val="21"/>
        </w:rPr>
      </w:pPr>
      <w:r w:rsidRPr="00F5448C">
        <w:rPr>
          <w:rFonts w:ascii="宋体" w:eastAsia="宋体" w:hAnsi="宋体" w:cs="宋体" w:hint="eastAsia"/>
          <w:szCs w:val="21"/>
        </w:rPr>
        <w:t>机械工程材料实验指导书</w:t>
      </w:r>
      <w:r w:rsidRPr="00F5448C">
        <w:rPr>
          <w:rFonts w:ascii="宋体" w:eastAsia="宋体" w:hAnsi="宋体" w:cs="宋体"/>
          <w:szCs w:val="21"/>
        </w:rPr>
        <w:t xml:space="preserve"> </w:t>
      </w:r>
      <w:r w:rsidRPr="00F5448C">
        <w:rPr>
          <w:rFonts w:ascii="宋体" w:eastAsia="宋体" w:hAnsi="宋体" w:cs="宋体" w:hint="eastAsia"/>
          <w:szCs w:val="21"/>
        </w:rPr>
        <w:t>吴晶</w:t>
      </w:r>
      <w:r w:rsidRPr="00F5448C">
        <w:rPr>
          <w:rFonts w:ascii="宋体" w:eastAsia="宋体" w:hAnsi="宋体" w:cs="宋体"/>
          <w:szCs w:val="21"/>
        </w:rPr>
        <w:t xml:space="preserve"> </w:t>
      </w:r>
      <w:r w:rsidRPr="00F5448C">
        <w:rPr>
          <w:rFonts w:ascii="宋体" w:eastAsia="宋体" w:hAnsi="宋体" w:cs="宋体" w:hint="eastAsia"/>
          <w:szCs w:val="21"/>
        </w:rPr>
        <w:t>戈晓岚</w:t>
      </w:r>
      <w:r w:rsidRPr="00F5448C">
        <w:rPr>
          <w:rFonts w:ascii="宋体" w:eastAsia="宋体" w:hAnsi="宋体" w:cs="宋体"/>
          <w:szCs w:val="21"/>
        </w:rPr>
        <w:t xml:space="preserve"> </w:t>
      </w:r>
      <w:r w:rsidRPr="00F5448C">
        <w:rPr>
          <w:rFonts w:ascii="宋体" w:eastAsia="宋体" w:hAnsi="宋体" w:cs="宋体" w:hint="eastAsia"/>
          <w:szCs w:val="21"/>
        </w:rPr>
        <w:t>化学工业出版社</w:t>
      </w:r>
      <w:r w:rsidRPr="00F5448C">
        <w:rPr>
          <w:rFonts w:ascii="宋体" w:eastAsia="宋体" w:hAnsi="宋体" w:cs="宋体"/>
          <w:szCs w:val="21"/>
        </w:rPr>
        <w:t xml:space="preserve"> 2006</w:t>
      </w:r>
      <w:r w:rsidRPr="00F5448C">
        <w:rPr>
          <w:rFonts w:ascii="宋体" w:eastAsia="宋体" w:hAnsi="宋体" w:cs="宋体" w:hint="eastAsia"/>
          <w:szCs w:val="21"/>
        </w:rPr>
        <w:t>年</w:t>
      </w:r>
    </w:p>
    <w:p w14:paraId="76F84A3E" w14:textId="77777777" w:rsidR="00FC5322" w:rsidRPr="00FC5322" w:rsidRDefault="00F5448C" w:rsidP="00F5448C">
      <w:pPr>
        <w:spacing w:line="360" w:lineRule="exact"/>
        <w:ind w:firstLineChars="400" w:firstLine="840"/>
        <w:rPr>
          <w:rFonts w:ascii="宋体" w:eastAsia="宋体" w:hAnsi="宋体" w:cs="宋体"/>
          <w:szCs w:val="21"/>
        </w:rPr>
      </w:pPr>
      <w:r w:rsidRPr="00F5448C">
        <w:rPr>
          <w:rFonts w:ascii="宋体" w:eastAsia="宋体" w:hAnsi="宋体" w:cs="宋体" w:hint="eastAsia"/>
          <w:szCs w:val="21"/>
        </w:rPr>
        <w:t>机械工程材料及选用</w:t>
      </w:r>
      <w:r w:rsidRPr="00F5448C">
        <w:rPr>
          <w:rFonts w:ascii="宋体" w:eastAsia="宋体" w:hAnsi="宋体" w:cs="宋体"/>
          <w:szCs w:val="21"/>
        </w:rPr>
        <w:t xml:space="preserve"> </w:t>
      </w:r>
      <w:proofErr w:type="gramStart"/>
      <w:r w:rsidRPr="00F5448C">
        <w:rPr>
          <w:rFonts w:ascii="宋体" w:eastAsia="宋体" w:hAnsi="宋体" w:cs="宋体" w:hint="eastAsia"/>
          <w:szCs w:val="21"/>
        </w:rPr>
        <w:t>何庆复等</w:t>
      </w:r>
      <w:proofErr w:type="gramEnd"/>
      <w:r w:rsidRPr="00F5448C">
        <w:rPr>
          <w:rFonts w:ascii="宋体" w:eastAsia="宋体" w:hAnsi="宋体" w:cs="宋体" w:hint="eastAsia"/>
          <w:szCs w:val="21"/>
        </w:rPr>
        <w:t>主编</w:t>
      </w:r>
      <w:r w:rsidRPr="00F5448C">
        <w:rPr>
          <w:rFonts w:ascii="宋体" w:eastAsia="宋体" w:hAnsi="宋体" w:cs="宋体"/>
          <w:szCs w:val="21"/>
        </w:rPr>
        <w:t xml:space="preserve"> </w:t>
      </w:r>
      <w:r w:rsidRPr="00F5448C">
        <w:rPr>
          <w:rFonts w:ascii="宋体" w:eastAsia="宋体" w:hAnsi="宋体" w:cs="宋体" w:hint="eastAsia"/>
          <w:szCs w:val="21"/>
        </w:rPr>
        <w:t>中国铁道出版社</w:t>
      </w:r>
      <w:r w:rsidRPr="00F5448C">
        <w:rPr>
          <w:rFonts w:ascii="宋体" w:eastAsia="宋体" w:hAnsi="宋体" w:cs="宋体"/>
          <w:szCs w:val="21"/>
        </w:rPr>
        <w:t xml:space="preserve">   2001</w:t>
      </w:r>
      <w:r w:rsidRPr="00F5448C">
        <w:rPr>
          <w:rFonts w:ascii="宋体" w:eastAsia="宋体" w:hAnsi="宋体" w:cs="宋体" w:hint="eastAsia"/>
          <w:szCs w:val="21"/>
        </w:rPr>
        <w:t>年</w:t>
      </w:r>
    </w:p>
    <w:p w14:paraId="2E451F17" w14:textId="77777777" w:rsidR="00181FAC" w:rsidRDefault="00022CBB" w:rsidP="00DD7B5F">
      <w:pPr>
        <w:widowControl/>
        <w:spacing w:beforeLines="50" w:before="156" w:afterLines="50" w:after="156"/>
        <w:jc w:val="left"/>
        <w:rPr>
          <w:rFonts w:ascii="宋体" w:eastAsia="宋体" w:hAnsi="宋体"/>
        </w:rPr>
      </w:pPr>
      <w:r>
        <w:rPr>
          <w:rFonts w:ascii="宋体" w:eastAsia="宋体" w:hAnsi="宋体" w:hint="eastAsia"/>
        </w:rPr>
        <w:t xml:space="preserve"> </w:t>
      </w:r>
      <w:r>
        <w:rPr>
          <w:rFonts w:ascii="宋体" w:eastAsia="宋体" w:hAnsi="宋体"/>
        </w:rPr>
        <w:t xml:space="preserve">     </w:t>
      </w:r>
    </w:p>
    <w:p w14:paraId="2CC684DB" w14:textId="77777777" w:rsidR="00D417A1" w:rsidRPr="00F56396" w:rsidRDefault="00D80A1E" w:rsidP="00DD7B5F">
      <w:pPr>
        <w:widowControl/>
        <w:spacing w:beforeLines="50" w:before="156" w:afterLines="50" w:after="156"/>
        <w:jc w:val="left"/>
        <w:rPr>
          <w:rFonts w:ascii="黑体" w:eastAsia="黑体" w:hAnsi="黑体"/>
          <w:b/>
          <w:sz w:val="28"/>
          <w:szCs w:val="28"/>
        </w:rPr>
      </w:pPr>
      <w:r>
        <w:rPr>
          <w:rFonts w:ascii="黑体" w:eastAsia="黑体" w:hAnsi="黑体" w:hint="eastAsia"/>
          <w:b/>
          <w:sz w:val="28"/>
          <w:szCs w:val="28"/>
        </w:rPr>
        <w:t>六</w:t>
      </w:r>
      <w:r w:rsidR="00D417A1" w:rsidRPr="00F56396">
        <w:rPr>
          <w:rFonts w:ascii="黑体" w:eastAsia="黑体" w:hAnsi="黑体" w:hint="eastAsia"/>
          <w:b/>
          <w:sz w:val="28"/>
          <w:szCs w:val="28"/>
        </w:rPr>
        <w:t>、考核方式及评定方法</w:t>
      </w:r>
    </w:p>
    <w:p w14:paraId="56E394AF" w14:textId="77777777" w:rsidR="00D417A1" w:rsidRPr="00DD7B5F" w:rsidRDefault="00DD7B5F" w:rsidP="00022CBB">
      <w:pPr>
        <w:widowControl/>
        <w:spacing w:beforeLines="50" w:before="156" w:afterLines="50" w:after="156"/>
        <w:ind w:firstLineChars="200" w:firstLine="482"/>
        <w:jc w:val="left"/>
        <w:rPr>
          <w:rFonts w:ascii="黑体" w:eastAsia="黑体" w:hAnsi="黑体"/>
          <w:b/>
          <w:sz w:val="24"/>
          <w:szCs w:val="24"/>
        </w:rPr>
      </w:pPr>
      <w:r>
        <w:rPr>
          <w:rFonts w:ascii="黑体" w:eastAsia="黑体" w:hAnsi="黑体" w:hint="eastAsia"/>
          <w:b/>
          <w:sz w:val="24"/>
          <w:szCs w:val="24"/>
        </w:rPr>
        <w:t>（一）</w:t>
      </w:r>
      <w:r w:rsidR="00D417A1" w:rsidRPr="00DD7B5F">
        <w:rPr>
          <w:rFonts w:ascii="黑体" w:eastAsia="黑体" w:hAnsi="黑体" w:hint="eastAsia"/>
          <w:b/>
          <w:sz w:val="24"/>
          <w:szCs w:val="24"/>
        </w:rPr>
        <w:t>课程考核与课程目标的对应关系</w:t>
      </w:r>
      <w:r>
        <w:rPr>
          <w:rFonts w:ascii="黑体" w:eastAsia="黑体" w:hAnsi="黑体" w:hint="eastAsia"/>
          <w:b/>
          <w:sz w:val="24"/>
          <w:szCs w:val="24"/>
        </w:rPr>
        <w:t xml:space="preserve"> </w:t>
      </w:r>
    </w:p>
    <w:p w14:paraId="73CBD038" w14:textId="77777777" w:rsidR="00D417A1" w:rsidRDefault="00022CBB" w:rsidP="00022CBB">
      <w:pPr>
        <w:widowControl/>
        <w:spacing w:beforeLines="50" w:before="156" w:afterLines="50" w:after="156"/>
        <w:jc w:val="center"/>
        <w:rPr>
          <w:rFonts w:ascii="宋体" w:eastAsia="宋体" w:hAnsi="宋体"/>
          <w:b/>
          <w:szCs w:val="21"/>
        </w:rPr>
      </w:pPr>
      <w:r w:rsidRPr="00D504B7">
        <w:rPr>
          <w:rFonts w:ascii="宋体" w:eastAsia="宋体" w:hAnsi="宋体" w:hint="eastAsia"/>
          <w:b/>
          <w:szCs w:val="21"/>
        </w:rPr>
        <w:t>表</w:t>
      </w:r>
      <w:r w:rsidR="00FE35F9">
        <w:rPr>
          <w:rFonts w:ascii="宋体" w:eastAsia="宋体" w:hAnsi="宋体"/>
          <w:b/>
          <w:szCs w:val="21"/>
        </w:rPr>
        <w:t>3</w:t>
      </w:r>
      <w:r w:rsidRPr="00D504B7">
        <w:rPr>
          <w:rFonts w:ascii="宋体" w:eastAsia="宋体" w:hAnsi="宋体" w:hint="eastAsia"/>
          <w:b/>
          <w:szCs w:val="21"/>
        </w:rPr>
        <w:t>：课程考核与课程目标的对应关系表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81"/>
        <w:gridCol w:w="2268"/>
        <w:gridCol w:w="1009"/>
        <w:gridCol w:w="1009"/>
        <w:gridCol w:w="1009"/>
        <w:gridCol w:w="1140"/>
      </w:tblGrid>
      <w:tr w:rsidR="00F5448C" w:rsidRPr="00F5448C" w14:paraId="65D62D6A" w14:textId="77777777" w:rsidTr="00F5448C">
        <w:trPr>
          <w:trHeight w:val="505"/>
          <w:jc w:val="center"/>
        </w:trPr>
        <w:tc>
          <w:tcPr>
            <w:tcW w:w="781" w:type="dxa"/>
            <w:vMerge w:val="restart"/>
            <w:vAlign w:val="center"/>
          </w:tcPr>
          <w:p w14:paraId="6CFFDB98" w14:textId="77777777" w:rsidR="00F5448C" w:rsidRPr="00F5448C" w:rsidRDefault="00F5448C" w:rsidP="00F5448C">
            <w:pPr>
              <w:widowControl/>
              <w:spacing w:beforeLines="50" w:before="156" w:afterLines="50" w:after="156"/>
              <w:jc w:val="center"/>
              <w:rPr>
                <w:rFonts w:ascii="宋体" w:eastAsia="宋体" w:hAnsi="宋体"/>
                <w:szCs w:val="21"/>
              </w:rPr>
            </w:pPr>
            <w:r w:rsidRPr="00F5448C">
              <w:rPr>
                <w:rFonts w:ascii="宋体" w:eastAsia="宋体" w:hAnsi="宋体" w:hint="eastAsia"/>
                <w:szCs w:val="21"/>
              </w:rPr>
              <w:t>序号</w:t>
            </w:r>
          </w:p>
        </w:tc>
        <w:tc>
          <w:tcPr>
            <w:tcW w:w="2268" w:type="dxa"/>
            <w:vMerge w:val="restart"/>
            <w:vAlign w:val="center"/>
          </w:tcPr>
          <w:p w14:paraId="2E983BBF" w14:textId="77777777" w:rsidR="00F5448C" w:rsidRPr="00F5448C" w:rsidRDefault="00F5448C" w:rsidP="00F5448C">
            <w:pPr>
              <w:widowControl/>
              <w:spacing w:beforeLines="50" w:before="156" w:afterLines="50" w:after="156"/>
              <w:jc w:val="center"/>
              <w:rPr>
                <w:rFonts w:ascii="宋体" w:eastAsia="宋体" w:hAnsi="宋体"/>
                <w:szCs w:val="21"/>
              </w:rPr>
            </w:pPr>
            <w:r w:rsidRPr="00F5448C">
              <w:rPr>
                <w:rFonts w:ascii="宋体" w:eastAsia="宋体" w:hAnsi="宋体" w:hint="eastAsia"/>
                <w:szCs w:val="21"/>
              </w:rPr>
              <w:t>课程目标</w:t>
            </w:r>
          </w:p>
        </w:tc>
        <w:tc>
          <w:tcPr>
            <w:tcW w:w="3027" w:type="dxa"/>
            <w:gridSpan w:val="3"/>
            <w:vAlign w:val="center"/>
          </w:tcPr>
          <w:p w14:paraId="2138ED06" w14:textId="77777777" w:rsidR="00F5448C" w:rsidRPr="00F5448C" w:rsidRDefault="00F5448C" w:rsidP="00F5448C">
            <w:pPr>
              <w:widowControl/>
              <w:spacing w:beforeLines="50" w:before="156" w:afterLines="50" w:after="156"/>
              <w:jc w:val="center"/>
              <w:rPr>
                <w:rFonts w:ascii="宋体" w:eastAsia="宋体" w:hAnsi="宋体"/>
                <w:szCs w:val="21"/>
              </w:rPr>
            </w:pPr>
            <w:r w:rsidRPr="00F5448C">
              <w:rPr>
                <w:rFonts w:ascii="宋体" w:eastAsia="宋体" w:hAnsi="宋体" w:hint="eastAsia"/>
                <w:szCs w:val="21"/>
              </w:rPr>
              <w:t>考核环节</w:t>
            </w:r>
          </w:p>
        </w:tc>
        <w:tc>
          <w:tcPr>
            <w:tcW w:w="1140" w:type="dxa"/>
            <w:vMerge w:val="restart"/>
            <w:shd w:val="clear" w:color="auto" w:fill="auto"/>
            <w:vAlign w:val="center"/>
          </w:tcPr>
          <w:p w14:paraId="1FE9C278" w14:textId="77777777" w:rsidR="00F5448C" w:rsidRPr="00F5448C" w:rsidRDefault="00F5448C" w:rsidP="00F5448C">
            <w:pPr>
              <w:widowControl/>
              <w:spacing w:beforeLines="50" w:before="156" w:afterLines="50" w:after="156"/>
              <w:jc w:val="center"/>
              <w:rPr>
                <w:rFonts w:ascii="宋体" w:eastAsia="宋体" w:hAnsi="宋体"/>
                <w:szCs w:val="21"/>
              </w:rPr>
            </w:pPr>
            <w:r w:rsidRPr="00F5448C">
              <w:rPr>
                <w:rFonts w:ascii="宋体" w:eastAsia="宋体" w:hAnsi="宋体" w:hint="eastAsia"/>
                <w:szCs w:val="21"/>
              </w:rPr>
              <w:t>合计</w:t>
            </w:r>
          </w:p>
        </w:tc>
      </w:tr>
      <w:tr w:rsidR="00F5448C" w:rsidRPr="00F5448C" w14:paraId="0CC86394" w14:textId="77777777" w:rsidTr="00F5448C">
        <w:trPr>
          <w:trHeight w:val="555"/>
          <w:jc w:val="center"/>
        </w:trPr>
        <w:tc>
          <w:tcPr>
            <w:tcW w:w="781" w:type="dxa"/>
            <w:vMerge/>
            <w:vAlign w:val="center"/>
          </w:tcPr>
          <w:p w14:paraId="649921B5" w14:textId="77777777" w:rsidR="00F5448C" w:rsidRPr="00F5448C" w:rsidRDefault="00F5448C" w:rsidP="00F5448C">
            <w:pPr>
              <w:widowControl/>
              <w:spacing w:beforeLines="50" w:before="156" w:afterLines="50" w:after="156"/>
              <w:jc w:val="center"/>
              <w:rPr>
                <w:rFonts w:ascii="宋体" w:eastAsia="宋体" w:hAnsi="宋体"/>
                <w:szCs w:val="21"/>
              </w:rPr>
            </w:pPr>
          </w:p>
        </w:tc>
        <w:tc>
          <w:tcPr>
            <w:tcW w:w="2268" w:type="dxa"/>
            <w:vMerge/>
            <w:vAlign w:val="center"/>
          </w:tcPr>
          <w:p w14:paraId="61AF13AA" w14:textId="77777777" w:rsidR="00F5448C" w:rsidRPr="00F5448C" w:rsidRDefault="00F5448C" w:rsidP="00F5448C">
            <w:pPr>
              <w:widowControl/>
              <w:spacing w:beforeLines="50" w:before="156" w:afterLines="50" w:after="156"/>
              <w:jc w:val="center"/>
              <w:rPr>
                <w:rFonts w:ascii="宋体" w:eastAsia="宋体" w:hAnsi="宋体"/>
                <w:szCs w:val="21"/>
              </w:rPr>
            </w:pPr>
          </w:p>
        </w:tc>
        <w:tc>
          <w:tcPr>
            <w:tcW w:w="1009" w:type="dxa"/>
            <w:vAlign w:val="center"/>
          </w:tcPr>
          <w:p w14:paraId="149244B7" w14:textId="77777777" w:rsidR="00F5448C" w:rsidRPr="00F5448C" w:rsidRDefault="00F5448C" w:rsidP="00F5448C">
            <w:pPr>
              <w:widowControl/>
              <w:spacing w:beforeLines="50" w:before="156" w:afterLines="50" w:after="156"/>
              <w:jc w:val="center"/>
              <w:rPr>
                <w:rFonts w:ascii="宋体" w:eastAsia="宋体" w:hAnsi="宋体"/>
                <w:szCs w:val="21"/>
              </w:rPr>
            </w:pPr>
            <w:r w:rsidRPr="00F5448C">
              <w:rPr>
                <w:rFonts w:ascii="宋体" w:eastAsia="宋体" w:hAnsi="宋体" w:hint="eastAsia"/>
                <w:szCs w:val="21"/>
              </w:rPr>
              <w:t>实验</w:t>
            </w:r>
          </w:p>
          <w:p w14:paraId="4A62DFCB" w14:textId="77777777" w:rsidR="00F5448C" w:rsidRPr="00F5448C" w:rsidRDefault="00F5448C" w:rsidP="00F5448C">
            <w:pPr>
              <w:widowControl/>
              <w:spacing w:beforeLines="50" w:before="156" w:afterLines="50" w:after="156"/>
              <w:jc w:val="center"/>
              <w:rPr>
                <w:rFonts w:ascii="宋体" w:eastAsia="宋体" w:hAnsi="宋体"/>
                <w:szCs w:val="21"/>
              </w:rPr>
            </w:pPr>
            <w:r w:rsidRPr="00F5448C">
              <w:rPr>
                <w:rFonts w:ascii="宋体" w:eastAsia="宋体" w:hAnsi="宋体" w:hint="eastAsia"/>
                <w:szCs w:val="21"/>
              </w:rPr>
              <w:t>规范</w:t>
            </w:r>
          </w:p>
        </w:tc>
        <w:tc>
          <w:tcPr>
            <w:tcW w:w="1009" w:type="dxa"/>
            <w:vAlign w:val="center"/>
          </w:tcPr>
          <w:p w14:paraId="4E305B3E" w14:textId="77777777" w:rsidR="00F5448C" w:rsidRPr="00F5448C" w:rsidRDefault="00F5448C" w:rsidP="00F5448C">
            <w:pPr>
              <w:widowControl/>
              <w:spacing w:beforeLines="50" w:before="156" w:afterLines="50" w:after="156"/>
              <w:jc w:val="center"/>
              <w:rPr>
                <w:rFonts w:ascii="宋体" w:eastAsia="宋体" w:hAnsi="宋体"/>
                <w:szCs w:val="21"/>
              </w:rPr>
            </w:pPr>
            <w:r w:rsidRPr="00F5448C">
              <w:rPr>
                <w:rFonts w:ascii="宋体" w:eastAsia="宋体" w:hAnsi="宋体" w:hint="eastAsia"/>
                <w:szCs w:val="21"/>
              </w:rPr>
              <w:t>实验</w:t>
            </w:r>
          </w:p>
          <w:p w14:paraId="302933F7" w14:textId="77777777" w:rsidR="00F5448C" w:rsidRPr="00F5448C" w:rsidRDefault="00F5448C" w:rsidP="00F5448C">
            <w:pPr>
              <w:widowControl/>
              <w:spacing w:beforeLines="50" w:before="156" w:afterLines="50" w:after="156"/>
              <w:jc w:val="center"/>
              <w:rPr>
                <w:rFonts w:ascii="宋体" w:eastAsia="宋体" w:hAnsi="宋体"/>
                <w:szCs w:val="21"/>
              </w:rPr>
            </w:pPr>
            <w:r w:rsidRPr="00F5448C">
              <w:rPr>
                <w:rFonts w:ascii="宋体" w:eastAsia="宋体" w:hAnsi="宋体" w:hint="eastAsia"/>
                <w:szCs w:val="21"/>
              </w:rPr>
              <w:t>技巧</w:t>
            </w:r>
          </w:p>
        </w:tc>
        <w:tc>
          <w:tcPr>
            <w:tcW w:w="1009" w:type="dxa"/>
            <w:vAlign w:val="center"/>
          </w:tcPr>
          <w:p w14:paraId="37BB476C" w14:textId="77777777" w:rsidR="00F5448C" w:rsidRPr="00F5448C" w:rsidRDefault="00F5448C" w:rsidP="00F5448C">
            <w:pPr>
              <w:widowControl/>
              <w:spacing w:beforeLines="50" w:before="156" w:afterLines="50" w:after="156"/>
              <w:jc w:val="center"/>
              <w:rPr>
                <w:rFonts w:ascii="宋体" w:eastAsia="宋体" w:hAnsi="宋体"/>
                <w:szCs w:val="21"/>
              </w:rPr>
            </w:pPr>
            <w:r w:rsidRPr="00F5448C">
              <w:rPr>
                <w:rFonts w:ascii="宋体" w:eastAsia="宋体" w:hAnsi="宋体" w:hint="eastAsia"/>
                <w:szCs w:val="21"/>
              </w:rPr>
              <w:t>实验</w:t>
            </w:r>
          </w:p>
          <w:p w14:paraId="26AFD905" w14:textId="77777777" w:rsidR="00F5448C" w:rsidRPr="00F5448C" w:rsidRDefault="00F5448C" w:rsidP="00F5448C">
            <w:pPr>
              <w:widowControl/>
              <w:spacing w:beforeLines="50" w:before="156" w:afterLines="50" w:after="156"/>
              <w:jc w:val="center"/>
              <w:rPr>
                <w:rFonts w:ascii="宋体" w:eastAsia="宋体" w:hAnsi="宋体"/>
                <w:szCs w:val="21"/>
              </w:rPr>
            </w:pPr>
            <w:r w:rsidRPr="00F5448C">
              <w:rPr>
                <w:rFonts w:ascii="宋体" w:eastAsia="宋体" w:hAnsi="宋体" w:hint="eastAsia"/>
                <w:szCs w:val="21"/>
              </w:rPr>
              <w:t>报告</w:t>
            </w:r>
          </w:p>
        </w:tc>
        <w:tc>
          <w:tcPr>
            <w:tcW w:w="1140" w:type="dxa"/>
            <w:vMerge/>
            <w:shd w:val="clear" w:color="auto" w:fill="auto"/>
          </w:tcPr>
          <w:p w14:paraId="4325660A" w14:textId="77777777" w:rsidR="00F5448C" w:rsidRPr="00F5448C" w:rsidRDefault="00F5448C" w:rsidP="00F5448C">
            <w:pPr>
              <w:widowControl/>
              <w:spacing w:beforeLines="50" w:before="156" w:afterLines="50" w:after="156"/>
              <w:jc w:val="center"/>
              <w:rPr>
                <w:rFonts w:ascii="宋体" w:eastAsia="宋体" w:hAnsi="宋体"/>
                <w:szCs w:val="21"/>
              </w:rPr>
            </w:pPr>
          </w:p>
        </w:tc>
      </w:tr>
      <w:tr w:rsidR="00F5448C" w:rsidRPr="00F5448C" w14:paraId="14D372CC" w14:textId="77777777" w:rsidTr="00F5448C">
        <w:trPr>
          <w:trHeight w:val="1510"/>
          <w:jc w:val="center"/>
        </w:trPr>
        <w:tc>
          <w:tcPr>
            <w:tcW w:w="781" w:type="dxa"/>
            <w:vAlign w:val="center"/>
          </w:tcPr>
          <w:p w14:paraId="7EA0E55A" w14:textId="77777777" w:rsidR="00F5448C" w:rsidRPr="00F5448C" w:rsidRDefault="00F5448C" w:rsidP="00F5448C">
            <w:pPr>
              <w:widowControl/>
              <w:spacing w:beforeLines="50" w:before="156" w:afterLines="50" w:after="156"/>
              <w:jc w:val="center"/>
              <w:rPr>
                <w:rFonts w:ascii="宋体" w:eastAsia="宋体" w:hAnsi="宋体"/>
                <w:szCs w:val="21"/>
              </w:rPr>
            </w:pPr>
            <w:r w:rsidRPr="00F5448C">
              <w:rPr>
                <w:rFonts w:ascii="宋体" w:eastAsia="宋体" w:hAnsi="宋体" w:hint="eastAsia"/>
                <w:szCs w:val="21"/>
              </w:rPr>
              <w:t>1</w:t>
            </w:r>
          </w:p>
        </w:tc>
        <w:tc>
          <w:tcPr>
            <w:tcW w:w="2268" w:type="dxa"/>
            <w:vAlign w:val="center"/>
          </w:tcPr>
          <w:p w14:paraId="7D8B9D8F" w14:textId="77777777" w:rsidR="00F5448C" w:rsidRPr="00F5448C" w:rsidRDefault="00F5448C" w:rsidP="00F5448C">
            <w:pPr>
              <w:widowControl/>
              <w:spacing w:beforeLines="50" w:before="156" w:afterLines="50" w:after="156"/>
              <w:jc w:val="left"/>
              <w:rPr>
                <w:rFonts w:ascii="宋体" w:eastAsia="宋体" w:hAnsi="宋体"/>
                <w:szCs w:val="21"/>
              </w:rPr>
            </w:pPr>
            <w:r w:rsidRPr="00F5448C">
              <w:rPr>
                <w:rFonts w:ascii="宋体" w:eastAsia="宋体" w:hAnsi="宋体" w:hint="eastAsia"/>
                <w:szCs w:val="21"/>
              </w:rPr>
              <w:t>掌握不同材料的热处理方法</w:t>
            </w:r>
          </w:p>
        </w:tc>
        <w:tc>
          <w:tcPr>
            <w:tcW w:w="1009" w:type="dxa"/>
            <w:vAlign w:val="center"/>
          </w:tcPr>
          <w:p w14:paraId="70287E7E" w14:textId="77777777" w:rsidR="00F5448C" w:rsidRPr="00F5448C" w:rsidRDefault="00F5448C" w:rsidP="00F5448C">
            <w:pPr>
              <w:widowControl/>
              <w:spacing w:beforeLines="50" w:before="156" w:afterLines="50" w:after="156"/>
              <w:jc w:val="center"/>
              <w:rPr>
                <w:rFonts w:ascii="宋体" w:eastAsia="宋体" w:hAnsi="宋体"/>
                <w:szCs w:val="21"/>
              </w:rPr>
            </w:pPr>
            <w:r w:rsidRPr="00F5448C">
              <w:rPr>
                <w:rFonts w:ascii="宋体" w:eastAsia="宋体" w:hAnsi="宋体" w:hint="eastAsia"/>
                <w:szCs w:val="21"/>
              </w:rPr>
              <w:t>10%</w:t>
            </w:r>
          </w:p>
        </w:tc>
        <w:tc>
          <w:tcPr>
            <w:tcW w:w="1009" w:type="dxa"/>
            <w:vAlign w:val="center"/>
          </w:tcPr>
          <w:p w14:paraId="5C89983D" w14:textId="77777777" w:rsidR="00F5448C" w:rsidRPr="00F5448C" w:rsidRDefault="00F5448C" w:rsidP="00F5448C">
            <w:pPr>
              <w:widowControl/>
              <w:spacing w:beforeLines="50" w:before="156" w:afterLines="50" w:after="156"/>
              <w:jc w:val="center"/>
              <w:rPr>
                <w:rFonts w:ascii="宋体" w:eastAsia="宋体" w:hAnsi="宋体"/>
                <w:szCs w:val="21"/>
              </w:rPr>
            </w:pPr>
            <w:r w:rsidRPr="00F5448C">
              <w:rPr>
                <w:rFonts w:ascii="宋体" w:eastAsia="宋体" w:hAnsi="宋体" w:hint="eastAsia"/>
                <w:szCs w:val="21"/>
              </w:rPr>
              <w:t>20%</w:t>
            </w:r>
          </w:p>
        </w:tc>
        <w:tc>
          <w:tcPr>
            <w:tcW w:w="1009" w:type="dxa"/>
            <w:vAlign w:val="center"/>
          </w:tcPr>
          <w:p w14:paraId="25A24EBA" w14:textId="77777777" w:rsidR="00F5448C" w:rsidRPr="00F5448C" w:rsidRDefault="00F5448C" w:rsidP="00F5448C">
            <w:pPr>
              <w:widowControl/>
              <w:spacing w:beforeLines="50" w:before="156" w:afterLines="50" w:after="156"/>
              <w:jc w:val="center"/>
              <w:rPr>
                <w:rFonts w:ascii="宋体" w:eastAsia="宋体" w:hAnsi="宋体"/>
                <w:szCs w:val="21"/>
              </w:rPr>
            </w:pPr>
            <w:r w:rsidRPr="00F5448C">
              <w:rPr>
                <w:rFonts w:ascii="宋体" w:eastAsia="宋体" w:hAnsi="宋体" w:hint="eastAsia"/>
                <w:szCs w:val="21"/>
              </w:rPr>
              <w:t>70%</w:t>
            </w:r>
          </w:p>
        </w:tc>
        <w:tc>
          <w:tcPr>
            <w:tcW w:w="1140" w:type="dxa"/>
            <w:shd w:val="clear" w:color="auto" w:fill="auto"/>
            <w:vAlign w:val="center"/>
          </w:tcPr>
          <w:p w14:paraId="5EB304FE" w14:textId="77777777" w:rsidR="00F5448C" w:rsidRPr="00F5448C" w:rsidRDefault="00F5448C" w:rsidP="00F5448C">
            <w:pPr>
              <w:widowControl/>
              <w:spacing w:beforeLines="50" w:before="156" w:afterLines="50" w:after="156"/>
              <w:jc w:val="center"/>
              <w:rPr>
                <w:rFonts w:ascii="宋体" w:eastAsia="宋体" w:hAnsi="宋体"/>
                <w:szCs w:val="21"/>
              </w:rPr>
            </w:pPr>
            <w:r w:rsidRPr="00F5448C">
              <w:rPr>
                <w:rFonts w:ascii="宋体" w:eastAsia="宋体" w:hAnsi="宋体" w:hint="eastAsia"/>
                <w:szCs w:val="21"/>
              </w:rPr>
              <w:t>35</w:t>
            </w:r>
          </w:p>
        </w:tc>
      </w:tr>
      <w:tr w:rsidR="00F5448C" w:rsidRPr="00F5448C" w14:paraId="69B8478F" w14:textId="77777777" w:rsidTr="00F5448C">
        <w:trPr>
          <w:trHeight w:val="776"/>
          <w:jc w:val="center"/>
        </w:trPr>
        <w:tc>
          <w:tcPr>
            <w:tcW w:w="781" w:type="dxa"/>
            <w:vAlign w:val="center"/>
          </w:tcPr>
          <w:p w14:paraId="0EE7AC84" w14:textId="77777777" w:rsidR="00F5448C" w:rsidRPr="00F5448C" w:rsidRDefault="00F5448C" w:rsidP="00F5448C">
            <w:pPr>
              <w:widowControl/>
              <w:spacing w:beforeLines="50" w:before="156" w:afterLines="50" w:after="156"/>
              <w:jc w:val="center"/>
              <w:rPr>
                <w:rFonts w:ascii="宋体" w:eastAsia="宋体" w:hAnsi="宋体"/>
                <w:szCs w:val="21"/>
              </w:rPr>
            </w:pPr>
            <w:r w:rsidRPr="00F5448C">
              <w:rPr>
                <w:rFonts w:ascii="宋体" w:eastAsia="宋体" w:hAnsi="宋体" w:hint="eastAsia"/>
                <w:szCs w:val="21"/>
              </w:rPr>
              <w:t>2</w:t>
            </w:r>
          </w:p>
        </w:tc>
        <w:tc>
          <w:tcPr>
            <w:tcW w:w="2268" w:type="dxa"/>
            <w:vAlign w:val="center"/>
          </w:tcPr>
          <w:p w14:paraId="68D20477" w14:textId="77777777" w:rsidR="00F5448C" w:rsidRPr="00F5448C" w:rsidRDefault="00F5448C" w:rsidP="00F5448C">
            <w:pPr>
              <w:widowControl/>
              <w:spacing w:beforeLines="50" w:before="156" w:afterLines="50" w:after="156"/>
              <w:jc w:val="left"/>
              <w:rPr>
                <w:rFonts w:ascii="宋体" w:eastAsia="宋体" w:hAnsi="宋体"/>
                <w:szCs w:val="21"/>
              </w:rPr>
            </w:pPr>
            <w:r w:rsidRPr="00F5448C">
              <w:rPr>
                <w:rFonts w:ascii="宋体" w:eastAsia="宋体" w:hAnsi="宋体" w:hint="eastAsia"/>
                <w:szCs w:val="21"/>
              </w:rPr>
              <w:t>掌握复合材料的显微组织观察</w:t>
            </w:r>
            <w:r w:rsidRPr="00F5448C">
              <w:rPr>
                <w:rFonts w:ascii="宋体" w:eastAsia="宋体" w:hAnsi="宋体"/>
                <w:szCs w:val="21"/>
              </w:rPr>
              <w:t>,</w:t>
            </w:r>
            <w:r w:rsidRPr="00F5448C">
              <w:rPr>
                <w:rFonts w:ascii="宋体" w:eastAsia="宋体" w:hAnsi="宋体" w:hint="eastAsia"/>
                <w:szCs w:val="21"/>
              </w:rPr>
              <w:t>学会解决复</w:t>
            </w:r>
            <w:r w:rsidRPr="00F5448C">
              <w:rPr>
                <w:rFonts w:ascii="宋体" w:eastAsia="宋体" w:hAnsi="宋体" w:hint="eastAsia"/>
                <w:szCs w:val="21"/>
              </w:rPr>
              <w:lastRenderedPageBreak/>
              <w:t>杂材料的金相结构分析；</w:t>
            </w:r>
          </w:p>
        </w:tc>
        <w:tc>
          <w:tcPr>
            <w:tcW w:w="1009" w:type="dxa"/>
            <w:vAlign w:val="center"/>
          </w:tcPr>
          <w:p w14:paraId="5C023221" w14:textId="77777777" w:rsidR="00F5448C" w:rsidRPr="00F5448C" w:rsidRDefault="00F5448C" w:rsidP="00F5448C">
            <w:pPr>
              <w:widowControl/>
              <w:spacing w:beforeLines="50" w:before="156" w:afterLines="50" w:after="156"/>
              <w:jc w:val="center"/>
              <w:rPr>
                <w:rFonts w:ascii="宋体" w:eastAsia="宋体" w:hAnsi="宋体"/>
                <w:szCs w:val="21"/>
              </w:rPr>
            </w:pPr>
            <w:r w:rsidRPr="00F5448C">
              <w:rPr>
                <w:rFonts w:ascii="宋体" w:eastAsia="宋体" w:hAnsi="宋体" w:hint="eastAsia"/>
                <w:szCs w:val="21"/>
              </w:rPr>
              <w:lastRenderedPageBreak/>
              <w:t>10%</w:t>
            </w:r>
          </w:p>
        </w:tc>
        <w:tc>
          <w:tcPr>
            <w:tcW w:w="1009" w:type="dxa"/>
            <w:vAlign w:val="center"/>
          </w:tcPr>
          <w:p w14:paraId="5B4A0137" w14:textId="77777777" w:rsidR="00F5448C" w:rsidRPr="00F5448C" w:rsidRDefault="00F5448C" w:rsidP="00F5448C">
            <w:pPr>
              <w:widowControl/>
              <w:spacing w:beforeLines="50" w:before="156" w:afterLines="50" w:after="156"/>
              <w:jc w:val="center"/>
              <w:rPr>
                <w:rFonts w:ascii="宋体" w:eastAsia="宋体" w:hAnsi="宋体"/>
                <w:szCs w:val="21"/>
              </w:rPr>
            </w:pPr>
            <w:r w:rsidRPr="00F5448C">
              <w:rPr>
                <w:rFonts w:ascii="宋体" w:eastAsia="宋体" w:hAnsi="宋体" w:hint="eastAsia"/>
                <w:szCs w:val="21"/>
              </w:rPr>
              <w:t>20%</w:t>
            </w:r>
          </w:p>
        </w:tc>
        <w:tc>
          <w:tcPr>
            <w:tcW w:w="1009" w:type="dxa"/>
            <w:vAlign w:val="center"/>
          </w:tcPr>
          <w:p w14:paraId="411D8408" w14:textId="77777777" w:rsidR="00F5448C" w:rsidRPr="00F5448C" w:rsidRDefault="00F5448C" w:rsidP="00F5448C">
            <w:pPr>
              <w:widowControl/>
              <w:spacing w:beforeLines="50" w:before="156" w:afterLines="50" w:after="156"/>
              <w:jc w:val="center"/>
              <w:rPr>
                <w:rFonts w:ascii="宋体" w:eastAsia="宋体" w:hAnsi="宋体"/>
                <w:szCs w:val="21"/>
              </w:rPr>
            </w:pPr>
            <w:r w:rsidRPr="00F5448C">
              <w:rPr>
                <w:rFonts w:ascii="宋体" w:eastAsia="宋体" w:hAnsi="宋体" w:hint="eastAsia"/>
                <w:szCs w:val="21"/>
              </w:rPr>
              <w:t>70%</w:t>
            </w:r>
          </w:p>
        </w:tc>
        <w:tc>
          <w:tcPr>
            <w:tcW w:w="1140" w:type="dxa"/>
            <w:shd w:val="clear" w:color="auto" w:fill="auto"/>
            <w:vAlign w:val="center"/>
          </w:tcPr>
          <w:p w14:paraId="245EF3B6" w14:textId="77777777" w:rsidR="00F5448C" w:rsidRPr="00F5448C" w:rsidRDefault="00F5448C" w:rsidP="00F5448C">
            <w:pPr>
              <w:widowControl/>
              <w:spacing w:beforeLines="50" w:before="156" w:afterLines="50" w:after="156"/>
              <w:jc w:val="center"/>
              <w:rPr>
                <w:rFonts w:ascii="宋体" w:eastAsia="宋体" w:hAnsi="宋体"/>
                <w:szCs w:val="21"/>
              </w:rPr>
            </w:pPr>
            <w:r w:rsidRPr="00F5448C">
              <w:rPr>
                <w:rFonts w:ascii="宋体" w:eastAsia="宋体" w:hAnsi="宋体" w:hint="eastAsia"/>
                <w:szCs w:val="21"/>
              </w:rPr>
              <w:t>30</w:t>
            </w:r>
          </w:p>
        </w:tc>
      </w:tr>
      <w:tr w:rsidR="00F5448C" w:rsidRPr="00F5448C" w14:paraId="4AAE33B9" w14:textId="77777777" w:rsidTr="00F5448C">
        <w:trPr>
          <w:trHeight w:val="776"/>
          <w:jc w:val="center"/>
        </w:trPr>
        <w:tc>
          <w:tcPr>
            <w:tcW w:w="781" w:type="dxa"/>
            <w:vAlign w:val="center"/>
          </w:tcPr>
          <w:p w14:paraId="5D9E2CDD" w14:textId="77777777" w:rsidR="00F5448C" w:rsidRPr="00F5448C" w:rsidRDefault="00F5448C" w:rsidP="00F5448C">
            <w:pPr>
              <w:widowControl/>
              <w:spacing w:beforeLines="50" w:before="156" w:afterLines="50" w:after="156"/>
              <w:jc w:val="center"/>
              <w:rPr>
                <w:rFonts w:ascii="宋体" w:eastAsia="宋体" w:hAnsi="宋体"/>
                <w:szCs w:val="21"/>
              </w:rPr>
            </w:pPr>
            <w:r w:rsidRPr="00F5448C">
              <w:rPr>
                <w:rFonts w:ascii="宋体" w:eastAsia="宋体" w:hAnsi="宋体" w:hint="eastAsia"/>
                <w:szCs w:val="21"/>
              </w:rPr>
              <w:t>3</w:t>
            </w:r>
          </w:p>
        </w:tc>
        <w:tc>
          <w:tcPr>
            <w:tcW w:w="2268" w:type="dxa"/>
            <w:vAlign w:val="center"/>
          </w:tcPr>
          <w:p w14:paraId="182BF40D" w14:textId="77777777" w:rsidR="00F5448C" w:rsidRPr="00F5448C" w:rsidRDefault="00F5448C" w:rsidP="00F5448C">
            <w:pPr>
              <w:widowControl/>
              <w:spacing w:beforeLines="50" w:before="156" w:afterLines="50" w:after="156"/>
              <w:jc w:val="left"/>
              <w:rPr>
                <w:rFonts w:ascii="宋体" w:eastAsia="宋体" w:hAnsi="宋体"/>
                <w:szCs w:val="21"/>
              </w:rPr>
            </w:pPr>
            <w:r w:rsidRPr="00F5448C">
              <w:rPr>
                <w:rFonts w:ascii="宋体" w:eastAsia="宋体" w:hAnsi="宋体" w:hint="eastAsia"/>
                <w:szCs w:val="21"/>
              </w:rPr>
              <w:t>熟悉金相制备的方式，独立分析材料特性，解决实际问题。</w:t>
            </w:r>
          </w:p>
        </w:tc>
        <w:tc>
          <w:tcPr>
            <w:tcW w:w="1009" w:type="dxa"/>
            <w:vAlign w:val="center"/>
          </w:tcPr>
          <w:p w14:paraId="693E616D" w14:textId="77777777" w:rsidR="00F5448C" w:rsidRPr="00F5448C" w:rsidRDefault="00F5448C" w:rsidP="00F5448C">
            <w:pPr>
              <w:widowControl/>
              <w:spacing w:beforeLines="50" w:before="156" w:afterLines="50" w:after="156"/>
              <w:jc w:val="center"/>
              <w:rPr>
                <w:rFonts w:ascii="宋体" w:eastAsia="宋体" w:hAnsi="宋体"/>
                <w:szCs w:val="21"/>
              </w:rPr>
            </w:pPr>
            <w:r w:rsidRPr="00F5448C">
              <w:rPr>
                <w:rFonts w:ascii="宋体" w:eastAsia="宋体" w:hAnsi="宋体" w:hint="eastAsia"/>
                <w:szCs w:val="21"/>
              </w:rPr>
              <w:t>10%</w:t>
            </w:r>
          </w:p>
        </w:tc>
        <w:tc>
          <w:tcPr>
            <w:tcW w:w="1009" w:type="dxa"/>
            <w:vAlign w:val="center"/>
          </w:tcPr>
          <w:p w14:paraId="192C701C" w14:textId="77777777" w:rsidR="00F5448C" w:rsidRPr="00F5448C" w:rsidRDefault="00F5448C" w:rsidP="00F5448C">
            <w:pPr>
              <w:widowControl/>
              <w:spacing w:beforeLines="50" w:before="156" w:afterLines="50" w:after="156"/>
              <w:jc w:val="center"/>
              <w:rPr>
                <w:rFonts w:ascii="宋体" w:eastAsia="宋体" w:hAnsi="宋体"/>
                <w:szCs w:val="21"/>
              </w:rPr>
            </w:pPr>
            <w:r w:rsidRPr="00F5448C">
              <w:rPr>
                <w:rFonts w:ascii="宋体" w:eastAsia="宋体" w:hAnsi="宋体" w:hint="eastAsia"/>
                <w:szCs w:val="21"/>
              </w:rPr>
              <w:t>20%</w:t>
            </w:r>
          </w:p>
        </w:tc>
        <w:tc>
          <w:tcPr>
            <w:tcW w:w="1009" w:type="dxa"/>
            <w:vAlign w:val="center"/>
          </w:tcPr>
          <w:p w14:paraId="58D5B005" w14:textId="77777777" w:rsidR="00F5448C" w:rsidRPr="00F5448C" w:rsidRDefault="00F5448C" w:rsidP="00F5448C">
            <w:pPr>
              <w:widowControl/>
              <w:spacing w:beforeLines="50" w:before="156" w:afterLines="50" w:after="156"/>
              <w:jc w:val="center"/>
              <w:rPr>
                <w:rFonts w:ascii="宋体" w:eastAsia="宋体" w:hAnsi="宋体"/>
                <w:szCs w:val="21"/>
              </w:rPr>
            </w:pPr>
            <w:r w:rsidRPr="00F5448C">
              <w:rPr>
                <w:rFonts w:ascii="宋体" w:eastAsia="宋体" w:hAnsi="宋体" w:hint="eastAsia"/>
                <w:szCs w:val="21"/>
              </w:rPr>
              <w:t>70%</w:t>
            </w:r>
          </w:p>
        </w:tc>
        <w:tc>
          <w:tcPr>
            <w:tcW w:w="1140" w:type="dxa"/>
            <w:shd w:val="clear" w:color="auto" w:fill="auto"/>
            <w:vAlign w:val="center"/>
          </w:tcPr>
          <w:p w14:paraId="18CEA575" w14:textId="77777777" w:rsidR="00F5448C" w:rsidRPr="00F5448C" w:rsidRDefault="00F5448C" w:rsidP="00F5448C">
            <w:pPr>
              <w:widowControl/>
              <w:spacing w:beforeLines="50" w:before="156" w:afterLines="50" w:after="156"/>
              <w:jc w:val="center"/>
              <w:rPr>
                <w:rFonts w:ascii="宋体" w:eastAsia="宋体" w:hAnsi="宋体"/>
                <w:szCs w:val="21"/>
              </w:rPr>
            </w:pPr>
            <w:r w:rsidRPr="00F5448C">
              <w:rPr>
                <w:rFonts w:ascii="宋体" w:eastAsia="宋体" w:hAnsi="宋体" w:hint="eastAsia"/>
                <w:szCs w:val="21"/>
              </w:rPr>
              <w:t>35</w:t>
            </w:r>
          </w:p>
        </w:tc>
      </w:tr>
    </w:tbl>
    <w:p w14:paraId="18031F38" w14:textId="77777777" w:rsidR="00FE35F9" w:rsidRDefault="00FE35F9" w:rsidP="00022CBB">
      <w:pPr>
        <w:widowControl/>
        <w:spacing w:beforeLines="50" w:before="156" w:afterLines="50" w:after="156"/>
        <w:jc w:val="center"/>
        <w:rPr>
          <w:rFonts w:ascii="宋体" w:eastAsia="宋体" w:hAnsi="宋体"/>
          <w:szCs w:val="21"/>
        </w:rPr>
      </w:pPr>
    </w:p>
    <w:p w14:paraId="4AD1671B" w14:textId="77777777" w:rsidR="00181FAC" w:rsidRPr="00D504B7" w:rsidRDefault="00181FAC" w:rsidP="00022CBB">
      <w:pPr>
        <w:widowControl/>
        <w:spacing w:beforeLines="50" w:before="156" w:afterLines="50" w:after="156"/>
        <w:jc w:val="center"/>
        <w:rPr>
          <w:rFonts w:ascii="宋体" w:eastAsia="宋体" w:hAnsi="宋体"/>
          <w:szCs w:val="21"/>
        </w:rPr>
      </w:pPr>
    </w:p>
    <w:p w14:paraId="5E6D66C0" w14:textId="77777777" w:rsidR="00181FAC" w:rsidRDefault="00181FAC" w:rsidP="00DD7B5F">
      <w:pPr>
        <w:widowControl/>
        <w:spacing w:beforeLines="50" w:before="156" w:afterLines="50" w:after="156"/>
        <w:ind w:firstLineChars="200" w:firstLine="482"/>
        <w:jc w:val="left"/>
        <w:rPr>
          <w:rFonts w:ascii="黑体" w:eastAsia="黑体" w:hAnsi="黑体"/>
          <w:b/>
          <w:sz w:val="24"/>
          <w:szCs w:val="24"/>
        </w:rPr>
      </w:pPr>
    </w:p>
    <w:p w14:paraId="260BBBD4" w14:textId="77777777" w:rsidR="00DD7B5F" w:rsidRDefault="00DD7B5F" w:rsidP="00DD7B5F">
      <w:pPr>
        <w:widowControl/>
        <w:spacing w:beforeLines="50" w:before="156" w:afterLines="50" w:after="156"/>
        <w:ind w:firstLineChars="200" w:firstLine="482"/>
        <w:jc w:val="left"/>
        <w:rPr>
          <w:rFonts w:ascii="黑体" w:eastAsia="黑体" w:hAnsi="黑体"/>
          <w:b/>
          <w:sz w:val="24"/>
          <w:szCs w:val="24"/>
        </w:rPr>
      </w:pPr>
      <w:r w:rsidRPr="00DD7B5F">
        <w:rPr>
          <w:rFonts w:ascii="黑体" w:eastAsia="黑体" w:hAnsi="黑体" w:hint="eastAsia"/>
          <w:b/>
          <w:sz w:val="24"/>
          <w:szCs w:val="24"/>
        </w:rPr>
        <w:t>（二）</w:t>
      </w:r>
      <w:r w:rsidR="00D02F99" w:rsidRPr="00DD7B5F">
        <w:rPr>
          <w:rFonts w:ascii="黑体" w:eastAsia="黑体" w:hAnsi="黑体" w:hint="eastAsia"/>
          <w:b/>
          <w:sz w:val="24"/>
          <w:szCs w:val="24"/>
        </w:rPr>
        <w:t>评</w:t>
      </w:r>
      <w:r w:rsidR="00B03909" w:rsidRPr="00DD7B5F">
        <w:rPr>
          <w:rFonts w:ascii="黑体" w:eastAsia="黑体" w:hAnsi="黑体" w:hint="eastAsia"/>
          <w:b/>
          <w:sz w:val="24"/>
          <w:szCs w:val="24"/>
        </w:rPr>
        <w:t>定方法</w:t>
      </w:r>
      <w:r>
        <w:rPr>
          <w:rFonts w:ascii="黑体" w:eastAsia="黑体" w:hAnsi="黑体" w:hint="eastAsia"/>
          <w:b/>
          <w:sz w:val="24"/>
          <w:szCs w:val="24"/>
        </w:rPr>
        <w:t xml:space="preserve"> </w:t>
      </w:r>
    </w:p>
    <w:p w14:paraId="2B3172F5" w14:textId="77777777" w:rsidR="00FE35F9" w:rsidRPr="00FE35F9" w:rsidRDefault="00FE35F9" w:rsidP="00FE35F9">
      <w:pPr>
        <w:widowControl/>
        <w:spacing w:beforeLines="50" w:before="156" w:afterLines="50" w:after="156"/>
        <w:ind w:firstLineChars="200" w:firstLine="422"/>
        <w:jc w:val="center"/>
        <w:rPr>
          <w:rFonts w:ascii="宋体" w:eastAsia="宋体" w:hAnsi="宋体"/>
          <w:b/>
          <w:szCs w:val="21"/>
        </w:rPr>
      </w:pPr>
      <w:r w:rsidRPr="00FE35F9">
        <w:rPr>
          <w:rFonts w:ascii="宋体" w:eastAsia="宋体" w:hAnsi="宋体" w:hint="eastAsia"/>
          <w:b/>
          <w:szCs w:val="21"/>
        </w:rPr>
        <w:t>表4：评定方法</w:t>
      </w:r>
    </w:p>
    <w:tbl>
      <w:tblPr>
        <w:tblW w:w="8094" w:type="dxa"/>
        <w:tblLook w:val="04A0" w:firstRow="1" w:lastRow="0" w:firstColumn="1" w:lastColumn="0" w:noHBand="0" w:noVBand="1"/>
      </w:tblPr>
      <w:tblGrid>
        <w:gridCol w:w="1140"/>
        <w:gridCol w:w="1420"/>
        <w:gridCol w:w="1380"/>
        <w:gridCol w:w="1340"/>
        <w:gridCol w:w="1538"/>
        <w:gridCol w:w="1276"/>
      </w:tblGrid>
      <w:tr w:rsidR="00FE35F9" w:rsidRPr="00FE35F9" w14:paraId="6D4BE5F9" w14:textId="77777777" w:rsidTr="00FE35F9">
        <w:trPr>
          <w:trHeight w:val="270"/>
        </w:trPr>
        <w:tc>
          <w:tcPr>
            <w:tcW w:w="1140" w:type="dxa"/>
            <w:tcBorders>
              <w:top w:val="single" w:sz="4" w:space="0" w:color="auto"/>
              <w:left w:val="single" w:sz="4" w:space="0" w:color="auto"/>
              <w:bottom w:val="single" w:sz="4" w:space="0" w:color="auto"/>
              <w:right w:val="single" w:sz="4" w:space="0" w:color="auto"/>
            </w:tcBorders>
            <w:vAlign w:val="center"/>
            <w:hideMark/>
          </w:tcPr>
          <w:p w14:paraId="2313EAA9" w14:textId="77777777" w:rsidR="00FE35F9" w:rsidRPr="00FE35F9" w:rsidRDefault="00FE35F9" w:rsidP="00FE35F9">
            <w:pPr>
              <w:widowControl/>
              <w:jc w:val="center"/>
              <w:rPr>
                <w:rFonts w:ascii="宋体" w:eastAsia="宋体" w:hAnsi="宋体" w:cs="宋体"/>
                <w:color w:val="000000"/>
                <w:kern w:val="0"/>
                <w:szCs w:val="21"/>
              </w:rPr>
            </w:pPr>
            <w:r w:rsidRPr="00FE35F9">
              <w:rPr>
                <w:rFonts w:ascii="宋体" w:eastAsia="宋体" w:hAnsi="宋体" w:cs="宋体" w:hint="eastAsia"/>
                <w:color w:val="000000"/>
                <w:kern w:val="0"/>
                <w:szCs w:val="21"/>
              </w:rPr>
              <w:t>考核内容</w:t>
            </w:r>
          </w:p>
        </w:tc>
        <w:tc>
          <w:tcPr>
            <w:tcW w:w="1420" w:type="dxa"/>
            <w:tcBorders>
              <w:top w:val="single" w:sz="4" w:space="0" w:color="auto"/>
              <w:left w:val="nil"/>
              <w:bottom w:val="single" w:sz="4" w:space="0" w:color="auto"/>
              <w:right w:val="single" w:sz="4" w:space="0" w:color="auto"/>
            </w:tcBorders>
            <w:vAlign w:val="center"/>
            <w:hideMark/>
          </w:tcPr>
          <w:p w14:paraId="4E1E1E13" w14:textId="77777777" w:rsidR="00FE35F9" w:rsidRPr="00FE35F9" w:rsidRDefault="00FE35F9" w:rsidP="00FE35F9">
            <w:pPr>
              <w:widowControl/>
              <w:jc w:val="center"/>
              <w:rPr>
                <w:rFonts w:ascii="宋体" w:eastAsia="宋体" w:hAnsi="宋体" w:cs="宋体"/>
                <w:color w:val="000000"/>
                <w:kern w:val="0"/>
                <w:szCs w:val="21"/>
              </w:rPr>
            </w:pPr>
            <w:r w:rsidRPr="00FE35F9">
              <w:rPr>
                <w:rFonts w:ascii="宋体" w:eastAsia="宋体" w:hAnsi="宋体" w:cs="宋体" w:hint="eastAsia"/>
                <w:color w:val="000000"/>
                <w:kern w:val="0"/>
                <w:szCs w:val="21"/>
              </w:rPr>
              <w:t>A（90-100）</w:t>
            </w:r>
          </w:p>
        </w:tc>
        <w:tc>
          <w:tcPr>
            <w:tcW w:w="1380" w:type="dxa"/>
            <w:tcBorders>
              <w:top w:val="single" w:sz="4" w:space="0" w:color="auto"/>
              <w:left w:val="nil"/>
              <w:bottom w:val="single" w:sz="4" w:space="0" w:color="auto"/>
              <w:right w:val="single" w:sz="4" w:space="0" w:color="auto"/>
            </w:tcBorders>
            <w:vAlign w:val="center"/>
            <w:hideMark/>
          </w:tcPr>
          <w:p w14:paraId="7474A015" w14:textId="77777777" w:rsidR="00FE35F9" w:rsidRPr="00FE35F9" w:rsidRDefault="00FE35F9" w:rsidP="00FE35F9">
            <w:pPr>
              <w:widowControl/>
              <w:jc w:val="center"/>
              <w:rPr>
                <w:rFonts w:ascii="宋体" w:eastAsia="宋体" w:hAnsi="宋体" w:cs="宋体"/>
                <w:color w:val="000000"/>
                <w:kern w:val="0"/>
                <w:szCs w:val="21"/>
              </w:rPr>
            </w:pPr>
            <w:r w:rsidRPr="00FE35F9">
              <w:rPr>
                <w:rFonts w:ascii="宋体" w:eastAsia="宋体" w:hAnsi="宋体" w:cs="宋体" w:hint="eastAsia"/>
                <w:color w:val="000000"/>
                <w:kern w:val="0"/>
                <w:szCs w:val="21"/>
              </w:rPr>
              <w:t>B（80-89）</w:t>
            </w:r>
          </w:p>
        </w:tc>
        <w:tc>
          <w:tcPr>
            <w:tcW w:w="1340" w:type="dxa"/>
            <w:tcBorders>
              <w:top w:val="single" w:sz="4" w:space="0" w:color="auto"/>
              <w:left w:val="nil"/>
              <w:bottom w:val="single" w:sz="4" w:space="0" w:color="auto"/>
              <w:right w:val="single" w:sz="4" w:space="0" w:color="auto"/>
            </w:tcBorders>
            <w:vAlign w:val="center"/>
            <w:hideMark/>
          </w:tcPr>
          <w:p w14:paraId="392E3606" w14:textId="77777777" w:rsidR="00FE35F9" w:rsidRPr="00FE35F9" w:rsidRDefault="00FE35F9" w:rsidP="00FE35F9">
            <w:pPr>
              <w:widowControl/>
              <w:jc w:val="center"/>
              <w:rPr>
                <w:rFonts w:ascii="宋体" w:eastAsia="宋体" w:hAnsi="宋体" w:cs="宋体"/>
                <w:color w:val="000000"/>
                <w:kern w:val="0"/>
                <w:szCs w:val="21"/>
              </w:rPr>
            </w:pPr>
            <w:r w:rsidRPr="00FE35F9">
              <w:rPr>
                <w:rFonts w:ascii="宋体" w:eastAsia="宋体" w:hAnsi="宋体" w:cs="宋体" w:hint="eastAsia"/>
                <w:color w:val="000000"/>
                <w:kern w:val="0"/>
                <w:szCs w:val="21"/>
              </w:rPr>
              <w:t>C（70-79）</w:t>
            </w:r>
          </w:p>
        </w:tc>
        <w:tc>
          <w:tcPr>
            <w:tcW w:w="1538" w:type="dxa"/>
            <w:tcBorders>
              <w:top w:val="single" w:sz="4" w:space="0" w:color="auto"/>
              <w:left w:val="nil"/>
              <w:bottom w:val="single" w:sz="4" w:space="0" w:color="auto"/>
              <w:right w:val="single" w:sz="4" w:space="0" w:color="auto"/>
            </w:tcBorders>
            <w:vAlign w:val="center"/>
            <w:hideMark/>
          </w:tcPr>
          <w:p w14:paraId="3CDB4957" w14:textId="77777777" w:rsidR="00FE35F9" w:rsidRPr="00FE35F9" w:rsidRDefault="00FE35F9" w:rsidP="00FE35F9">
            <w:pPr>
              <w:widowControl/>
              <w:jc w:val="center"/>
              <w:rPr>
                <w:rFonts w:ascii="宋体" w:eastAsia="宋体" w:hAnsi="宋体" w:cs="宋体"/>
                <w:color w:val="000000"/>
                <w:kern w:val="0"/>
                <w:szCs w:val="21"/>
              </w:rPr>
            </w:pPr>
            <w:r w:rsidRPr="00FE35F9">
              <w:rPr>
                <w:rFonts w:ascii="宋体" w:eastAsia="宋体" w:hAnsi="宋体" w:cs="宋体" w:hint="eastAsia"/>
                <w:color w:val="000000"/>
                <w:kern w:val="0"/>
                <w:szCs w:val="21"/>
              </w:rPr>
              <w:t>D（60-69）</w:t>
            </w:r>
          </w:p>
        </w:tc>
        <w:tc>
          <w:tcPr>
            <w:tcW w:w="1276" w:type="dxa"/>
            <w:tcBorders>
              <w:top w:val="single" w:sz="4" w:space="0" w:color="auto"/>
              <w:left w:val="nil"/>
              <w:bottom w:val="single" w:sz="4" w:space="0" w:color="auto"/>
              <w:right w:val="single" w:sz="4" w:space="0" w:color="auto"/>
            </w:tcBorders>
            <w:vAlign w:val="center"/>
            <w:hideMark/>
          </w:tcPr>
          <w:p w14:paraId="43995B2F" w14:textId="77777777" w:rsidR="00FE35F9" w:rsidRPr="00FE35F9" w:rsidRDefault="00FE35F9" w:rsidP="00FE35F9">
            <w:pPr>
              <w:widowControl/>
              <w:jc w:val="center"/>
              <w:rPr>
                <w:rFonts w:ascii="宋体" w:eastAsia="宋体" w:hAnsi="宋体" w:cs="宋体"/>
                <w:color w:val="000000"/>
                <w:kern w:val="0"/>
                <w:szCs w:val="21"/>
              </w:rPr>
            </w:pPr>
            <w:r w:rsidRPr="00FE35F9">
              <w:rPr>
                <w:rFonts w:ascii="宋体" w:eastAsia="宋体" w:hAnsi="宋体" w:cs="宋体" w:hint="eastAsia"/>
                <w:color w:val="000000"/>
                <w:kern w:val="0"/>
                <w:szCs w:val="21"/>
              </w:rPr>
              <w:t>E（＜60)</w:t>
            </w:r>
          </w:p>
        </w:tc>
      </w:tr>
      <w:tr w:rsidR="00FE35F9" w:rsidRPr="00FE35F9" w14:paraId="15560BBE" w14:textId="77777777" w:rsidTr="00FE35F9">
        <w:trPr>
          <w:trHeight w:val="1320"/>
        </w:trPr>
        <w:tc>
          <w:tcPr>
            <w:tcW w:w="1140" w:type="dxa"/>
            <w:tcBorders>
              <w:top w:val="nil"/>
              <w:left w:val="single" w:sz="4" w:space="0" w:color="auto"/>
              <w:bottom w:val="single" w:sz="4" w:space="0" w:color="auto"/>
              <w:right w:val="single" w:sz="4" w:space="0" w:color="auto"/>
            </w:tcBorders>
            <w:vAlign w:val="center"/>
            <w:hideMark/>
          </w:tcPr>
          <w:p w14:paraId="13C281BD" w14:textId="77777777" w:rsidR="00FE35F9" w:rsidRPr="00FE35F9" w:rsidRDefault="00FE35F9" w:rsidP="00FE35F9">
            <w:pPr>
              <w:widowControl/>
              <w:jc w:val="left"/>
              <w:rPr>
                <w:rFonts w:ascii="宋体" w:eastAsia="宋体" w:hAnsi="宋体" w:cs="宋体"/>
                <w:color w:val="000000"/>
                <w:kern w:val="0"/>
                <w:szCs w:val="21"/>
              </w:rPr>
            </w:pPr>
            <w:r w:rsidRPr="00FE35F9">
              <w:rPr>
                <w:rFonts w:ascii="宋体" w:eastAsia="宋体" w:hAnsi="宋体" w:cs="宋体" w:hint="eastAsia"/>
                <w:color w:val="000000"/>
                <w:kern w:val="0"/>
                <w:szCs w:val="21"/>
              </w:rPr>
              <w:t>实验报告完整度</w:t>
            </w:r>
          </w:p>
        </w:tc>
        <w:tc>
          <w:tcPr>
            <w:tcW w:w="1420" w:type="dxa"/>
            <w:tcBorders>
              <w:top w:val="nil"/>
              <w:left w:val="nil"/>
              <w:bottom w:val="single" w:sz="4" w:space="0" w:color="auto"/>
              <w:right w:val="single" w:sz="4" w:space="0" w:color="auto"/>
            </w:tcBorders>
            <w:vAlign w:val="center"/>
            <w:hideMark/>
          </w:tcPr>
          <w:p w14:paraId="27F7E1F0" w14:textId="77777777" w:rsidR="00FE35F9" w:rsidRPr="00FE35F9" w:rsidRDefault="00FE35F9" w:rsidP="00FE35F9">
            <w:pPr>
              <w:widowControl/>
              <w:jc w:val="left"/>
              <w:rPr>
                <w:rFonts w:ascii="宋体" w:eastAsia="宋体" w:hAnsi="宋体" w:cs="宋体"/>
                <w:color w:val="000000"/>
                <w:kern w:val="0"/>
                <w:szCs w:val="21"/>
              </w:rPr>
            </w:pPr>
            <w:r w:rsidRPr="00FE35F9">
              <w:rPr>
                <w:rFonts w:ascii="宋体" w:eastAsia="宋体" w:hAnsi="宋体" w:cs="宋体" w:hint="eastAsia"/>
                <w:color w:val="000000"/>
                <w:kern w:val="0"/>
                <w:szCs w:val="21"/>
              </w:rPr>
              <w:t>实验目的、设备、原理、数据处理 书写非常整洁完整</w:t>
            </w:r>
          </w:p>
        </w:tc>
        <w:tc>
          <w:tcPr>
            <w:tcW w:w="1380" w:type="dxa"/>
            <w:tcBorders>
              <w:top w:val="nil"/>
              <w:left w:val="nil"/>
              <w:bottom w:val="single" w:sz="4" w:space="0" w:color="auto"/>
              <w:right w:val="single" w:sz="4" w:space="0" w:color="auto"/>
            </w:tcBorders>
            <w:vAlign w:val="center"/>
            <w:hideMark/>
          </w:tcPr>
          <w:p w14:paraId="6BA38974" w14:textId="77777777" w:rsidR="00FE35F9" w:rsidRPr="00FE35F9" w:rsidRDefault="00FE35F9" w:rsidP="00FE35F9">
            <w:pPr>
              <w:widowControl/>
              <w:jc w:val="left"/>
              <w:rPr>
                <w:rFonts w:ascii="宋体" w:eastAsia="宋体" w:hAnsi="宋体" w:cs="宋体"/>
                <w:color w:val="000000"/>
                <w:kern w:val="0"/>
                <w:szCs w:val="21"/>
              </w:rPr>
            </w:pPr>
            <w:r w:rsidRPr="00FE35F9">
              <w:rPr>
                <w:rFonts w:ascii="宋体" w:eastAsia="宋体" w:hAnsi="宋体" w:cs="宋体" w:hint="eastAsia"/>
                <w:color w:val="000000"/>
                <w:kern w:val="0"/>
                <w:szCs w:val="21"/>
              </w:rPr>
              <w:t>实验目的、设备、原理、数据处理 书写较整洁完整</w:t>
            </w:r>
          </w:p>
        </w:tc>
        <w:tc>
          <w:tcPr>
            <w:tcW w:w="1340" w:type="dxa"/>
            <w:tcBorders>
              <w:top w:val="nil"/>
              <w:left w:val="nil"/>
              <w:bottom w:val="single" w:sz="4" w:space="0" w:color="auto"/>
              <w:right w:val="single" w:sz="4" w:space="0" w:color="auto"/>
            </w:tcBorders>
            <w:vAlign w:val="center"/>
            <w:hideMark/>
          </w:tcPr>
          <w:p w14:paraId="7BDD1C1A" w14:textId="77777777" w:rsidR="00FE35F9" w:rsidRPr="00FE35F9" w:rsidRDefault="00FE35F9" w:rsidP="00FE35F9">
            <w:pPr>
              <w:widowControl/>
              <w:jc w:val="left"/>
              <w:rPr>
                <w:rFonts w:ascii="宋体" w:eastAsia="宋体" w:hAnsi="宋体" w:cs="宋体"/>
                <w:color w:val="000000"/>
                <w:kern w:val="0"/>
                <w:szCs w:val="21"/>
              </w:rPr>
            </w:pPr>
            <w:r w:rsidRPr="00FE35F9">
              <w:rPr>
                <w:rFonts w:ascii="宋体" w:eastAsia="宋体" w:hAnsi="宋体" w:cs="宋体" w:hint="eastAsia"/>
                <w:color w:val="000000"/>
                <w:kern w:val="0"/>
                <w:szCs w:val="21"/>
              </w:rPr>
              <w:t>实验目的、设备、原理、数据处理 书写整洁完整</w:t>
            </w:r>
          </w:p>
        </w:tc>
        <w:tc>
          <w:tcPr>
            <w:tcW w:w="1538" w:type="dxa"/>
            <w:tcBorders>
              <w:top w:val="nil"/>
              <w:left w:val="nil"/>
              <w:bottom w:val="single" w:sz="4" w:space="0" w:color="auto"/>
              <w:right w:val="single" w:sz="4" w:space="0" w:color="auto"/>
            </w:tcBorders>
            <w:vAlign w:val="center"/>
            <w:hideMark/>
          </w:tcPr>
          <w:p w14:paraId="6C8C001D" w14:textId="77777777" w:rsidR="00FE35F9" w:rsidRPr="00FE35F9" w:rsidRDefault="00FE35F9" w:rsidP="00FE35F9">
            <w:pPr>
              <w:widowControl/>
              <w:jc w:val="left"/>
              <w:rPr>
                <w:rFonts w:ascii="宋体" w:eastAsia="宋体" w:hAnsi="宋体" w:cs="宋体"/>
                <w:color w:val="000000"/>
                <w:kern w:val="0"/>
                <w:szCs w:val="21"/>
              </w:rPr>
            </w:pPr>
            <w:r w:rsidRPr="00FE35F9">
              <w:rPr>
                <w:rFonts w:ascii="宋体" w:eastAsia="宋体" w:hAnsi="宋体" w:cs="宋体" w:hint="eastAsia"/>
                <w:color w:val="000000"/>
                <w:kern w:val="0"/>
                <w:szCs w:val="21"/>
              </w:rPr>
              <w:t>实验目的、设备、原理、数据处理 书写不是很整洁完整</w:t>
            </w:r>
          </w:p>
        </w:tc>
        <w:tc>
          <w:tcPr>
            <w:tcW w:w="1276" w:type="dxa"/>
            <w:tcBorders>
              <w:top w:val="nil"/>
              <w:left w:val="nil"/>
              <w:bottom w:val="single" w:sz="4" w:space="0" w:color="auto"/>
              <w:right w:val="single" w:sz="4" w:space="0" w:color="auto"/>
            </w:tcBorders>
            <w:vAlign w:val="center"/>
            <w:hideMark/>
          </w:tcPr>
          <w:p w14:paraId="51ED3D50" w14:textId="77777777" w:rsidR="00FE35F9" w:rsidRPr="00FE35F9" w:rsidRDefault="00FE35F9" w:rsidP="00FE35F9">
            <w:pPr>
              <w:widowControl/>
              <w:jc w:val="left"/>
              <w:rPr>
                <w:rFonts w:ascii="宋体" w:eastAsia="宋体" w:hAnsi="宋体" w:cs="宋体"/>
                <w:color w:val="000000"/>
                <w:kern w:val="0"/>
                <w:szCs w:val="21"/>
              </w:rPr>
            </w:pPr>
            <w:r w:rsidRPr="00FE35F9">
              <w:rPr>
                <w:rFonts w:ascii="宋体" w:eastAsia="宋体" w:hAnsi="宋体" w:cs="宋体" w:hint="eastAsia"/>
                <w:color w:val="000000"/>
                <w:kern w:val="0"/>
                <w:szCs w:val="21"/>
              </w:rPr>
              <w:t>实验目的、设备、原理、数据处理 书写内容缺失、少些</w:t>
            </w:r>
          </w:p>
        </w:tc>
      </w:tr>
      <w:tr w:rsidR="00FE35F9" w:rsidRPr="00FE35F9" w14:paraId="6A232E34" w14:textId="77777777" w:rsidTr="00FE35F9">
        <w:trPr>
          <w:trHeight w:val="1620"/>
        </w:trPr>
        <w:tc>
          <w:tcPr>
            <w:tcW w:w="1140" w:type="dxa"/>
            <w:tcBorders>
              <w:top w:val="nil"/>
              <w:left w:val="single" w:sz="4" w:space="0" w:color="auto"/>
              <w:bottom w:val="nil"/>
              <w:right w:val="single" w:sz="4" w:space="0" w:color="auto"/>
            </w:tcBorders>
            <w:vAlign w:val="center"/>
            <w:hideMark/>
          </w:tcPr>
          <w:p w14:paraId="210D3E29" w14:textId="77777777" w:rsidR="00FE35F9" w:rsidRPr="00FE35F9" w:rsidRDefault="00FE35F9" w:rsidP="00FE35F9">
            <w:pPr>
              <w:widowControl/>
              <w:jc w:val="left"/>
              <w:rPr>
                <w:rFonts w:ascii="宋体" w:eastAsia="宋体" w:hAnsi="宋体" w:cs="宋体"/>
                <w:color w:val="000000"/>
                <w:kern w:val="0"/>
                <w:szCs w:val="21"/>
              </w:rPr>
            </w:pPr>
            <w:r w:rsidRPr="00FE35F9">
              <w:rPr>
                <w:rFonts w:ascii="宋体" w:eastAsia="宋体" w:hAnsi="宋体" w:cs="宋体" w:hint="eastAsia"/>
                <w:color w:val="000000"/>
                <w:kern w:val="0"/>
                <w:szCs w:val="21"/>
              </w:rPr>
              <w:t>实验报告准确性</w:t>
            </w:r>
          </w:p>
        </w:tc>
        <w:tc>
          <w:tcPr>
            <w:tcW w:w="1420" w:type="dxa"/>
            <w:tcBorders>
              <w:top w:val="nil"/>
              <w:left w:val="nil"/>
              <w:bottom w:val="nil"/>
              <w:right w:val="single" w:sz="4" w:space="0" w:color="auto"/>
            </w:tcBorders>
            <w:vAlign w:val="center"/>
            <w:hideMark/>
          </w:tcPr>
          <w:p w14:paraId="14165EF9" w14:textId="77777777" w:rsidR="00FE35F9" w:rsidRPr="00FE35F9" w:rsidRDefault="00FE35F9" w:rsidP="00FE35F9">
            <w:pPr>
              <w:widowControl/>
              <w:jc w:val="left"/>
              <w:rPr>
                <w:rFonts w:ascii="宋体" w:eastAsia="宋体" w:hAnsi="宋体" w:cs="宋体"/>
                <w:color w:val="000000"/>
                <w:kern w:val="0"/>
                <w:szCs w:val="21"/>
              </w:rPr>
            </w:pPr>
            <w:r w:rsidRPr="00FE35F9">
              <w:rPr>
                <w:rFonts w:ascii="宋体" w:eastAsia="宋体" w:hAnsi="宋体" w:cs="宋体" w:hint="eastAsia"/>
                <w:color w:val="000000"/>
                <w:kern w:val="0"/>
                <w:szCs w:val="21"/>
              </w:rPr>
              <w:t>实验数据完整、计算精确、公式、论据充分</w:t>
            </w:r>
          </w:p>
        </w:tc>
        <w:tc>
          <w:tcPr>
            <w:tcW w:w="1380" w:type="dxa"/>
            <w:tcBorders>
              <w:top w:val="nil"/>
              <w:left w:val="nil"/>
              <w:bottom w:val="nil"/>
              <w:right w:val="single" w:sz="4" w:space="0" w:color="auto"/>
            </w:tcBorders>
            <w:vAlign w:val="center"/>
            <w:hideMark/>
          </w:tcPr>
          <w:p w14:paraId="39463326" w14:textId="77777777" w:rsidR="00FE35F9" w:rsidRPr="00FE35F9" w:rsidRDefault="00FE35F9" w:rsidP="00FE35F9">
            <w:pPr>
              <w:widowControl/>
              <w:jc w:val="left"/>
              <w:rPr>
                <w:rFonts w:ascii="宋体" w:eastAsia="宋体" w:hAnsi="宋体" w:cs="宋体"/>
                <w:color w:val="000000"/>
                <w:kern w:val="0"/>
                <w:szCs w:val="21"/>
              </w:rPr>
            </w:pPr>
            <w:r w:rsidRPr="00FE35F9">
              <w:rPr>
                <w:rFonts w:ascii="宋体" w:eastAsia="宋体" w:hAnsi="宋体" w:cs="宋体" w:hint="eastAsia"/>
                <w:color w:val="000000"/>
                <w:kern w:val="0"/>
                <w:szCs w:val="21"/>
              </w:rPr>
              <w:t>实验数据完整、计算精确、公式、论据满足要求</w:t>
            </w:r>
          </w:p>
        </w:tc>
        <w:tc>
          <w:tcPr>
            <w:tcW w:w="1340" w:type="dxa"/>
            <w:tcBorders>
              <w:top w:val="nil"/>
              <w:left w:val="nil"/>
              <w:bottom w:val="nil"/>
              <w:right w:val="single" w:sz="4" w:space="0" w:color="auto"/>
            </w:tcBorders>
            <w:vAlign w:val="center"/>
            <w:hideMark/>
          </w:tcPr>
          <w:p w14:paraId="55251797" w14:textId="77777777" w:rsidR="00FE35F9" w:rsidRPr="00FE35F9" w:rsidRDefault="00FE35F9" w:rsidP="00FE35F9">
            <w:pPr>
              <w:widowControl/>
              <w:jc w:val="left"/>
              <w:rPr>
                <w:rFonts w:ascii="宋体" w:eastAsia="宋体" w:hAnsi="宋体" w:cs="宋体"/>
                <w:color w:val="000000"/>
                <w:kern w:val="0"/>
                <w:szCs w:val="21"/>
              </w:rPr>
            </w:pPr>
            <w:r w:rsidRPr="00FE35F9">
              <w:rPr>
                <w:rFonts w:ascii="宋体" w:eastAsia="宋体" w:hAnsi="宋体" w:cs="宋体" w:hint="eastAsia"/>
                <w:color w:val="000000"/>
                <w:kern w:val="0"/>
                <w:szCs w:val="21"/>
              </w:rPr>
              <w:t>实验数据完整、计算精确、公式、论据一般</w:t>
            </w:r>
          </w:p>
        </w:tc>
        <w:tc>
          <w:tcPr>
            <w:tcW w:w="1538" w:type="dxa"/>
            <w:tcBorders>
              <w:top w:val="nil"/>
              <w:left w:val="nil"/>
              <w:bottom w:val="nil"/>
              <w:right w:val="single" w:sz="4" w:space="0" w:color="auto"/>
            </w:tcBorders>
            <w:vAlign w:val="center"/>
            <w:hideMark/>
          </w:tcPr>
          <w:p w14:paraId="0B06CD15" w14:textId="77777777" w:rsidR="00FE35F9" w:rsidRPr="00FE35F9" w:rsidRDefault="00FE35F9" w:rsidP="00FE35F9">
            <w:pPr>
              <w:widowControl/>
              <w:jc w:val="left"/>
              <w:rPr>
                <w:rFonts w:ascii="宋体" w:eastAsia="宋体" w:hAnsi="宋体" w:cs="宋体"/>
                <w:color w:val="000000"/>
                <w:kern w:val="0"/>
                <w:szCs w:val="21"/>
              </w:rPr>
            </w:pPr>
            <w:r w:rsidRPr="00FE35F9">
              <w:rPr>
                <w:rFonts w:ascii="宋体" w:eastAsia="宋体" w:hAnsi="宋体" w:cs="宋体" w:hint="eastAsia"/>
                <w:color w:val="000000"/>
                <w:kern w:val="0"/>
                <w:szCs w:val="21"/>
              </w:rPr>
              <w:t>实验数据完整、计算精确、公式、论据缺少</w:t>
            </w:r>
          </w:p>
        </w:tc>
        <w:tc>
          <w:tcPr>
            <w:tcW w:w="1276" w:type="dxa"/>
            <w:tcBorders>
              <w:top w:val="nil"/>
              <w:left w:val="nil"/>
              <w:bottom w:val="nil"/>
              <w:right w:val="single" w:sz="4" w:space="0" w:color="auto"/>
            </w:tcBorders>
            <w:vAlign w:val="center"/>
            <w:hideMark/>
          </w:tcPr>
          <w:p w14:paraId="1EF64E36" w14:textId="77777777" w:rsidR="00FE35F9" w:rsidRPr="00FE35F9" w:rsidRDefault="00FE35F9" w:rsidP="00FE35F9">
            <w:pPr>
              <w:widowControl/>
              <w:jc w:val="left"/>
              <w:rPr>
                <w:rFonts w:ascii="宋体" w:eastAsia="宋体" w:hAnsi="宋体" w:cs="宋体"/>
                <w:color w:val="000000"/>
                <w:kern w:val="0"/>
                <w:szCs w:val="21"/>
              </w:rPr>
            </w:pPr>
            <w:r w:rsidRPr="00FE35F9">
              <w:rPr>
                <w:rFonts w:ascii="宋体" w:eastAsia="宋体" w:hAnsi="宋体" w:cs="宋体" w:hint="eastAsia"/>
                <w:color w:val="000000"/>
                <w:kern w:val="0"/>
                <w:szCs w:val="21"/>
              </w:rPr>
              <w:t>实验数据完整、计算精确、公式、论据较多</w:t>
            </w:r>
          </w:p>
        </w:tc>
      </w:tr>
      <w:tr w:rsidR="00FE35F9" w:rsidRPr="00FE35F9" w14:paraId="1D31FA38" w14:textId="77777777" w:rsidTr="00FE35F9">
        <w:trPr>
          <w:trHeight w:val="165"/>
        </w:trPr>
        <w:tc>
          <w:tcPr>
            <w:tcW w:w="1140" w:type="dxa"/>
            <w:tcBorders>
              <w:top w:val="nil"/>
              <w:left w:val="single" w:sz="4" w:space="0" w:color="auto"/>
              <w:bottom w:val="single" w:sz="4" w:space="0" w:color="auto"/>
              <w:right w:val="single" w:sz="4" w:space="0" w:color="auto"/>
            </w:tcBorders>
            <w:vAlign w:val="center"/>
          </w:tcPr>
          <w:p w14:paraId="62B070C2" w14:textId="77777777" w:rsidR="00FE35F9" w:rsidRPr="00FE35F9" w:rsidRDefault="00FE35F9" w:rsidP="00FE35F9">
            <w:pPr>
              <w:widowControl/>
              <w:jc w:val="left"/>
              <w:rPr>
                <w:rFonts w:ascii="宋体" w:eastAsia="宋体" w:hAnsi="宋体" w:cs="宋体"/>
                <w:color w:val="000000"/>
                <w:kern w:val="0"/>
                <w:szCs w:val="21"/>
              </w:rPr>
            </w:pPr>
          </w:p>
        </w:tc>
        <w:tc>
          <w:tcPr>
            <w:tcW w:w="1420" w:type="dxa"/>
            <w:tcBorders>
              <w:top w:val="nil"/>
              <w:left w:val="nil"/>
              <w:bottom w:val="single" w:sz="4" w:space="0" w:color="auto"/>
              <w:right w:val="single" w:sz="4" w:space="0" w:color="auto"/>
            </w:tcBorders>
            <w:vAlign w:val="center"/>
          </w:tcPr>
          <w:p w14:paraId="25E2A396" w14:textId="77777777" w:rsidR="00FE35F9" w:rsidRPr="00FE35F9" w:rsidRDefault="00FE35F9" w:rsidP="00FE35F9">
            <w:pPr>
              <w:widowControl/>
              <w:jc w:val="left"/>
              <w:rPr>
                <w:rFonts w:ascii="宋体" w:eastAsia="宋体" w:hAnsi="宋体" w:cs="宋体"/>
                <w:color w:val="000000"/>
                <w:kern w:val="0"/>
                <w:szCs w:val="21"/>
              </w:rPr>
            </w:pPr>
          </w:p>
        </w:tc>
        <w:tc>
          <w:tcPr>
            <w:tcW w:w="1380" w:type="dxa"/>
            <w:tcBorders>
              <w:top w:val="nil"/>
              <w:left w:val="nil"/>
              <w:bottom w:val="single" w:sz="4" w:space="0" w:color="auto"/>
              <w:right w:val="single" w:sz="4" w:space="0" w:color="auto"/>
            </w:tcBorders>
            <w:vAlign w:val="center"/>
          </w:tcPr>
          <w:p w14:paraId="02AA748F" w14:textId="77777777" w:rsidR="00FE35F9" w:rsidRPr="00FE35F9" w:rsidRDefault="00FE35F9" w:rsidP="00FE35F9">
            <w:pPr>
              <w:widowControl/>
              <w:jc w:val="left"/>
              <w:rPr>
                <w:rFonts w:ascii="宋体" w:eastAsia="宋体" w:hAnsi="宋体" w:cs="宋体"/>
                <w:color w:val="000000"/>
                <w:kern w:val="0"/>
                <w:szCs w:val="21"/>
              </w:rPr>
            </w:pPr>
          </w:p>
        </w:tc>
        <w:tc>
          <w:tcPr>
            <w:tcW w:w="1340" w:type="dxa"/>
            <w:tcBorders>
              <w:top w:val="nil"/>
              <w:left w:val="nil"/>
              <w:bottom w:val="single" w:sz="4" w:space="0" w:color="auto"/>
              <w:right w:val="single" w:sz="4" w:space="0" w:color="auto"/>
            </w:tcBorders>
            <w:vAlign w:val="center"/>
          </w:tcPr>
          <w:p w14:paraId="604634DD" w14:textId="77777777" w:rsidR="00FE35F9" w:rsidRPr="00FE35F9" w:rsidRDefault="00FE35F9" w:rsidP="00FE35F9">
            <w:pPr>
              <w:widowControl/>
              <w:jc w:val="left"/>
              <w:rPr>
                <w:rFonts w:ascii="宋体" w:eastAsia="宋体" w:hAnsi="宋体" w:cs="宋体"/>
                <w:color w:val="000000"/>
                <w:kern w:val="0"/>
                <w:szCs w:val="21"/>
              </w:rPr>
            </w:pPr>
          </w:p>
        </w:tc>
        <w:tc>
          <w:tcPr>
            <w:tcW w:w="1538" w:type="dxa"/>
            <w:tcBorders>
              <w:top w:val="nil"/>
              <w:left w:val="nil"/>
              <w:bottom w:val="single" w:sz="4" w:space="0" w:color="auto"/>
              <w:right w:val="single" w:sz="4" w:space="0" w:color="auto"/>
            </w:tcBorders>
            <w:vAlign w:val="center"/>
          </w:tcPr>
          <w:p w14:paraId="0066F4DB" w14:textId="77777777" w:rsidR="00FE35F9" w:rsidRPr="00FE35F9" w:rsidRDefault="00FE35F9" w:rsidP="00FE35F9">
            <w:pPr>
              <w:widowControl/>
              <w:jc w:val="left"/>
              <w:rPr>
                <w:rFonts w:ascii="宋体" w:eastAsia="宋体" w:hAnsi="宋体" w:cs="宋体"/>
                <w:color w:val="000000"/>
                <w:kern w:val="0"/>
                <w:szCs w:val="21"/>
              </w:rPr>
            </w:pPr>
          </w:p>
        </w:tc>
        <w:tc>
          <w:tcPr>
            <w:tcW w:w="1276" w:type="dxa"/>
            <w:tcBorders>
              <w:top w:val="nil"/>
              <w:left w:val="nil"/>
              <w:bottom w:val="single" w:sz="4" w:space="0" w:color="auto"/>
              <w:right w:val="single" w:sz="4" w:space="0" w:color="auto"/>
            </w:tcBorders>
            <w:vAlign w:val="center"/>
          </w:tcPr>
          <w:p w14:paraId="08CC35A0" w14:textId="77777777" w:rsidR="00FE35F9" w:rsidRPr="00FE35F9" w:rsidRDefault="00FE35F9" w:rsidP="00FE35F9">
            <w:pPr>
              <w:widowControl/>
              <w:jc w:val="left"/>
              <w:rPr>
                <w:rFonts w:ascii="宋体" w:eastAsia="宋体" w:hAnsi="宋体" w:cs="宋体"/>
                <w:color w:val="000000"/>
                <w:kern w:val="0"/>
                <w:szCs w:val="21"/>
              </w:rPr>
            </w:pPr>
          </w:p>
        </w:tc>
      </w:tr>
      <w:tr w:rsidR="00FE35F9" w:rsidRPr="00FE35F9" w14:paraId="6A4ED91C" w14:textId="77777777" w:rsidTr="00FE35F9">
        <w:trPr>
          <w:trHeight w:val="720"/>
        </w:trPr>
        <w:tc>
          <w:tcPr>
            <w:tcW w:w="1140" w:type="dxa"/>
            <w:tcBorders>
              <w:top w:val="single" w:sz="4" w:space="0" w:color="auto"/>
              <w:left w:val="single" w:sz="4" w:space="0" w:color="auto"/>
              <w:bottom w:val="single" w:sz="4" w:space="0" w:color="auto"/>
              <w:right w:val="single" w:sz="4" w:space="0" w:color="auto"/>
            </w:tcBorders>
            <w:vAlign w:val="center"/>
            <w:hideMark/>
          </w:tcPr>
          <w:p w14:paraId="2158F5F3" w14:textId="77777777" w:rsidR="00FE35F9" w:rsidRPr="00FE35F9" w:rsidRDefault="00FE35F9" w:rsidP="00FE35F9">
            <w:pPr>
              <w:widowControl/>
              <w:jc w:val="left"/>
              <w:rPr>
                <w:rFonts w:ascii="宋体" w:eastAsia="宋体" w:hAnsi="宋体" w:cs="宋体"/>
                <w:color w:val="000000"/>
                <w:kern w:val="0"/>
                <w:szCs w:val="21"/>
              </w:rPr>
            </w:pPr>
            <w:r w:rsidRPr="00FE35F9">
              <w:rPr>
                <w:rFonts w:ascii="宋体" w:eastAsia="宋体" w:hAnsi="宋体" w:cs="宋体" w:hint="eastAsia"/>
                <w:color w:val="000000"/>
                <w:kern w:val="0"/>
                <w:szCs w:val="21"/>
              </w:rPr>
              <w:t>研讨内容</w:t>
            </w:r>
          </w:p>
        </w:tc>
        <w:tc>
          <w:tcPr>
            <w:tcW w:w="1420" w:type="dxa"/>
            <w:tcBorders>
              <w:top w:val="single" w:sz="4" w:space="0" w:color="auto"/>
              <w:left w:val="nil"/>
              <w:bottom w:val="single" w:sz="4" w:space="0" w:color="auto"/>
              <w:right w:val="single" w:sz="4" w:space="0" w:color="auto"/>
            </w:tcBorders>
            <w:vAlign w:val="center"/>
            <w:hideMark/>
          </w:tcPr>
          <w:p w14:paraId="6CE03E09" w14:textId="77777777" w:rsidR="00FE35F9" w:rsidRPr="00FE35F9" w:rsidRDefault="00FE35F9" w:rsidP="00FE35F9">
            <w:pPr>
              <w:widowControl/>
              <w:jc w:val="left"/>
              <w:rPr>
                <w:rFonts w:ascii="宋体" w:eastAsia="宋体" w:hAnsi="宋体" w:cs="宋体"/>
                <w:color w:val="000000"/>
                <w:kern w:val="0"/>
                <w:szCs w:val="21"/>
              </w:rPr>
            </w:pPr>
            <w:r w:rsidRPr="00FE35F9">
              <w:rPr>
                <w:rFonts w:ascii="宋体" w:eastAsia="宋体" w:hAnsi="宋体" w:cs="宋体" w:hint="eastAsia"/>
                <w:color w:val="000000"/>
                <w:kern w:val="0"/>
                <w:szCs w:val="21"/>
              </w:rPr>
              <w:t xml:space="preserve">回答问题要点充分 </w:t>
            </w:r>
          </w:p>
        </w:tc>
        <w:tc>
          <w:tcPr>
            <w:tcW w:w="1380" w:type="dxa"/>
            <w:tcBorders>
              <w:top w:val="single" w:sz="4" w:space="0" w:color="auto"/>
              <w:left w:val="nil"/>
              <w:bottom w:val="single" w:sz="4" w:space="0" w:color="auto"/>
              <w:right w:val="single" w:sz="4" w:space="0" w:color="auto"/>
            </w:tcBorders>
            <w:vAlign w:val="center"/>
            <w:hideMark/>
          </w:tcPr>
          <w:p w14:paraId="71B8BDCA" w14:textId="77777777" w:rsidR="00FE35F9" w:rsidRPr="00FE35F9" w:rsidRDefault="00FE35F9" w:rsidP="00FE35F9">
            <w:pPr>
              <w:widowControl/>
              <w:jc w:val="left"/>
              <w:rPr>
                <w:rFonts w:ascii="宋体" w:eastAsia="宋体" w:hAnsi="宋体" w:cs="宋体"/>
                <w:color w:val="000000"/>
                <w:kern w:val="0"/>
                <w:szCs w:val="21"/>
              </w:rPr>
            </w:pPr>
            <w:r w:rsidRPr="00FE35F9">
              <w:rPr>
                <w:rFonts w:ascii="宋体" w:eastAsia="宋体" w:hAnsi="宋体" w:cs="宋体" w:hint="eastAsia"/>
                <w:color w:val="000000"/>
                <w:kern w:val="0"/>
                <w:szCs w:val="21"/>
              </w:rPr>
              <w:t>回答条例清楚</w:t>
            </w:r>
          </w:p>
        </w:tc>
        <w:tc>
          <w:tcPr>
            <w:tcW w:w="1340" w:type="dxa"/>
            <w:tcBorders>
              <w:top w:val="single" w:sz="4" w:space="0" w:color="auto"/>
              <w:left w:val="nil"/>
              <w:bottom w:val="single" w:sz="4" w:space="0" w:color="auto"/>
              <w:right w:val="single" w:sz="4" w:space="0" w:color="auto"/>
            </w:tcBorders>
            <w:vAlign w:val="center"/>
            <w:hideMark/>
          </w:tcPr>
          <w:p w14:paraId="5755E0CC" w14:textId="77777777" w:rsidR="00FE35F9" w:rsidRPr="00FE35F9" w:rsidRDefault="00FE35F9" w:rsidP="00FE35F9">
            <w:pPr>
              <w:widowControl/>
              <w:jc w:val="left"/>
              <w:rPr>
                <w:rFonts w:ascii="宋体" w:eastAsia="宋体" w:hAnsi="宋体" w:cs="宋体"/>
                <w:color w:val="000000"/>
                <w:kern w:val="0"/>
                <w:szCs w:val="21"/>
              </w:rPr>
            </w:pPr>
            <w:r w:rsidRPr="00FE35F9">
              <w:rPr>
                <w:rFonts w:ascii="宋体" w:eastAsia="宋体" w:hAnsi="宋体" w:cs="宋体" w:hint="eastAsia"/>
                <w:color w:val="000000"/>
                <w:kern w:val="0"/>
                <w:szCs w:val="21"/>
              </w:rPr>
              <w:t>认真参与研讨</w:t>
            </w:r>
          </w:p>
        </w:tc>
        <w:tc>
          <w:tcPr>
            <w:tcW w:w="1538" w:type="dxa"/>
            <w:tcBorders>
              <w:top w:val="single" w:sz="4" w:space="0" w:color="auto"/>
              <w:left w:val="nil"/>
              <w:bottom w:val="single" w:sz="4" w:space="0" w:color="auto"/>
              <w:right w:val="single" w:sz="4" w:space="0" w:color="auto"/>
            </w:tcBorders>
            <w:vAlign w:val="center"/>
            <w:hideMark/>
          </w:tcPr>
          <w:p w14:paraId="149DDA0A" w14:textId="77777777" w:rsidR="00FE35F9" w:rsidRPr="00FE35F9" w:rsidRDefault="00FE35F9" w:rsidP="00FE35F9">
            <w:pPr>
              <w:widowControl/>
              <w:jc w:val="left"/>
              <w:rPr>
                <w:rFonts w:ascii="宋体" w:eastAsia="宋体" w:hAnsi="宋体" w:cs="宋体"/>
                <w:color w:val="000000"/>
                <w:kern w:val="0"/>
                <w:szCs w:val="21"/>
              </w:rPr>
            </w:pPr>
            <w:r w:rsidRPr="00FE35F9">
              <w:rPr>
                <w:rFonts w:ascii="宋体" w:eastAsia="宋体" w:hAnsi="宋体" w:cs="宋体" w:hint="eastAsia"/>
                <w:color w:val="000000"/>
                <w:kern w:val="0"/>
                <w:szCs w:val="21"/>
              </w:rPr>
              <w:t>参与研讨</w:t>
            </w:r>
          </w:p>
        </w:tc>
        <w:tc>
          <w:tcPr>
            <w:tcW w:w="1276" w:type="dxa"/>
            <w:tcBorders>
              <w:top w:val="single" w:sz="4" w:space="0" w:color="auto"/>
              <w:left w:val="nil"/>
              <w:bottom w:val="single" w:sz="4" w:space="0" w:color="auto"/>
              <w:right w:val="single" w:sz="4" w:space="0" w:color="auto"/>
            </w:tcBorders>
            <w:vAlign w:val="center"/>
            <w:hideMark/>
          </w:tcPr>
          <w:p w14:paraId="06C262A4" w14:textId="77777777" w:rsidR="00FE35F9" w:rsidRPr="00FE35F9" w:rsidRDefault="00FE35F9" w:rsidP="00FE35F9">
            <w:pPr>
              <w:widowControl/>
              <w:jc w:val="left"/>
              <w:rPr>
                <w:rFonts w:ascii="宋体" w:eastAsia="宋体" w:hAnsi="宋体" w:cs="宋体"/>
                <w:color w:val="000000"/>
                <w:kern w:val="0"/>
                <w:szCs w:val="21"/>
              </w:rPr>
            </w:pPr>
            <w:r w:rsidRPr="00FE35F9">
              <w:rPr>
                <w:rFonts w:ascii="宋体" w:eastAsia="宋体" w:hAnsi="宋体" w:cs="宋体" w:hint="eastAsia"/>
                <w:color w:val="000000"/>
                <w:kern w:val="0"/>
                <w:szCs w:val="21"/>
              </w:rPr>
              <w:t>不参与研讨</w:t>
            </w:r>
          </w:p>
        </w:tc>
      </w:tr>
      <w:tr w:rsidR="00FE35F9" w:rsidRPr="00FE35F9" w14:paraId="20FF3314" w14:textId="77777777" w:rsidTr="00FE35F9">
        <w:trPr>
          <w:trHeight w:val="705"/>
        </w:trPr>
        <w:tc>
          <w:tcPr>
            <w:tcW w:w="1140" w:type="dxa"/>
            <w:tcBorders>
              <w:top w:val="single" w:sz="4" w:space="0" w:color="auto"/>
              <w:left w:val="single" w:sz="4" w:space="0" w:color="auto"/>
              <w:bottom w:val="single" w:sz="4" w:space="0" w:color="auto"/>
              <w:right w:val="single" w:sz="4" w:space="0" w:color="auto"/>
            </w:tcBorders>
            <w:vAlign w:val="center"/>
            <w:hideMark/>
          </w:tcPr>
          <w:p w14:paraId="6DEBF577" w14:textId="77777777" w:rsidR="00FE35F9" w:rsidRPr="00FE35F9" w:rsidRDefault="00FE35F9" w:rsidP="00FE35F9">
            <w:pPr>
              <w:widowControl/>
              <w:jc w:val="left"/>
              <w:rPr>
                <w:rFonts w:ascii="宋体" w:eastAsia="宋体" w:hAnsi="宋体" w:cs="宋体"/>
                <w:color w:val="000000"/>
                <w:kern w:val="0"/>
                <w:szCs w:val="21"/>
              </w:rPr>
            </w:pPr>
            <w:r w:rsidRPr="00FE35F9">
              <w:rPr>
                <w:rFonts w:ascii="宋体" w:eastAsia="宋体" w:hAnsi="宋体" w:cs="宋体" w:hint="eastAsia"/>
                <w:color w:val="000000"/>
                <w:kern w:val="0"/>
                <w:szCs w:val="21"/>
              </w:rPr>
              <w:t>实验操作规范性</w:t>
            </w:r>
          </w:p>
        </w:tc>
        <w:tc>
          <w:tcPr>
            <w:tcW w:w="1420" w:type="dxa"/>
            <w:tcBorders>
              <w:top w:val="single" w:sz="4" w:space="0" w:color="auto"/>
              <w:left w:val="nil"/>
              <w:bottom w:val="single" w:sz="4" w:space="0" w:color="auto"/>
              <w:right w:val="single" w:sz="4" w:space="0" w:color="auto"/>
            </w:tcBorders>
            <w:vAlign w:val="center"/>
            <w:hideMark/>
          </w:tcPr>
          <w:p w14:paraId="1034BE75" w14:textId="77777777" w:rsidR="00FE35F9" w:rsidRPr="00FE35F9" w:rsidRDefault="00FE35F9" w:rsidP="00FE35F9">
            <w:pPr>
              <w:widowControl/>
              <w:jc w:val="left"/>
              <w:rPr>
                <w:rFonts w:ascii="宋体" w:eastAsia="宋体" w:hAnsi="宋体" w:cs="宋体"/>
                <w:color w:val="000000"/>
                <w:kern w:val="0"/>
                <w:szCs w:val="21"/>
              </w:rPr>
            </w:pPr>
            <w:r w:rsidRPr="00FE35F9">
              <w:rPr>
                <w:rFonts w:ascii="宋体" w:eastAsia="宋体" w:hAnsi="宋体" w:cs="宋体" w:hint="eastAsia"/>
                <w:color w:val="000000"/>
                <w:kern w:val="0"/>
                <w:szCs w:val="21"/>
              </w:rPr>
              <w:t>操作非常规范</w:t>
            </w:r>
          </w:p>
        </w:tc>
        <w:tc>
          <w:tcPr>
            <w:tcW w:w="1380" w:type="dxa"/>
            <w:tcBorders>
              <w:top w:val="single" w:sz="4" w:space="0" w:color="auto"/>
              <w:left w:val="nil"/>
              <w:bottom w:val="single" w:sz="4" w:space="0" w:color="auto"/>
              <w:right w:val="single" w:sz="4" w:space="0" w:color="auto"/>
            </w:tcBorders>
            <w:vAlign w:val="center"/>
            <w:hideMark/>
          </w:tcPr>
          <w:p w14:paraId="527B5B74" w14:textId="77777777" w:rsidR="00FE35F9" w:rsidRPr="00FE35F9" w:rsidRDefault="00FE35F9" w:rsidP="00FE35F9">
            <w:pPr>
              <w:widowControl/>
              <w:jc w:val="left"/>
              <w:rPr>
                <w:rFonts w:ascii="宋体" w:eastAsia="宋体" w:hAnsi="宋体" w:cs="宋体"/>
                <w:color w:val="000000"/>
                <w:kern w:val="0"/>
                <w:szCs w:val="21"/>
              </w:rPr>
            </w:pPr>
            <w:r w:rsidRPr="00FE35F9">
              <w:rPr>
                <w:rFonts w:ascii="宋体" w:eastAsia="宋体" w:hAnsi="宋体" w:cs="宋体" w:hint="eastAsia"/>
                <w:color w:val="000000"/>
                <w:kern w:val="0"/>
                <w:szCs w:val="21"/>
              </w:rPr>
              <w:t>操作规范</w:t>
            </w:r>
          </w:p>
        </w:tc>
        <w:tc>
          <w:tcPr>
            <w:tcW w:w="1340" w:type="dxa"/>
            <w:tcBorders>
              <w:top w:val="single" w:sz="4" w:space="0" w:color="auto"/>
              <w:left w:val="nil"/>
              <w:bottom w:val="single" w:sz="4" w:space="0" w:color="auto"/>
              <w:right w:val="single" w:sz="4" w:space="0" w:color="auto"/>
            </w:tcBorders>
            <w:vAlign w:val="center"/>
            <w:hideMark/>
          </w:tcPr>
          <w:p w14:paraId="61705FE2" w14:textId="77777777" w:rsidR="00FE35F9" w:rsidRPr="00FE35F9" w:rsidRDefault="00FE35F9" w:rsidP="00FE35F9">
            <w:pPr>
              <w:widowControl/>
              <w:jc w:val="left"/>
              <w:rPr>
                <w:rFonts w:ascii="宋体" w:eastAsia="宋体" w:hAnsi="宋体" w:cs="宋体"/>
                <w:color w:val="000000"/>
                <w:kern w:val="0"/>
                <w:szCs w:val="21"/>
              </w:rPr>
            </w:pPr>
            <w:r w:rsidRPr="00FE35F9">
              <w:rPr>
                <w:rFonts w:ascii="宋体" w:eastAsia="宋体" w:hAnsi="宋体" w:cs="宋体" w:hint="eastAsia"/>
                <w:color w:val="000000"/>
                <w:kern w:val="0"/>
                <w:szCs w:val="21"/>
              </w:rPr>
              <w:t>有少量不规范地方</w:t>
            </w:r>
          </w:p>
        </w:tc>
        <w:tc>
          <w:tcPr>
            <w:tcW w:w="1538" w:type="dxa"/>
            <w:tcBorders>
              <w:top w:val="single" w:sz="4" w:space="0" w:color="auto"/>
              <w:left w:val="nil"/>
              <w:bottom w:val="single" w:sz="4" w:space="0" w:color="auto"/>
              <w:right w:val="single" w:sz="4" w:space="0" w:color="auto"/>
            </w:tcBorders>
            <w:vAlign w:val="center"/>
            <w:hideMark/>
          </w:tcPr>
          <w:p w14:paraId="2F1B4CC6" w14:textId="77777777" w:rsidR="00FE35F9" w:rsidRPr="00FE35F9" w:rsidRDefault="00FE35F9" w:rsidP="00FE35F9">
            <w:pPr>
              <w:widowControl/>
              <w:jc w:val="left"/>
              <w:rPr>
                <w:rFonts w:ascii="宋体" w:eastAsia="宋体" w:hAnsi="宋体" w:cs="宋体"/>
                <w:color w:val="000000"/>
                <w:kern w:val="0"/>
                <w:szCs w:val="21"/>
              </w:rPr>
            </w:pPr>
            <w:r w:rsidRPr="00FE35F9">
              <w:rPr>
                <w:rFonts w:ascii="宋体" w:eastAsia="宋体" w:hAnsi="宋体" w:cs="宋体" w:hint="eastAsia"/>
                <w:color w:val="000000"/>
                <w:kern w:val="0"/>
                <w:szCs w:val="21"/>
              </w:rPr>
              <w:t>不规范</w:t>
            </w:r>
          </w:p>
        </w:tc>
        <w:tc>
          <w:tcPr>
            <w:tcW w:w="1276" w:type="dxa"/>
            <w:tcBorders>
              <w:top w:val="single" w:sz="4" w:space="0" w:color="auto"/>
              <w:left w:val="nil"/>
              <w:bottom w:val="single" w:sz="4" w:space="0" w:color="auto"/>
              <w:right w:val="single" w:sz="4" w:space="0" w:color="auto"/>
            </w:tcBorders>
            <w:vAlign w:val="center"/>
            <w:hideMark/>
          </w:tcPr>
          <w:p w14:paraId="455D2271" w14:textId="77777777" w:rsidR="00FE35F9" w:rsidRPr="00FE35F9" w:rsidRDefault="00FE35F9" w:rsidP="00FE35F9">
            <w:pPr>
              <w:widowControl/>
              <w:jc w:val="left"/>
              <w:rPr>
                <w:rFonts w:ascii="宋体" w:eastAsia="宋体" w:hAnsi="宋体" w:cs="宋体"/>
                <w:color w:val="000000"/>
                <w:kern w:val="0"/>
                <w:szCs w:val="21"/>
              </w:rPr>
            </w:pPr>
            <w:r w:rsidRPr="00FE35F9">
              <w:rPr>
                <w:rFonts w:ascii="宋体" w:eastAsia="宋体" w:hAnsi="宋体" w:cs="宋体" w:hint="eastAsia"/>
                <w:color w:val="000000"/>
                <w:kern w:val="0"/>
                <w:szCs w:val="21"/>
              </w:rPr>
              <w:t>严重不规范</w:t>
            </w:r>
          </w:p>
        </w:tc>
      </w:tr>
      <w:tr w:rsidR="00FE35F9" w:rsidRPr="00FE35F9" w14:paraId="1C8004BE" w14:textId="77777777" w:rsidTr="00FE35F9">
        <w:trPr>
          <w:trHeight w:val="705"/>
        </w:trPr>
        <w:tc>
          <w:tcPr>
            <w:tcW w:w="1140" w:type="dxa"/>
            <w:tcBorders>
              <w:top w:val="single" w:sz="4" w:space="0" w:color="auto"/>
              <w:left w:val="single" w:sz="4" w:space="0" w:color="auto"/>
              <w:bottom w:val="single" w:sz="4" w:space="0" w:color="auto"/>
              <w:right w:val="single" w:sz="4" w:space="0" w:color="auto"/>
            </w:tcBorders>
            <w:vAlign w:val="center"/>
            <w:hideMark/>
          </w:tcPr>
          <w:p w14:paraId="79573A90" w14:textId="77777777" w:rsidR="00FE35F9" w:rsidRPr="00FE35F9" w:rsidRDefault="00FE35F9" w:rsidP="00FE35F9">
            <w:pPr>
              <w:widowControl/>
              <w:jc w:val="left"/>
              <w:rPr>
                <w:rFonts w:ascii="宋体" w:eastAsia="宋体" w:hAnsi="宋体" w:cs="宋体"/>
                <w:color w:val="000000"/>
                <w:kern w:val="0"/>
                <w:szCs w:val="21"/>
              </w:rPr>
            </w:pPr>
            <w:r w:rsidRPr="00FE35F9">
              <w:rPr>
                <w:rFonts w:ascii="宋体" w:eastAsia="宋体" w:hAnsi="宋体" w:cs="宋体" w:hint="eastAsia"/>
                <w:color w:val="000000"/>
                <w:kern w:val="0"/>
                <w:szCs w:val="21"/>
              </w:rPr>
              <w:t>实验过程态度</w:t>
            </w:r>
          </w:p>
        </w:tc>
        <w:tc>
          <w:tcPr>
            <w:tcW w:w="1420" w:type="dxa"/>
            <w:tcBorders>
              <w:top w:val="single" w:sz="4" w:space="0" w:color="auto"/>
              <w:left w:val="nil"/>
              <w:bottom w:val="single" w:sz="4" w:space="0" w:color="auto"/>
              <w:right w:val="single" w:sz="4" w:space="0" w:color="auto"/>
            </w:tcBorders>
            <w:vAlign w:val="center"/>
            <w:hideMark/>
          </w:tcPr>
          <w:p w14:paraId="226E9E46" w14:textId="77777777" w:rsidR="00FE35F9" w:rsidRPr="00FE35F9" w:rsidRDefault="00FE35F9" w:rsidP="00FE35F9">
            <w:pPr>
              <w:widowControl/>
              <w:jc w:val="left"/>
              <w:rPr>
                <w:rFonts w:ascii="宋体" w:eastAsia="宋体" w:hAnsi="宋体" w:cs="宋体"/>
                <w:color w:val="000000"/>
                <w:kern w:val="0"/>
                <w:szCs w:val="21"/>
              </w:rPr>
            </w:pPr>
            <w:r w:rsidRPr="00FE35F9">
              <w:rPr>
                <w:rFonts w:ascii="宋体" w:eastAsia="宋体" w:hAnsi="宋体" w:cs="宋体" w:hint="eastAsia"/>
                <w:color w:val="000000"/>
                <w:kern w:val="0"/>
                <w:szCs w:val="21"/>
              </w:rPr>
              <w:t>非常认真仔细</w:t>
            </w:r>
          </w:p>
        </w:tc>
        <w:tc>
          <w:tcPr>
            <w:tcW w:w="1380" w:type="dxa"/>
            <w:tcBorders>
              <w:top w:val="single" w:sz="4" w:space="0" w:color="auto"/>
              <w:left w:val="nil"/>
              <w:bottom w:val="single" w:sz="4" w:space="0" w:color="auto"/>
              <w:right w:val="single" w:sz="4" w:space="0" w:color="auto"/>
            </w:tcBorders>
            <w:vAlign w:val="center"/>
            <w:hideMark/>
          </w:tcPr>
          <w:p w14:paraId="08BAB5EE" w14:textId="77777777" w:rsidR="00FE35F9" w:rsidRPr="00FE35F9" w:rsidRDefault="00FE35F9" w:rsidP="00FE35F9">
            <w:pPr>
              <w:widowControl/>
              <w:jc w:val="left"/>
              <w:rPr>
                <w:rFonts w:ascii="宋体" w:eastAsia="宋体" w:hAnsi="宋体" w:cs="宋体"/>
                <w:color w:val="000000"/>
                <w:kern w:val="0"/>
                <w:szCs w:val="21"/>
              </w:rPr>
            </w:pPr>
            <w:r w:rsidRPr="00FE35F9">
              <w:rPr>
                <w:rFonts w:ascii="宋体" w:eastAsia="宋体" w:hAnsi="宋体" w:cs="宋体" w:hint="eastAsia"/>
                <w:color w:val="000000"/>
                <w:kern w:val="0"/>
                <w:szCs w:val="21"/>
              </w:rPr>
              <w:t>认真仔细</w:t>
            </w:r>
          </w:p>
        </w:tc>
        <w:tc>
          <w:tcPr>
            <w:tcW w:w="1340" w:type="dxa"/>
            <w:tcBorders>
              <w:top w:val="single" w:sz="4" w:space="0" w:color="auto"/>
              <w:left w:val="nil"/>
              <w:bottom w:val="single" w:sz="4" w:space="0" w:color="auto"/>
              <w:right w:val="single" w:sz="4" w:space="0" w:color="auto"/>
            </w:tcBorders>
            <w:vAlign w:val="center"/>
            <w:hideMark/>
          </w:tcPr>
          <w:p w14:paraId="7DE21E69" w14:textId="77777777" w:rsidR="00FE35F9" w:rsidRPr="00FE35F9" w:rsidRDefault="00FE35F9" w:rsidP="00FE35F9">
            <w:pPr>
              <w:widowControl/>
              <w:jc w:val="left"/>
              <w:rPr>
                <w:rFonts w:ascii="宋体" w:eastAsia="宋体" w:hAnsi="宋体" w:cs="宋体"/>
                <w:color w:val="000000"/>
                <w:kern w:val="0"/>
                <w:szCs w:val="21"/>
              </w:rPr>
            </w:pPr>
            <w:r w:rsidRPr="00FE35F9">
              <w:rPr>
                <w:rFonts w:ascii="宋体" w:eastAsia="宋体" w:hAnsi="宋体" w:cs="宋体" w:hint="eastAsia"/>
                <w:color w:val="000000"/>
                <w:kern w:val="0"/>
                <w:szCs w:val="21"/>
              </w:rPr>
              <w:t>态度端正</w:t>
            </w:r>
          </w:p>
        </w:tc>
        <w:tc>
          <w:tcPr>
            <w:tcW w:w="1538" w:type="dxa"/>
            <w:tcBorders>
              <w:top w:val="single" w:sz="4" w:space="0" w:color="auto"/>
              <w:left w:val="nil"/>
              <w:bottom w:val="single" w:sz="4" w:space="0" w:color="auto"/>
              <w:right w:val="single" w:sz="4" w:space="0" w:color="auto"/>
            </w:tcBorders>
            <w:vAlign w:val="center"/>
            <w:hideMark/>
          </w:tcPr>
          <w:p w14:paraId="66B58FC3" w14:textId="77777777" w:rsidR="00FE35F9" w:rsidRPr="00FE35F9" w:rsidRDefault="00FE35F9" w:rsidP="00FE35F9">
            <w:pPr>
              <w:widowControl/>
              <w:jc w:val="left"/>
              <w:rPr>
                <w:rFonts w:ascii="宋体" w:eastAsia="宋体" w:hAnsi="宋体" w:cs="宋体"/>
                <w:color w:val="000000"/>
                <w:kern w:val="0"/>
                <w:szCs w:val="21"/>
              </w:rPr>
            </w:pPr>
            <w:r w:rsidRPr="00FE35F9">
              <w:rPr>
                <w:rFonts w:ascii="宋体" w:eastAsia="宋体" w:hAnsi="宋体" w:cs="宋体" w:hint="eastAsia"/>
                <w:color w:val="000000"/>
                <w:kern w:val="0"/>
                <w:szCs w:val="21"/>
              </w:rPr>
              <w:t>粗心大意</w:t>
            </w:r>
          </w:p>
        </w:tc>
        <w:tc>
          <w:tcPr>
            <w:tcW w:w="1276" w:type="dxa"/>
            <w:tcBorders>
              <w:top w:val="single" w:sz="4" w:space="0" w:color="auto"/>
              <w:left w:val="nil"/>
              <w:bottom w:val="single" w:sz="4" w:space="0" w:color="auto"/>
              <w:right w:val="single" w:sz="4" w:space="0" w:color="auto"/>
            </w:tcBorders>
            <w:vAlign w:val="center"/>
            <w:hideMark/>
          </w:tcPr>
          <w:p w14:paraId="5E592226" w14:textId="77777777" w:rsidR="00FE35F9" w:rsidRPr="00FE35F9" w:rsidRDefault="00FE35F9" w:rsidP="00FE35F9">
            <w:pPr>
              <w:widowControl/>
              <w:jc w:val="left"/>
              <w:rPr>
                <w:rFonts w:ascii="宋体" w:eastAsia="宋体" w:hAnsi="宋体" w:cs="宋体"/>
                <w:color w:val="000000"/>
                <w:kern w:val="0"/>
                <w:szCs w:val="21"/>
              </w:rPr>
            </w:pPr>
            <w:r w:rsidRPr="00FE35F9">
              <w:rPr>
                <w:rFonts w:ascii="宋体" w:eastAsia="宋体" w:hAnsi="宋体" w:cs="宋体" w:hint="eastAsia"/>
                <w:color w:val="000000"/>
                <w:kern w:val="0"/>
                <w:szCs w:val="21"/>
              </w:rPr>
              <w:t>不认真，抄袭数据</w:t>
            </w:r>
          </w:p>
        </w:tc>
      </w:tr>
    </w:tbl>
    <w:p w14:paraId="7642A6F1" w14:textId="77777777" w:rsidR="00C54636" w:rsidRDefault="00C54636" w:rsidP="00DD7B5F">
      <w:pPr>
        <w:widowControl/>
        <w:spacing w:beforeLines="50" w:before="156" w:afterLines="50" w:after="156"/>
        <w:jc w:val="left"/>
        <w:rPr>
          <w:rFonts w:ascii="宋体" w:eastAsia="宋体" w:hAnsi="宋体"/>
        </w:rPr>
      </w:pPr>
    </w:p>
    <w:p w14:paraId="760B550C" w14:textId="77777777" w:rsidR="00FE35F9" w:rsidRPr="00FE35F9" w:rsidRDefault="00FE35F9" w:rsidP="00FE35F9">
      <w:pPr>
        <w:widowControl/>
        <w:spacing w:beforeLines="50" w:before="156" w:afterLines="50" w:after="156"/>
        <w:ind w:firstLineChars="200" w:firstLine="422"/>
        <w:jc w:val="center"/>
        <w:rPr>
          <w:rFonts w:ascii="宋体" w:eastAsia="宋体" w:hAnsi="宋体"/>
          <w:b/>
          <w:szCs w:val="21"/>
        </w:rPr>
      </w:pPr>
    </w:p>
    <w:p w14:paraId="2BCAA3F9" w14:textId="77777777" w:rsidR="00F56396" w:rsidRPr="00F56396" w:rsidRDefault="00F56396" w:rsidP="00B03909">
      <w:pPr>
        <w:widowControl/>
        <w:jc w:val="left"/>
        <w:rPr>
          <w:rFonts w:ascii="宋体" w:eastAsia="宋体" w:hAnsi="宋体"/>
        </w:rPr>
      </w:pPr>
    </w:p>
    <w:sectPr w:rsidR="00F56396" w:rsidRPr="00F5639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1EC57" w14:textId="77777777" w:rsidR="0055521C" w:rsidRDefault="0055521C" w:rsidP="00AA630A">
      <w:r>
        <w:separator/>
      </w:r>
    </w:p>
  </w:endnote>
  <w:endnote w:type="continuationSeparator" w:id="0">
    <w:p w14:paraId="382DE847" w14:textId="77777777" w:rsidR="0055521C" w:rsidRDefault="0055521C" w:rsidP="00AA6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FC58CA" w14:textId="77777777" w:rsidR="0055521C" w:rsidRDefault="0055521C" w:rsidP="00AA630A">
      <w:r>
        <w:separator/>
      </w:r>
    </w:p>
  </w:footnote>
  <w:footnote w:type="continuationSeparator" w:id="0">
    <w:p w14:paraId="36EEA8D7" w14:textId="77777777" w:rsidR="0055521C" w:rsidRDefault="0055521C" w:rsidP="00AA63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FA45C1"/>
    <w:multiLevelType w:val="hybridMultilevel"/>
    <w:tmpl w:val="AE8E1EF8"/>
    <w:lvl w:ilvl="0" w:tplc="DA3827FE">
      <w:start w:val="1"/>
      <w:numFmt w:val="decimal"/>
      <w:lvlText w:val="%1."/>
      <w:lvlJc w:val="left"/>
      <w:pPr>
        <w:ind w:left="930" w:hanging="360"/>
      </w:pPr>
      <w:rPr>
        <w:rFonts w:hint="default"/>
      </w:rPr>
    </w:lvl>
    <w:lvl w:ilvl="1" w:tplc="04090019">
      <w:start w:val="1"/>
      <w:numFmt w:val="lowerLetter"/>
      <w:lvlText w:val="%2)"/>
      <w:lvlJc w:val="left"/>
      <w:pPr>
        <w:ind w:left="1410" w:hanging="420"/>
      </w:pPr>
    </w:lvl>
    <w:lvl w:ilvl="2" w:tplc="0409001B">
      <w:start w:val="1"/>
      <w:numFmt w:val="lowerRoman"/>
      <w:lvlText w:val="%3."/>
      <w:lvlJc w:val="right"/>
      <w:pPr>
        <w:ind w:left="1830" w:hanging="420"/>
      </w:pPr>
    </w:lvl>
    <w:lvl w:ilvl="3" w:tplc="0409000F">
      <w:start w:val="1"/>
      <w:numFmt w:val="decimal"/>
      <w:lvlText w:val="%4."/>
      <w:lvlJc w:val="left"/>
      <w:pPr>
        <w:ind w:left="2250" w:hanging="420"/>
      </w:pPr>
    </w:lvl>
    <w:lvl w:ilvl="4" w:tplc="04090019">
      <w:start w:val="1"/>
      <w:numFmt w:val="lowerLetter"/>
      <w:lvlText w:val="%5)"/>
      <w:lvlJc w:val="left"/>
      <w:pPr>
        <w:ind w:left="2670" w:hanging="420"/>
      </w:pPr>
    </w:lvl>
    <w:lvl w:ilvl="5" w:tplc="0409001B">
      <w:start w:val="1"/>
      <w:numFmt w:val="lowerRoman"/>
      <w:lvlText w:val="%6."/>
      <w:lvlJc w:val="right"/>
      <w:pPr>
        <w:ind w:left="3090" w:hanging="420"/>
      </w:pPr>
    </w:lvl>
    <w:lvl w:ilvl="6" w:tplc="0409000F">
      <w:start w:val="1"/>
      <w:numFmt w:val="decimal"/>
      <w:lvlText w:val="%7."/>
      <w:lvlJc w:val="left"/>
      <w:pPr>
        <w:ind w:left="3510" w:hanging="420"/>
      </w:pPr>
    </w:lvl>
    <w:lvl w:ilvl="7" w:tplc="04090019">
      <w:start w:val="1"/>
      <w:numFmt w:val="lowerLetter"/>
      <w:lvlText w:val="%8)"/>
      <w:lvlJc w:val="left"/>
      <w:pPr>
        <w:ind w:left="3930" w:hanging="420"/>
      </w:pPr>
    </w:lvl>
    <w:lvl w:ilvl="8" w:tplc="0409001B">
      <w:start w:val="1"/>
      <w:numFmt w:val="lowerRoman"/>
      <w:lvlText w:val="%9."/>
      <w:lvlJc w:val="right"/>
      <w:pPr>
        <w:ind w:left="4350" w:hanging="420"/>
      </w:pPr>
    </w:lvl>
  </w:abstractNum>
  <w:abstractNum w:abstractNumId="1" w15:restartNumberingAfterBreak="0">
    <w:nsid w:val="3A1C7F61"/>
    <w:multiLevelType w:val="hybridMultilevel"/>
    <w:tmpl w:val="DEF4E590"/>
    <w:lvl w:ilvl="0" w:tplc="98BE2398">
      <w:start w:val="1"/>
      <w:numFmt w:val="japaneseCounting"/>
      <w:lvlText w:val="%1、"/>
      <w:lvlJc w:val="left"/>
      <w:pPr>
        <w:ind w:left="1005" w:hanging="600"/>
      </w:pPr>
      <w:rPr>
        <w:rFonts w:ascii="黑体" w:eastAsia="黑体" w:hAnsi="黑体" w:hint="default"/>
        <w:b/>
        <w:sz w:val="28"/>
      </w:r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2" w15:restartNumberingAfterBreak="0">
    <w:nsid w:val="439B559B"/>
    <w:multiLevelType w:val="hybridMultilevel"/>
    <w:tmpl w:val="6416FA2C"/>
    <w:lvl w:ilvl="0" w:tplc="32FA20B6">
      <w:start w:val="2"/>
      <w:numFmt w:val="decimal"/>
      <w:lvlText w:val="%1."/>
      <w:lvlJc w:val="left"/>
      <w:pPr>
        <w:ind w:left="2040" w:hanging="360"/>
      </w:pPr>
      <w:rPr>
        <w:rFonts w:hint="default"/>
      </w:rPr>
    </w:lvl>
    <w:lvl w:ilvl="1" w:tplc="04090019" w:tentative="1">
      <w:start w:val="1"/>
      <w:numFmt w:val="lowerLetter"/>
      <w:lvlText w:val="%2)"/>
      <w:lvlJc w:val="left"/>
      <w:pPr>
        <w:ind w:left="2520" w:hanging="420"/>
      </w:pPr>
    </w:lvl>
    <w:lvl w:ilvl="2" w:tplc="0409001B" w:tentative="1">
      <w:start w:val="1"/>
      <w:numFmt w:val="lowerRoman"/>
      <w:lvlText w:val="%3."/>
      <w:lvlJc w:val="right"/>
      <w:pPr>
        <w:ind w:left="2940" w:hanging="420"/>
      </w:pPr>
    </w:lvl>
    <w:lvl w:ilvl="3" w:tplc="0409000F" w:tentative="1">
      <w:start w:val="1"/>
      <w:numFmt w:val="decimal"/>
      <w:lvlText w:val="%4."/>
      <w:lvlJc w:val="left"/>
      <w:pPr>
        <w:ind w:left="3360" w:hanging="420"/>
      </w:pPr>
    </w:lvl>
    <w:lvl w:ilvl="4" w:tplc="04090019" w:tentative="1">
      <w:start w:val="1"/>
      <w:numFmt w:val="lowerLetter"/>
      <w:lvlText w:val="%5)"/>
      <w:lvlJc w:val="left"/>
      <w:pPr>
        <w:ind w:left="3780" w:hanging="420"/>
      </w:pPr>
    </w:lvl>
    <w:lvl w:ilvl="5" w:tplc="0409001B" w:tentative="1">
      <w:start w:val="1"/>
      <w:numFmt w:val="lowerRoman"/>
      <w:lvlText w:val="%6."/>
      <w:lvlJc w:val="right"/>
      <w:pPr>
        <w:ind w:left="4200" w:hanging="420"/>
      </w:pPr>
    </w:lvl>
    <w:lvl w:ilvl="6" w:tplc="0409000F" w:tentative="1">
      <w:start w:val="1"/>
      <w:numFmt w:val="decimal"/>
      <w:lvlText w:val="%7."/>
      <w:lvlJc w:val="left"/>
      <w:pPr>
        <w:ind w:left="4620" w:hanging="420"/>
      </w:pPr>
    </w:lvl>
    <w:lvl w:ilvl="7" w:tplc="04090019" w:tentative="1">
      <w:start w:val="1"/>
      <w:numFmt w:val="lowerLetter"/>
      <w:lvlText w:val="%8)"/>
      <w:lvlJc w:val="left"/>
      <w:pPr>
        <w:ind w:left="5040" w:hanging="420"/>
      </w:pPr>
    </w:lvl>
    <w:lvl w:ilvl="8" w:tplc="0409001B" w:tentative="1">
      <w:start w:val="1"/>
      <w:numFmt w:val="lowerRoman"/>
      <w:lvlText w:val="%9."/>
      <w:lvlJc w:val="right"/>
      <w:pPr>
        <w:ind w:left="5460" w:hanging="420"/>
      </w:pPr>
    </w:lvl>
  </w:abstractNum>
  <w:abstractNum w:abstractNumId="3" w15:restartNumberingAfterBreak="0">
    <w:nsid w:val="45A75933"/>
    <w:multiLevelType w:val="hybridMultilevel"/>
    <w:tmpl w:val="6450E738"/>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4" w15:restartNumberingAfterBreak="0">
    <w:nsid w:val="7F7C0C41"/>
    <w:multiLevelType w:val="hybridMultilevel"/>
    <w:tmpl w:val="DA4666F0"/>
    <w:lvl w:ilvl="0" w:tplc="9738D56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724"/>
    <w:rsid w:val="00015261"/>
    <w:rsid w:val="00022CBB"/>
    <w:rsid w:val="00077A5F"/>
    <w:rsid w:val="000C1C23"/>
    <w:rsid w:val="000F054A"/>
    <w:rsid w:val="00181FAC"/>
    <w:rsid w:val="001C6C4F"/>
    <w:rsid w:val="001E5724"/>
    <w:rsid w:val="00242673"/>
    <w:rsid w:val="002622B9"/>
    <w:rsid w:val="00285327"/>
    <w:rsid w:val="00292C06"/>
    <w:rsid w:val="002A7568"/>
    <w:rsid w:val="002D43CB"/>
    <w:rsid w:val="00313A87"/>
    <w:rsid w:val="00322986"/>
    <w:rsid w:val="00327DD0"/>
    <w:rsid w:val="0034254B"/>
    <w:rsid w:val="0038665C"/>
    <w:rsid w:val="004070CF"/>
    <w:rsid w:val="004B2E9A"/>
    <w:rsid w:val="004C2AC7"/>
    <w:rsid w:val="00522A51"/>
    <w:rsid w:val="0055521C"/>
    <w:rsid w:val="005A0378"/>
    <w:rsid w:val="00612C90"/>
    <w:rsid w:val="00665621"/>
    <w:rsid w:val="006E4F82"/>
    <w:rsid w:val="006F64C9"/>
    <w:rsid w:val="007639A2"/>
    <w:rsid w:val="007C379D"/>
    <w:rsid w:val="007C62ED"/>
    <w:rsid w:val="007E39E3"/>
    <w:rsid w:val="008128AD"/>
    <w:rsid w:val="008560E2"/>
    <w:rsid w:val="00886EBF"/>
    <w:rsid w:val="00981AB2"/>
    <w:rsid w:val="00A03BBD"/>
    <w:rsid w:val="00A61EFD"/>
    <w:rsid w:val="00A92EE9"/>
    <w:rsid w:val="00AA4570"/>
    <w:rsid w:val="00AA630A"/>
    <w:rsid w:val="00AE3D1A"/>
    <w:rsid w:val="00AF7475"/>
    <w:rsid w:val="00B03909"/>
    <w:rsid w:val="00B40ECD"/>
    <w:rsid w:val="00BA23F0"/>
    <w:rsid w:val="00BD7589"/>
    <w:rsid w:val="00C00798"/>
    <w:rsid w:val="00C12393"/>
    <w:rsid w:val="00C159B6"/>
    <w:rsid w:val="00C4181C"/>
    <w:rsid w:val="00C54636"/>
    <w:rsid w:val="00CA53B2"/>
    <w:rsid w:val="00D02F99"/>
    <w:rsid w:val="00D13271"/>
    <w:rsid w:val="00D14471"/>
    <w:rsid w:val="00D417A1"/>
    <w:rsid w:val="00D504B7"/>
    <w:rsid w:val="00D715F7"/>
    <w:rsid w:val="00D80A1E"/>
    <w:rsid w:val="00DD7B5F"/>
    <w:rsid w:val="00DE7849"/>
    <w:rsid w:val="00E05E8B"/>
    <w:rsid w:val="00E366AB"/>
    <w:rsid w:val="00E76E34"/>
    <w:rsid w:val="00ED7F81"/>
    <w:rsid w:val="00F5448C"/>
    <w:rsid w:val="00F56396"/>
    <w:rsid w:val="00F9381B"/>
    <w:rsid w:val="00FB77A1"/>
    <w:rsid w:val="00FC24B5"/>
    <w:rsid w:val="00FC5322"/>
    <w:rsid w:val="00FE35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67D076"/>
  <w15:chartTrackingRefBased/>
  <w15:docId w15:val="{873A3ED1-5FFF-445B-8217-DB18DA0B5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qFormat/>
    <w:rsid w:val="00D13271"/>
    <w:rPr>
      <w:rFonts w:ascii="宋体" w:eastAsia="宋体" w:hAnsi="Courier New" w:cs="Times New Roman"/>
      <w:szCs w:val="20"/>
    </w:rPr>
  </w:style>
  <w:style w:type="character" w:customStyle="1" w:styleId="a4">
    <w:name w:val="纯文本 字符"/>
    <w:basedOn w:val="a0"/>
    <w:link w:val="a3"/>
    <w:uiPriority w:val="99"/>
    <w:rsid w:val="00D13271"/>
    <w:rPr>
      <w:rFonts w:ascii="宋体" w:eastAsia="宋体" w:hAnsi="Courier New" w:cs="Times New Roman"/>
      <w:szCs w:val="20"/>
    </w:rPr>
  </w:style>
  <w:style w:type="paragraph" w:styleId="a5">
    <w:name w:val="header"/>
    <w:basedOn w:val="a"/>
    <w:link w:val="a6"/>
    <w:uiPriority w:val="99"/>
    <w:unhideWhenUsed/>
    <w:rsid w:val="00AA630A"/>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AA630A"/>
    <w:rPr>
      <w:sz w:val="18"/>
      <w:szCs w:val="18"/>
    </w:rPr>
  </w:style>
  <w:style w:type="paragraph" w:styleId="a7">
    <w:name w:val="footer"/>
    <w:basedOn w:val="a"/>
    <w:link w:val="a8"/>
    <w:uiPriority w:val="99"/>
    <w:unhideWhenUsed/>
    <w:rsid w:val="00AA630A"/>
    <w:pPr>
      <w:tabs>
        <w:tab w:val="center" w:pos="4153"/>
        <w:tab w:val="right" w:pos="8306"/>
      </w:tabs>
      <w:snapToGrid w:val="0"/>
      <w:jc w:val="left"/>
    </w:pPr>
    <w:rPr>
      <w:sz w:val="18"/>
      <w:szCs w:val="18"/>
    </w:rPr>
  </w:style>
  <w:style w:type="character" w:customStyle="1" w:styleId="a8">
    <w:name w:val="页脚 字符"/>
    <w:basedOn w:val="a0"/>
    <w:link w:val="a7"/>
    <w:uiPriority w:val="99"/>
    <w:rsid w:val="00AA630A"/>
    <w:rPr>
      <w:sz w:val="18"/>
      <w:szCs w:val="18"/>
    </w:rPr>
  </w:style>
  <w:style w:type="table" w:styleId="a9">
    <w:name w:val="Table Grid"/>
    <w:basedOn w:val="a1"/>
    <w:uiPriority w:val="39"/>
    <w:rsid w:val="00CA53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8560E2"/>
    <w:rPr>
      <w:sz w:val="18"/>
      <w:szCs w:val="18"/>
    </w:rPr>
  </w:style>
  <w:style w:type="character" w:customStyle="1" w:styleId="ab">
    <w:name w:val="批注框文本 字符"/>
    <w:basedOn w:val="a0"/>
    <w:link w:val="aa"/>
    <w:uiPriority w:val="99"/>
    <w:semiHidden/>
    <w:rsid w:val="008560E2"/>
    <w:rPr>
      <w:sz w:val="18"/>
      <w:szCs w:val="18"/>
    </w:rPr>
  </w:style>
  <w:style w:type="paragraph" w:styleId="ac">
    <w:name w:val="List Paragraph"/>
    <w:basedOn w:val="a"/>
    <w:uiPriority w:val="34"/>
    <w:qFormat/>
    <w:rsid w:val="00522A51"/>
    <w:pPr>
      <w:ind w:firstLineChars="200" w:firstLine="420"/>
    </w:pPr>
    <w:rPr>
      <w:rFonts w:ascii="Calibri" w:eastAsia="宋体" w:hAnsi="Calibri" w:cs="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5</Pages>
  <Words>367</Words>
  <Characters>2093</Characters>
  <Application>Microsoft Office Word</Application>
  <DocSecurity>0</DocSecurity>
  <Lines>17</Lines>
  <Paragraphs>4</Paragraphs>
  <ScaleCrop>false</ScaleCrop>
  <Company>P R C</Company>
  <LinksUpToDate>false</LinksUpToDate>
  <CharactersWithSpaces>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Administrator</cp:lastModifiedBy>
  <cp:revision>8</cp:revision>
  <cp:lastPrinted>2020-12-24T07:17:00Z</cp:lastPrinted>
  <dcterms:created xsi:type="dcterms:W3CDTF">2021-09-21T13:15:00Z</dcterms:created>
  <dcterms:modified xsi:type="dcterms:W3CDTF">2023-11-06T02:00:00Z</dcterms:modified>
</cp:coreProperties>
</file>