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3AD81" w14:textId="77777777" w:rsidR="00AE5FA0" w:rsidRDefault="008C67CA">
      <w:pPr>
        <w:pStyle w:val="a4"/>
      </w:pPr>
      <w:r>
        <w:rPr>
          <w:w w:val="95"/>
        </w:rPr>
        <w:t>课程教学大纲</w:t>
      </w:r>
    </w:p>
    <w:p w14:paraId="72240CB9" w14:textId="77777777" w:rsidR="00AE5FA0" w:rsidRDefault="00AE5FA0">
      <w:pPr>
        <w:pStyle w:val="a3"/>
        <w:spacing w:before="4"/>
        <w:ind w:left="0"/>
        <w:rPr>
          <w:sz w:val="8"/>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414"/>
        <w:gridCol w:w="1274"/>
        <w:gridCol w:w="141"/>
        <w:gridCol w:w="993"/>
        <w:gridCol w:w="990"/>
        <w:gridCol w:w="140"/>
        <w:gridCol w:w="849"/>
        <w:gridCol w:w="140"/>
        <w:gridCol w:w="788"/>
      </w:tblGrid>
      <w:tr w:rsidR="00AE5FA0" w14:paraId="48E2E3CE" w14:textId="77777777">
        <w:trPr>
          <w:trHeight w:val="321"/>
        </w:trPr>
        <w:tc>
          <w:tcPr>
            <w:tcW w:w="1560" w:type="dxa"/>
          </w:tcPr>
          <w:p w14:paraId="6C090466" w14:textId="77777777" w:rsidR="00AE5FA0" w:rsidRDefault="008C67CA">
            <w:pPr>
              <w:pStyle w:val="TableParagraph"/>
              <w:spacing w:before="27"/>
              <w:ind w:right="300"/>
              <w:jc w:val="right"/>
              <w:rPr>
                <w:sz w:val="21"/>
              </w:rPr>
            </w:pPr>
            <w:r>
              <w:rPr>
                <w:sz w:val="21"/>
              </w:rPr>
              <w:t>课程编号</w:t>
            </w:r>
          </w:p>
        </w:tc>
        <w:tc>
          <w:tcPr>
            <w:tcW w:w="1414" w:type="dxa"/>
          </w:tcPr>
          <w:p w14:paraId="30FAAC2D" w14:textId="3CB697C9" w:rsidR="00AE5FA0" w:rsidRDefault="006408DD">
            <w:pPr>
              <w:pStyle w:val="TableParagraph"/>
              <w:spacing w:before="41"/>
              <w:ind w:right="380"/>
              <w:jc w:val="right"/>
              <w:rPr>
                <w:rFonts w:ascii="Times New Roman"/>
                <w:sz w:val="21"/>
              </w:rPr>
            </w:pPr>
            <w:r>
              <w:rPr>
                <w:rFonts w:ascii="Times New Roman"/>
                <w:sz w:val="21"/>
              </w:rPr>
              <w:t>ARIN2010</w:t>
            </w:r>
          </w:p>
        </w:tc>
        <w:tc>
          <w:tcPr>
            <w:tcW w:w="1274" w:type="dxa"/>
          </w:tcPr>
          <w:p w14:paraId="1BABFC36" w14:textId="77777777" w:rsidR="00AE5FA0" w:rsidRDefault="008C67CA">
            <w:pPr>
              <w:pStyle w:val="TableParagraph"/>
              <w:spacing w:before="27"/>
              <w:ind w:left="98"/>
              <w:rPr>
                <w:sz w:val="21"/>
              </w:rPr>
            </w:pPr>
            <w:r>
              <w:rPr>
                <w:sz w:val="21"/>
              </w:rPr>
              <w:t>开课学院</w:t>
            </w:r>
          </w:p>
        </w:tc>
        <w:tc>
          <w:tcPr>
            <w:tcW w:w="2264" w:type="dxa"/>
            <w:gridSpan w:val="4"/>
          </w:tcPr>
          <w:p w14:paraId="2FF7707F" w14:textId="30CA3B2D" w:rsidR="00AE5FA0" w:rsidRDefault="006408DD">
            <w:pPr>
              <w:pStyle w:val="TableParagraph"/>
              <w:spacing w:before="27"/>
              <w:ind w:left="98"/>
              <w:rPr>
                <w:sz w:val="21"/>
              </w:rPr>
            </w:pPr>
            <w:r>
              <w:rPr>
                <w:rFonts w:hint="eastAsia"/>
                <w:sz w:val="21"/>
              </w:rPr>
              <w:t>未来科学与工程学院</w:t>
            </w:r>
          </w:p>
        </w:tc>
        <w:tc>
          <w:tcPr>
            <w:tcW w:w="989" w:type="dxa"/>
            <w:gridSpan w:val="2"/>
          </w:tcPr>
          <w:p w14:paraId="42A3798D" w14:textId="77777777" w:rsidR="00AE5FA0" w:rsidRDefault="008C67CA">
            <w:pPr>
              <w:pStyle w:val="TableParagraph"/>
              <w:spacing w:before="27"/>
              <w:ind w:left="103"/>
              <w:rPr>
                <w:sz w:val="21"/>
              </w:rPr>
            </w:pPr>
            <w:r>
              <w:rPr>
                <w:sz w:val="21"/>
              </w:rPr>
              <w:t>开课学期</w:t>
            </w:r>
          </w:p>
        </w:tc>
        <w:tc>
          <w:tcPr>
            <w:tcW w:w="788" w:type="dxa"/>
          </w:tcPr>
          <w:p w14:paraId="147ADFA8" w14:textId="77777777" w:rsidR="00AE5FA0" w:rsidRDefault="008C67CA">
            <w:pPr>
              <w:pStyle w:val="TableParagraph"/>
              <w:spacing w:before="41"/>
              <w:ind w:left="91"/>
              <w:jc w:val="center"/>
              <w:rPr>
                <w:rFonts w:ascii="Times New Roman"/>
                <w:sz w:val="21"/>
              </w:rPr>
            </w:pPr>
            <w:r>
              <w:rPr>
                <w:rFonts w:ascii="Times New Roman"/>
                <w:sz w:val="21"/>
              </w:rPr>
              <w:t>5</w:t>
            </w:r>
          </w:p>
        </w:tc>
      </w:tr>
      <w:tr w:rsidR="00AE5FA0" w14:paraId="59B1E08F" w14:textId="77777777">
        <w:trPr>
          <w:trHeight w:val="321"/>
        </w:trPr>
        <w:tc>
          <w:tcPr>
            <w:tcW w:w="1560" w:type="dxa"/>
          </w:tcPr>
          <w:p w14:paraId="434A4362" w14:textId="77777777" w:rsidR="00AE5FA0" w:rsidRDefault="008C67CA">
            <w:pPr>
              <w:pStyle w:val="TableParagraph"/>
              <w:spacing w:before="27"/>
              <w:ind w:right="300"/>
              <w:jc w:val="right"/>
              <w:rPr>
                <w:sz w:val="21"/>
              </w:rPr>
            </w:pPr>
            <w:r>
              <w:rPr>
                <w:sz w:val="21"/>
              </w:rPr>
              <w:t>课程类别</w:t>
            </w:r>
          </w:p>
        </w:tc>
        <w:tc>
          <w:tcPr>
            <w:tcW w:w="3822" w:type="dxa"/>
            <w:gridSpan w:val="4"/>
            <w:tcBorders>
              <w:right w:val="nil"/>
            </w:tcBorders>
          </w:tcPr>
          <w:p w14:paraId="1307CF83" w14:textId="77777777" w:rsidR="00AE5FA0" w:rsidRDefault="008C67CA">
            <w:pPr>
              <w:pStyle w:val="TableParagraph"/>
              <w:spacing w:line="301" w:lineRule="exact"/>
              <w:ind w:left="98"/>
              <w:rPr>
                <w:sz w:val="21"/>
              </w:rPr>
            </w:pPr>
            <w:r>
              <w:rPr>
                <w:rFonts w:ascii="MS UI Gothic" w:eastAsia="MS UI Gothic" w:hAnsi="MS UI Gothic" w:hint="eastAsia"/>
                <w:sz w:val="24"/>
              </w:rPr>
              <w:t>□</w:t>
            </w:r>
            <w:r>
              <w:rPr>
                <w:spacing w:val="14"/>
                <w:sz w:val="21"/>
              </w:rPr>
              <w:t xml:space="preserve">通识教育 </w:t>
            </w:r>
            <w:r>
              <w:rPr>
                <w:rFonts w:ascii="MS UI Gothic" w:eastAsia="MS UI Gothic" w:hAnsi="MS UI Gothic" w:hint="eastAsia"/>
                <w:sz w:val="24"/>
              </w:rPr>
              <w:t>□</w:t>
            </w:r>
            <w:r>
              <w:rPr>
                <w:spacing w:val="14"/>
                <w:sz w:val="21"/>
              </w:rPr>
              <w:t xml:space="preserve">大类基础 </w:t>
            </w:r>
            <w:r>
              <w:rPr>
                <w:rFonts w:ascii="MS UI Gothic" w:eastAsia="MS UI Gothic" w:hAnsi="MS UI Gothic" w:hint="eastAsia"/>
                <w:sz w:val="24"/>
              </w:rPr>
              <w:t>☑</w:t>
            </w:r>
            <w:r>
              <w:rPr>
                <w:sz w:val="21"/>
              </w:rPr>
              <w:t>专业必修</w:t>
            </w:r>
          </w:p>
        </w:tc>
        <w:tc>
          <w:tcPr>
            <w:tcW w:w="1979" w:type="dxa"/>
            <w:gridSpan w:val="3"/>
            <w:tcBorders>
              <w:left w:val="nil"/>
              <w:right w:val="nil"/>
            </w:tcBorders>
          </w:tcPr>
          <w:p w14:paraId="2DB07DF4" w14:textId="77777777" w:rsidR="00AE5FA0" w:rsidRDefault="008C67CA">
            <w:pPr>
              <w:pStyle w:val="TableParagraph"/>
              <w:spacing w:line="301" w:lineRule="exact"/>
              <w:ind w:left="76"/>
              <w:rPr>
                <w:sz w:val="21"/>
              </w:rPr>
            </w:pPr>
            <w:r>
              <w:rPr>
                <w:rFonts w:ascii="MS UI Gothic" w:eastAsia="MS UI Gothic" w:hAnsi="MS UI Gothic" w:hint="eastAsia"/>
                <w:sz w:val="24"/>
              </w:rPr>
              <w:t>□</w:t>
            </w:r>
            <w:r>
              <w:rPr>
                <w:sz w:val="21"/>
              </w:rPr>
              <w:t>专业选修</w:t>
            </w:r>
          </w:p>
        </w:tc>
        <w:tc>
          <w:tcPr>
            <w:tcW w:w="140" w:type="dxa"/>
            <w:tcBorders>
              <w:left w:val="nil"/>
              <w:right w:val="nil"/>
            </w:tcBorders>
          </w:tcPr>
          <w:p w14:paraId="66DCB74E" w14:textId="77777777" w:rsidR="00AE5FA0" w:rsidRDefault="00AE5FA0">
            <w:pPr>
              <w:pStyle w:val="TableParagraph"/>
              <w:rPr>
                <w:rFonts w:ascii="Times New Roman"/>
                <w:sz w:val="20"/>
              </w:rPr>
            </w:pPr>
          </w:p>
        </w:tc>
        <w:tc>
          <w:tcPr>
            <w:tcW w:w="788" w:type="dxa"/>
            <w:tcBorders>
              <w:left w:val="nil"/>
            </w:tcBorders>
          </w:tcPr>
          <w:p w14:paraId="3C7117FC" w14:textId="77777777" w:rsidR="00AE5FA0" w:rsidRDefault="00AE5FA0">
            <w:pPr>
              <w:pStyle w:val="TableParagraph"/>
              <w:rPr>
                <w:rFonts w:ascii="Times New Roman"/>
                <w:sz w:val="20"/>
              </w:rPr>
            </w:pPr>
          </w:p>
        </w:tc>
      </w:tr>
      <w:tr w:rsidR="00AE5FA0" w14:paraId="7039DC93" w14:textId="77777777">
        <w:trPr>
          <w:trHeight w:val="321"/>
        </w:trPr>
        <w:tc>
          <w:tcPr>
            <w:tcW w:w="1560" w:type="dxa"/>
          </w:tcPr>
          <w:p w14:paraId="1800A8C4" w14:textId="77777777" w:rsidR="00AE5FA0" w:rsidRDefault="008C67CA">
            <w:pPr>
              <w:pStyle w:val="TableParagraph"/>
              <w:spacing w:before="27"/>
              <w:ind w:right="300"/>
              <w:jc w:val="right"/>
              <w:rPr>
                <w:sz w:val="21"/>
              </w:rPr>
            </w:pPr>
            <w:r>
              <w:rPr>
                <w:sz w:val="21"/>
              </w:rPr>
              <w:t>适用专业</w:t>
            </w:r>
          </w:p>
        </w:tc>
        <w:tc>
          <w:tcPr>
            <w:tcW w:w="3822" w:type="dxa"/>
            <w:gridSpan w:val="4"/>
            <w:tcBorders>
              <w:right w:val="nil"/>
            </w:tcBorders>
          </w:tcPr>
          <w:p w14:paraId="6C57205F" w14:textId="77777777" w:rsidR="00AE5FA0" w:rsidRDefault="008C67CA">
            <w:pPr>
              <w:pStyle w:val="TableParagraph"/>
              <w:tabs>
                <w:tab w:val="left" w:pos="2412"/>
              </w:tabs>
              <w:spacing w:line="301" w:lineRule="exact"/>
              <w:ind w:left="98"/>
              <w:rPr>
                <w:sz w:val="21"/>
              </w:rPr>
            </w:pPr>
            <w:r>
              <w:rPr>
                <w:rFonts w:ascii="MS UI Gothic" w:eastAsia="MS UI Gothic" w:hAnsi="MS UI Gothic" w:hint="eastAsia"/>
                <w:sz w:val="24"/>
              </w:rPr>
              <w:t>☑</w:t>
            </w:r>
            <w:r>
              <w:rPr>
                <w:sz w:val="21"/>
              </w:rPr>
              <w:t>计算机科学与技术</w:t>
            </w:r>
            <w:r>
              <w:rPr>
                <w:sz w:val="21"/>
              </w:rPr>
              <w:tab/>
            </w:r>
            <w:r>
              <w:rPr>
                <w:rFonts w:ascii="MS UI Gothic" w:eastAsia="MS UI Gothic" w:hAnsi="MS UI Gothic" w:hint="eastAsia"/>
                <w:sz w:val="24"/>
              </w:rPr>
              <w:t>☑</w:t>
            </w:r>
            <w:r>
              <w:rPr>
                <w:sz w:val="21"/>
              </w:rPr>
              <w:t>软件工程</w:t>
            </w:r>
          </w:p>
        </w:tc>
        <w:tc>
          <w:tcPr>
            <w:tcW w:w="1979" w:type="dxa"/>
            <w:gridSpan w:val="3"/>
            <w:tcBorders>
              <w:left w:val="nil"/>
              <w:right w:val="nil"/>
            </w:tcBorders>
          </w:tcPr>
          <w:p w14:paraId="6581CD0D" w14:textId="77777777" w:rsidR="00AE5FA0" w:rsidRDefault="008C67CA">
            <w:pPr>
              <w:pStyle w:val="TableParagraph"/>
              <w:spacing w:line="301" w:lineRule="exact"/>
              <w:ind w:left="282"/>
              <w:rPr>
                <w:sz w:val="21"/>
              </w:rPr>
            </w:pPr>
            <w:r>
              <w:rPr>
                <w:rFonts w:ascii="MS UI Gothic" w:eastAsia="MS UI Gothic" w:hAnsi="MS UI Gothic" w:hint="eastAsia"/>
                <w:sz w:val="24"/>
              </w:rPr>
              <w:t>☑</w:t>
            </w:r>
            <w:r>
              <w:rPr>
                <w:sz w:val="21"/>
              </w:rPr>
              <w:t>人工智能</w:t>
            </w:r>
          </w:p>
        </w:tc>
        <w:tc>
          <w:tcPr>
            <w:tcW w:w="140" w:type="dxa"/>
            <w:tcBorders>
              <w:left w:val="nil"/>
              <w:right w:val="nil"/>
            </w:tcBorders>
          </w:tcPr>
          <w:p w14:paraId="3FA46555" w14:textId="77777777" w:rsidR="00AE5FA0" w:rsidRDefault="00AE5FA0">
            <w:pPr>
              <w:pStyle w:val="TableParagraph"/>
              <w:rPr>
                <w:rFonts w:ascii="Times New Roman"/>
                <w:sz w:val="20"/>
              </w:rPr>
            </w:pPr>
          </w:p>
        </w:tc>
        <w:tc>
          <w:tcPr>
            <w:tcW w:w="788" w:type="dxa"/>
            <w:tcBorders>
              <w:left w:val="nil"/>
            </w:tcBorders>
          </w:tcPr>
          <w:p w14:paraId="20D04027" w14:textId="77777777" w:rsidR="00AE5FA0" w:rsidRDefault="00AE5FA0">
            <w:pPr>
              <w:pStyle w:val="TableParagraph"/>
              <w:rPr>
                <w:rFonts w:ascii="Times New Roman"/>
                <w:sz w:val="20"/>
              </w:rPr>
            </w:pPr>
          </w:p>
        </w:tc>
      </w:tr>
      <w:tr w:rsidR="00AE5FA0" w14:paraId="5C1E2381" w14:textId="77777777">
        <w:trPr>
          <w:trHeight w:val="321"/>
        </w:trPr>
        <w:tc>
          <w:tcPr>
            <w:tcW w:w="1560" w:type="dxa"/>
            <w:vMerge w:val="restart"/>
          </w:tcPr>
          <w:p w14:paraId="76CFED62" w14:textId="77777777" w:rsidR="00AE5FA0" w:rsidRDefault="00AE5FA0">
            <w:pPr>
              <w:pStyle w:val="TableParagraph"/>
              <w:rPr>
                <w:sz w:val="15"/>
              </w:rPr>
            </w:pPr>
          </w:p>
          <w:p w14:paraId="21D2BDB7" w14:textId="77777777" w:rsidR="00AE5FA0" w:rsidRDefault="008C67CA">
            <w:pPr>
              <w:pStyle w:val="TableParagraph"/>
              <w:spacing w:before="1"/>
              <w:ind w:left="405"/>
              <w:rPr>
                <w:sz w:val="21"/>
              </w:rPr>
            </w:pPr>
            <w:r>
              <w:rPr>
                <w:sz w:val="21"/>
              </w:rPr>
              <w:t>课程名称</w:t>
            </w:r>
          </w:p>
        </w:tc>
        <w:tc>
          <w:tcPr>
            <w:tcW w:w="1414" w:type="dxa"/>
          </w:tcPr>
          <w:p w14:paraId="2CC4EBB9" w14:textId="77777777" w:rsidR="00AE5FA0" w:rsidRDefault="008C67CA">
            <w:pPr>
              <w:pStyle w:val="TableParagraph"/>
              <w:spacing w:before="27"/>
              <w:ind w:right="432"/>
              <w:jc w:val="right"/>
              <w:rPr>
                <w:sz w:val="21"/>
              </w:rPr>
            </w:pPr>
            <w:r>
              <w:rPr>
                <w:sz w:val="21"/>
              </w:rPr>
              <w:t>中文</w:t>
            </w:r>
          </w:p>
        </w:tc>
        <w:tc>
          <w:tcPr>
            <w:tcW w:w="5315" w:type="dxa"/>
            <w:gridSpan w:val="8"/>
          </w:tcPr>
          <w:p w14:paraId="1993F4AC" w14:textId="5259A6E6" w:rsidR="00AE5FA0" w:rsidRDefault="008C67CA">
            <w:pPr>
              <w:pStyle w:val="TableParagraph"/>
              <w:spacing w:before="27"/>
              <w:ind w:left="98"/>
              <w:rPr>
                <w:sz w:val="21"/>
              </w:rPr>
            </w:pPr>
            <w:r>
              <w:rPr>
                <w:sz w:val="21"/>
              </w:rPr>
              <w:t>机器视觉</w:t>
            </w:r>
            <w:r w:rsidR="006408DD">
              <w:rPr>
                <w:rFonts w:hint="eastAsia"/>
                <w:sz w:val="21"/>
              </w:rPr>
              <w:t>实践</w:t>
            </w:r>
          </w:p>
        </w:tc>
      </w:tr>
      <w:tr w:rsidR="00AE5FA0" w14:paraId="2736FFFE" w14:textId="77777777">
        <w:trPr>
          <w:trHeight w:val="321"/>
        </w:trPr>
        <w:tc>
          <w:tcPr>
            <w:tcW w:w="1560" w:type="dxa"/>
            <w:vMerge/>
            <w:tcBorders>
              <w:top w:val="nil"/>
            </w:tcBorders>
          </w:tcPr>
          <w:p w14:paraId="0B44EE79" w14:textId="77777777" w:rsidR="00AE5FA0" w:rsidRDefault="00AE5FA0">
            <w:pPr>
              <w:rPr>
                <w:sz w:val="2"/>
                <w:szCs w:val="2"/>
              </w:rPr>
            </w:pPr>
          </w:p>
        </w:tc>
        <w:tc>
          <w:tcPr>
            <w:tcW w:w="1414" w:type="dxa"/>
          </w:tcPr>
          <w:p w14:paraId="6E7D4CEE" w14:textId="77777777" w:rsidR="00AE5FA0" w:rsidRDefault="008C67CA">
            <w:pPr>
              <w:pStyle w:val="TableParagraph"/>
              <w:spacing w:before="27"/>
              <w:ind w:right="432"/>
              <w:jc w:val="right"/>
              <w:rPr>
                <w:sz w:val="21"/>
              </w:rPr>
            </w:pPr>
            <w:r>
              <w:rPr>
                <w:sz w:val="21"/>
              </w:rPr>
              <w:t>英文</w:t>
            </w:r>
          </w:p>
        </w:tc>
        <w:tc>
          <w:tcPr>
            <w:tcW w:w="5315" w:type="dxa"/>
            <w:gridSpan w:val="8"/>
          </w:tcPr>
          <w:p w14:paraId="57FD3069" w14:textId="07FE49C1" w:rsidR="00AE5FA0" w:rsidRDefault="008C67CA">
            <w:pPr>
              <w:pStyle w:val="TableParagraph"/>
              <w:spacing w:before="41"/>
              <w:ind w:left="98"/>
              <w:rPr>
                <w:rFonts w:ascii="Times New Roman"/>
                <w:sz w:val="21"/>
              </w:rPr>
            </w:pPr>
            <w:r>
              <w:rPr>
                <w:rFonts w:ascii="Times New Roman"/>
                <w:spacing w:val="-1"/>
                <w:sz w:val="21"/>
              </w:rPr>
              <w:t>Machine</w:t>
            </w:r>
            <w:r>
              <w:rPr>
                <w:rFonts w:ascii="Times New Roman"/>
                <w:spacing w:val="-11"/>
                <w:sz w:val="21"/>
              </w:rPr>
              <w:t xml:space="preserve"> </w:t>
            </w:r>
            <w:r>
              <w:rPr>
                <w:rFonts w:ascii="Times New Roman"/>
                <w:sz w:val="21"/>
              </w:rPr>
              <w:t>Vision</w:t>
            </w:r>
            <w:r w:rsidR="006408DD">
              <w:rPr>
                <w:rFonts w:ascii="Times New Roman"/>
                <w:sz w:val="21"/>
              </w:rPr>
              <w:t xml:space="preserve"> Practice</w:t>
            </w:r>
          </w:p>
        </w:tc>
      </w:tr>
      <w:tr w:rsidR="00AE5FA0" w14:paraId="276736F4" w14:textId="77777777">
        <w:trPr>
          <w:trHeight w:val="311"/>
        </w:trPr>
        <w:tc>
          <w:tcPr>
            <w:tcW w:w="1560" w:type="dxa"/>
            <w:vMerge w:val="restart"/>
          </w:tcPr>
          <w:p w14:paraId="04077092" w14:textId="77777777" w:rsidR="00AE5FA0" w:rsidRDefault="00AE5FA0">
            <w:pPr>
              <w:pStyle w:val="TableParagraph"/>
              <w:spacing w:before="8"/>
              <w:rPr>
                <w:sz w:val="14"/>
              </w:rPr>
            </w:pPr>
          </w:p>
          <w:p w14:paraId="2C76347B" w14:textId="77777777" w:rsidR="00AE5FA0" w:rsidRDefault="008C67CA">
            <w:pPr>
              <w:pStyle w:val="TableParagraph"/>
              <w:spacing w:before="1"/>
              <w:ind w:left="405"/>
              <w:rPr>
                <w:sz w:val="21"/>
              </w:rPr>
            </w:pPr>
            <w:r>
              <w:rPr>
                <w:sz w:val="21"/>
              </w:rPr>
              <w:t>学时学分</w:t>
            </w:r>
          </w:p>
        </w:tc>
        <w:tc>
          <w:tcPr>
            <w:tcW w:w="1414" w:type="dxa"/>
          </w:tcPr>
          <w:p w14:paraId="4DC8294D" w14:textId="77777777" w:rsidR="00AE5FA0" w:rsidRDefault="008C67CA">
            <w:pPr>
              <w:pStyle w:val="TableParagraph"/>
              <w:spacing w:before="22"/>
              <w:ind w:right="432"/>
              <w:jc w:val="right"/>
              <w:rPr>
                <w:sz w:val="21"/>
              </w:rPr>
            </w:pPr>
            <w:r>
              <w:rPr>
                <w:sz w:val="21"/>
              </w:rPr>
              <w:t>学分</w:t>
            </w:r>
          </w:p>
        </w:tc>
        <w:tc>
          <w:tcPr>
            <w:tcW w:w="1415" w:type="dxa"/>
            <w:gridSpan w:val="2"/>
          </w:tcPr>
          <w:p w14:paraId="12E547EA" w14:textId="77777777" w:rsidR="00AE5FA0" w:rsidRDefault="008C67CA">
            <w:pPr>
              <w:pStyle w:val="TableParagraph"/>
              <w:spacing w:before="22"/>
              <w:ind w:left="335"/>
              <w:rPr>
                <w:sz w:val="21"/>
              </w:rPr>
            </w:pPr>
            <w:r>
              <w:rPr>
                <w:sz w:val="21"/>
              </w:rPr>
              <w:t>实践学分</w:t>
            </w:r>
          </w:p>
        </w:tc>
        <w:tc>
          <w:tcPr>
            <w:tcW w:w="993" w:type="dxa"/>
          </w:tcPr>
          <w:p w14:paraId="0104A6CA" w14:textId="77777777" w:rsidR="00AE5FA0" w:rsidRDefault="008C67CA">
            <w:pPr>
              <w:pStyle w:val="TableParagraph"/>
              <w:spacing w:before="22"/>
              <w:ind w:left="213" w:right="99"/>
              <w:jc w:val="center"/>
              <w:rPr>
                <w:sz w:val="21"/>
              </w:rPr>
            </w:pPr>
            <w:r>
              <w:rPr>
                <w:sz w:val="21"/>
              </w:rPr>
              <w:t>总学时</w:t>
            </w:r>
          </w:p>
        </w:tc>
        <w:tc>
          <w:tcPr>
            <w:tcW w:w="990" w:type="dxa"/>
          </w:tcPr>
          <w:p w14:paraId="2A7F5180" w14:textId="77777777" w:rsidR="00AE5FA0" w:rsidRDefault="008C67CA">
            <w:pPr>
              <w:pStyle w:val="TableParagraph"/>
              <w:spacing w:before="22"/>
              <w:ind w:left="76" w:right="23"/>
              <w:jc w:val="center"/>
              <w:rPr>
                <w:sz w:val="21"/>
              </w:rPr>
            </w:pPr>
            <w:r>
              <w:rPr>
                <w:sz w:val="21"/>
              </w:rPr>
              <w:t>理论教学</w:t>
            </w:r>
          </w:p>
        </w:tc>
        <w:tc>
          <w:tcPr>
            <w:tcW w:w="989" w:type="dxa"/>
            <w:gridSpan w:val="2"/>
          </w:tcPr>
          <w:p w14:paraId="7166653A" w14:textId="77777777" w:rsidR="00AE5FA0" w:rsidRDefault="008C67CA">
            <w:pPr>
              <w:pStyle w:val="TableParagraph"/>
              <w:spacing w:before="22"/>
              <w:ind w:left="96"/>
              <w:rPr>
                <w:sz w:val="21"/>
              </w:rPr>
            </w:pPr>
            <w:r>
              <w:rPr>
                <w:sz w:val="21"/>
              </w:rPr>
              <w:t>实验教学</w:t>
            </w:r>
          </w:p>
        </w:tc>
        <w:tc>
          <w:tcPr>
            <w:tcW w:w="928" w:type="dxa"/>
            <w:gridSpan w:val="2"/>
          </w:tcPr>
          <w:p w14:paraId="00466397" w14:textId="77777777" w:rsidR="00AE5FA0" w:rsidRDefault="008C67CA">
            <w:pPr>
              <w:pStyle w:val="TableParagraph"/>
              <w:spacing w:before="22"/>
              <w:ind w:left="82" w:right="-15"/>
              <w:rPr>
                <w:sz w:val="21"/>
              </w:rPr>
            </w:pPr>
            <w:r>
              <w:rPr>
                <w:spacing w:val="-3"/>
                <w:sz w:val="21"/>
              </w:rPr>
              <w:t>实践教学</w:t>
            </w:r>
          </w:p>
        </w:tc>
      </w:tr>
      <w:tr w:rsidR="00AE5FA0" w14:paraId="45F9D187" w14:textId="77777777">
        <w:trPr>
          <w:trHeight w:val="321"/>
        </w:trPr>
        <w:tc>
          <w:tcPr>
            <w:tcW w:w="1560" w:type="dxa"/>
            <w:vMerge/>
            <w:tcBorders>
              <w:top w:val="nil"/>
            </w:tcBorders>
          </w:tcPr>
          <w:p w14:paraId="3DB3F0BB" w14:textId="77777777" w:rsidR="00AE5FA0" w:rsidRDefault="00AE5FA0">
            <w:pPr>
              <w:rPr>
                <w:sz w:val="2"/>
                <w:szCs w:val="2"/>
              </w:rPr>
            </w:pPr>
          </w:p>
        </w:tc>
        <w:tc>
          <w:tcPr>
            <w:tcW w:w="1414" w:type="dxa"/>
          </w:tcPr>
          <w:p w14:paraId="3B26FFBD" w14:textId="1E6F94E8" w:rsidR="00AE5FA0" w:rsidRDefault="008C67CA">
            <w:pPr>
              <w:pStyle w:val="TableParagraph"/>
              <w:spacing w:before="41"/>
              <w:ind w:left="108"/>
              <w:jc w:val="center"/>
              <w:rPr>
                <w:rFonts w:ascii="Times New Roman"/>
                <w:sz w:val="21"/>
              </w:rPr>
            </w:pPr>
            <w:r>
              <w:rPr>
                <w:rFonts w:ascii="Times New Roman"/>
                <w:sz w:val="21"/>
              </w:rPr>
              <w:t>2</w:t>
            </w:r>
            <w:r w:rsidR="00F352E9">
              <w:rPr>
                <w:rFonts w:ascii="Times New Roman"/>
                <w:sz w:val="21"/>
              </w:rPr>
              <w:t>.00</w:t>
            </w:r>
          </w:p>
        </w:tc>
        <w:tc>
          <w:tcPr>
            <w:tcW w:w="1415" w:type="dxa"/>
            <w:gridSpan w:val="2"/>
          </w:tcPr>
          <w:p w14:paraId="622DCC47" w14:textId="769C2C1C" w:rsidR="00AE5FA0" w:rsidRDefault="006408DD">
            <w:pPr>
              <w:pStyle w:val="TableParagraph"/>
              <w:spacing w:line="301" w:lineRule="exact"/>
              <w:ind w:left="280"/>
              <w:rPr>
                <w:sz w:val="21"/>
              </w:rPr>
            </w:pPr>
            <w:r>
              <w:rPr>
                <w:rFonts w:ascii="MS UI Gothic" w:eastAsia="MS UI Gothic" w:hAnsi="MS UI Gothic" w:hint="eastAsia"/>
                <w:w w:val="95"/>
                <w:sz w:val="24"/>
              </w:rPr>
              <w:t>☑</w:t>
            </w:r>
            <w:r w:rsidR="008C67CA">
              <w:rPr>
                <w:w w:val="95"/>
                <w:sz w:val="21"/>
              </w:rPr>
              <w:t>是</w:t>
            </w:r>
            <w:r>
              <w:rPr>
                <w:rFonts w:hint="eastAsia"/>
                <w:w w:val="95"/>
                <w:sz w:val="21"/>
              </w:rPr>
              <w:t xml:space="preserve"> </w:t>
            </w:r>
            <w:r>
              <w:rPr>
                <w:w w:val="95"/>
                <w:sz w:val="21"/>
              </w:rPr>
              <w:t xml:space="preserve"> </w:t>
            </w:r>
            <w:r>
              <w:rPr>
                <w:rFonts w:ascii="MS UI Gothic" w:eastAsia="MS UI Gothic" w:hAnsi="MS UI Gothic" w:hint="eastAsia"/>
                <w:w w:val="95"/>
                <w:sz w:val="24"/>
              </w:rPr>
              <w:t>□</w:t>
            </w:r>
            <w:r w:rsidR="008C67CA">
              <w:rPr>
                <w:w w:val="95"/>
                <w:sz w:val="21"/>
              </w:rPr>
              <w:t>否</w:t>
            </w:r>
          </w:p>
        </w:tc>
        <w:tc>
          <w:tcPr>
            <w:tcW w:w="993" w:type="dxa"/>
          </w:tcPr>
          <w:p w14:paraId="120298BC" w14:textId="479404CA" w:rsidR="00AE5FA0" w:rsidRDefault="006408DD">
            <w:pPr>
              <w:pStyle w:val="TableParagraph"/>
              <w:spacing w:before="41"/>
              <w:ind w:left="208" w:right="99"/>
              <w:jc w:val="center"/>
              <w:rPr>
                <w:rFonts w:ascii="Times New Roman"/>
                <w:sz w:val="21"/>
              </w:rPr>
            </w:pPr>
            <w:r>
              <w:rPr>
                <w:rFonts w:ascii="Times New Roman"/>
                <w:sz w:val="21"/>
              </w:rPr>
              <w:t>72</w:t>
            </w:r>
          </w:p>
        </w:tc>
        <w:tc>
          <w:tcPr>
            <w:tcW w:w="990" w:type="dxa"/>
          </w:tcPr>
          <w:p w14:paraId="08AA2F14" w14:textId="58B82A08" w:rsidR="00AE5FA0" w:rsidRDefault="006408DD">
            <w:pPr>
              <w:pStyle w:val="TableParagraph"/>
              <w:spacing w:before="41"/>
              <w:ind w:left="74" w:right="23"/>
              <w:jc w:val="center"/>
              <w:rPr>
                <w:rFonts w:ascii="Times New Roman"/>
                <w:sz w:val="21"/>
              </w:rPr>
            </w:pPr>
            <w:r>
              <w:rPr>
                <w:rFonts w:ascii="Times New Roman"/>
                <w:sz w:val="21"/>
              </w:rPr>
              <w:t>0</w:t>
            </w:r>
          </w:p>
        </w:tc>
        <w:tc>
          <w:tcPr>
            <w:tcW w:w="989" w:type="dxa"/>
            <w:gridSpan w:val="2"/>
          </w:tcPr>
          <w:p w14:paraId="03DCD063" w14:textId="77777777" w:rsidR="00AE5FA0" w:rsidRDefault="008C67CA">
            <w:pPr>
              <w:pStyle w:val="TableParagraph"/>
              <w:spacing w:before="41"/>
              <w:ind w:left="54"/>
              <w:jc w:val="center"/>
              <w:rPr>
                <w:rFonts w:ascii="Times New Roman"/>
                <w:sz w:val="21"/>
              </w:rPr>
            </w:pPr>
            <w:r>
              <w:rPr>
                <w:rFonts w:ascii="Times New Roman"/>
                <w:sz w:val="21"/>
              </w:rPr>
              <w:t>0</w:t>
            </w:r>
          </w:p>
        </w:tc>
        <w:tc>
          <w:tcPr>
            <w:tcW w:w="928" w:type="dxa"/>
            <w:gridSpan w:val="2"/>
          </w:tcPr>
          <w:p w14:paraId="49330955" w14:textId="45D5538E" w:rsidR="00AE5FA0" w:rsidRDefault="006408DD">
            <w:pPr>
              <w:pStyle w:val="TableParagraph"/>
              <w:spacing w:before="41"/>
              <w:ind w:left="87"/>
              <w:jc w:val="center"/>
              <w:rPr>
                <w:rFonts w:ascii="Times New Roman"/>
                <w:sz w:val="21"/>
              </w:rPr>
            </w:pPr>
            <w:r>
              <w:rPr>
                <w:rFonts w:ascii="Times New Roman"/>
                <w:sz w:val="21"/>
              </w:rPr>
              <w:t>72</w:t>
            </w:r>
          </w:p>
        </w:tc>
      </w:tr>
      <w:tr w:rsidR="00AE5FA0" w14:paraId="0006ECBC" w14:textId="77777777">
        <w:trPr>
          <w:trHeight w:val="10784"/>
        </w:trPr>
        <w:tc>
          <w:tcPr>
            <w:tcW w:w="8289" w:type="dxa"/>
            <w:gridSpan w:val="10"/>
          </w:tcPr>
          <w:p w14:paraId="1BE8051B" w14:textId="77777777" w:rsidR="00AE5FA0" w:rsidRDefault="008C67CA">
            <w:pPr>
              <w:pStyle w:val="TableParagraph"/>
              <w:spacing w:before="16" w:line="422" w:lineRule="exact"/>
              <w:ind w:left="107"/>
              <w:rPr>
                <w:rFonts w:ascii="Microsoft YaHei UI" w:eastAsia="Microsoft YaHei UI"/>
                <w:b/>
                <w:sz w:val="24"/>
              </w:rPr>
            </w:pPr>
            <w:r>
              <w:rPr>
                <w:rFonts w:ascii="Microsoft YaHei UI" w:eastAsia="Microsoft YaHei UI" w:hint="eastAsia"/>
                <w:b/>
                <w:sz w:val="24"/>
              </w:rPr>
              <w:t>一、课程概述</w:t>
            </w:r>
          </w:p>
          <w:p w14:paraId="2F18A737" w14:textId="77777777" w:rsidR="00AE5FA0" w:rsidRDefault="008C67CA">
            <w:pPr>
              <w:pStyle w:val="TableParagraph"/>
              <w:spacing w:line="369" w:lineRule="exact"/>
              <w:ind w:left="530"/>
              <w:rPr>
                <w:rFonts w:ascii="Microsoft YaHei UI" w:eastAsia="Microsoft YaHei UI"/>
                <w:b/>
                <w:sz w:val="21"/>
              </w:rPr>
            </w:pPr>
            <w:r>
              <w:rPr>
                <w:rFonts w:ascii="Microsoft YaHei UI" w:eastAsia="Microsoft YaHei UI" w:hint="eastAsia"/>
                <w:b/>
                <w:sz w:val="21"/>
              </w:rPr>
              <w:t>（一）总体课程目标</w:t>
            </w:r>
          </w:p>
          <w:p w14:paraId="5FD3AA9E" w14:textId="77777777" w:rsidR="00AE5FA0" w:rsidRDefault="008C67CA">
            <w:pPr>
              <w:pStyle w:val="TableParagraph"/>
              <w:spacing w:before="17" w:line="316" w:lineRule="auto"/>
              <w:ind w:left="112" w:right="-29" w:firstLine="419"/>
              <w:rPr>
                <w:sz w:val="21"/>
              </w:rPr>
            </w:pPr>
            <w:r>
              <w:rPr>
                <w:sz w:val="21"/>
              </w:rPr>
              <w:t>机器视觉课程是人工智能专业在智能机器方向的一门专业方向必修课，是数字信号</w:t>
            </w:r>
            <w:r>
              <w:rPr>
                <w:spacing w:val="1"/>
                <w:sz w:val="21"/>
              </w:rPr>
              <w:t xml:space="preserve"> </w:t>
            </w:r>
            <w:r>
              <w:rPr>
                <w:spacing w:val="-11"/>
                <w:sz w:val="21"/>
              </w:rPr>
              <w:t>处理在图像、视频处理领域偏重应用实践的课程。智能制造是目前国际上跨学科的热门研</w:t>
            </w:r>
            <w:r>
              <w:rPr>
                <w:spacing w:val="-1"/>
                <w:sz w:val="21"/>
              </w:rPr>
              <w:t>究领域，而机器视觉是智能机器的重要组成部分，它与图像处理、模式识别、人工智能、</w:t>
            </w:r>
            <w:r>
              <w:rPr>
                <w:sz w:val="21"/>
              </w:rPr>
              <w:t>人工神经网络、神经物理学及认知</w:t>
            </w:r>
            <w:bookmarkStart w:id="0" w:name="_GoBack"/>
            <w:bookmarkEnd w:id="0"/>
            <w:r>
              <w:rPr>
                <w:sz w:val="21"/>
              </w:rPr>
              <w:t>科学等都有着紧密的联系。</w:t>
            </w:r>
          </w:p>
          <w:p w14:paraId="56454DBB" w14:textId="77777777" w:rsidR="00AE5FA0" w:rsidRDefault="008C67CA">
            <w:pPr>
              <w:pStyle w:val="TableParagraph"/>
              <w:spacing w:before="27" w:line="316" w:lineRule="auto"/>
              <w:ind w:left="112" w:right="-29" w:firstLine="419"/>
              <w:rPr>
                <w:sz w:val="21"/>
              </w:rPr>
            </w:pPr>
            <w:r>
              <w:rPr>
                <w:sz w:val="21"/>
              </w:rPr>
              <w:t>机器视觉是以图像处理技术、信号处理技术、概率统计分析、计算几何、神经网络、</w:t>
            </w:r>
            <w:r>
              <w:rPr>
                <w:spacing w:val="-5"/>
                <w:sz w:val="21"/>
              </w:rPr>
              <w:t>机器学习理论和计算机信息处理技术等为基础，通过计算机分析与处理视觉信息。本课程</w:t>
            </w:r>
            <w:r>
              <w:rPr>
                <w:spacing w:val="-1"/>
                <w:sz w:val="21"/>
              </w:rPr>
              <w:t>主要介绍机器视觉的基本概念、原理方法以及相关应用，注重学生的实际应用能力培养。</w:t>
            </w:r>
          </w:p>
          <w:p w14:paraId="3BC3F313" w14:textId="77777777" w:rsidR="00AE5FA0" w:rsidRDefault="008C67CA">
            <w:pPr>
              <w:pStyle w:val="TableParagraph"/>
              <w:spacing w:before="24" w:line="316" w:lineRule="auto"/>
              <w:ind w:left="112" w:right="82" w:firstLine="419"/>
              <w:rPr>
                <w:sz w:val="21"/>
              </w:rPr>
            </w:pPr>
            <w:r>
              <w:rPr>
                <w:spacing w:val="-8"/>
                <w:sz w:val="21"/>
              </w:rPr>
              <w:t>本课程对于开阔学生视野、使学生了解本专业的发展前沿，把学生培养成新时代复合</w:t>
            </w:r>
            <w:r>
              <w:rPr>
                <w:sz w:val="21"/>
              </w:rPr>
              <w:t>型人才具有重要的地位和作用。</w:t>
            </w:r>
          </w:p>
          <w:p w14:paraId="6750E835" w14:textId="77777777" w:rsidR="00AE5FA0" w:rsidRDefault="008C67CA">
            <w:pPr>
              <w:pStyle w:val="TableParagraph"/>
              <w:spacing w:line="317" w:lineRule="exact"/>
              <w:ind w:left="530"/>
              <w:rPr>
                <w:rFonts w:ascii="Microsoft YaHei UI" w:eastAsia="Microsoft YaHei UI"/>
                <w:b/>
                <w:sz w:val="21"/>
              </w:rPr>
            </w:pPr>
            <w:r>
              <w:rPr>
                <w:rFonts w:ascii="Microsoft YaHei UI" w:eastAsia="Microsoft YaHei UI" w:hint="eastAsia"/>
                <w:b/>
                <w:sz w:val="21"/>
              </w:rPr>
              <w:t>（二）具体课程目标</w:t>
            </w:r>
          </w:p>
          <w:p w14:paraId="25E91DF6" w14:textId="77777777" w:rsidR="00AE5FA0" w:rsidRDefault="008C67CA">
            <w:pPr>
              <w:pStyle w:val="TableParagraph"/>
              <w:spacing w:before="7"/>
              <w:ind w:left="525" w:right="-29"/>
              <w:rPr>
                <w:sz w:val="21"/>
              </w:rPr>
            </w:pPr>
            <w:r>
              <w:rPr>
                <w:spacing w:val="25"/>
                <w:sz w:val="21"/>
              </w:rPr>
              <w:t>根据</w:t>
            </w:r>
            <w:r>
              <w:rPr>
                <w:rFonts w:ascii="Times New Roman" w:eastAsia="Times New Roman"/>
                <w:sz w:val="21"/>
              </w:rPr>
              <w:t xml:space="preserve">OBE </w:t>
            </w:r>
            <w:r>
              <w:rPr>
                <w:spacing w:val="-11"/>
                <w:sz w:val="21"/>
              </w:rPr>
              <w:t>理念，从培养学生理论与应用能力出发，设计本课程的具体课程目标如下：</w:t>
            </w:r>
          </w:p>
          <w:p w14:paraId="7B2F1EA3" w14:textId="77777777" w:rsidR="00AE5FA0" w:rsidRDefault="008C67CA">
            <w:pPr>
              <w:pStyle w:val="TableParagraph"/>
              <w:spacing w:before="68"/>
              <w:ind w:left="530"/>
              <w:rPr>
                <w:sz w:val="21"/>
              </w:rPr>
            </w:pPr>
            <w:r>
              <w:rPr>
                <w:rFonts w:ascii="Microsoft YaHei UI" w:eastAsia="Microsoft YaHei UI" w:hint="eastAsia"/>
                <w:b/>
                <w:spacing w:val="-4"/>
                <w:sz w:val="21"/>
              </w:rPr>
              <w:t xml:space="preserve">目标 </w:t>
            </w:r>
            <w:r>
              <w:rPr>
                <w:rFonts w:ascii="Times New Roman" w:eastAsia="Times New Roman"/>
                <w:b/>
                <w:sz w:val="21"/>
              </w:rPr>
              <w:t>1</w:t>
            </w:r>
            <w:r>
              <w:rPr>
                <w:rFonts w:ascii="Microsoft YaHei UI" w:eastAsia="Microsoft YaHei UI" w:hint="eastAsia"/>
                <w:b/>
                <w:sz w:val="21"/>
              </w:rPr>
              <w:t>：</w:t>
            </w:r>
            <w:r>
              <w:rPr>
                <w:sz w:val="21"/>
              </w:rPr>
              <w:t>培养机器视觉问题求解方案算法设计能力。</w:t>
            </w:r>
          </w:p>
          <w:p w14:paraId="59B73CDD" w14:textId="77777777" w:rsidR="00AE5FA0" w:rsidRDefault="008C67CA">
            <w:pPr>
              <w:pStyle w:val="TableParagraph"/>
              <w:numPr>
                <w:ilvl w:val="1"/>
                <w:numId w:val="14"/>
              </w:numPr>
              <w:tabs>
                <w:tab w:val="left" w:pos="845"/>
              </w:tabs>
              <w:spacing w:before="62"/>
              <w:ind w:hanging="318"/>
              <w:rPr>
                <w:sz w:val="21"/>
              </w:rPr>
            </w:pPr>
            <w:r>
              <w:rPr>
                <w:sz w:val="21"/>
              </w:rPr>
              <w:t>全面的了解和理解机器视觉的基本理论和机器视觉问题求解系统基本构成；</w:t>
            </w:r>
          </w:p>
          <w:p w14:paraId="65A6C89E" w14:textId="77777777" w:rsidR="00AE5FA0" w:rsidRDefault="008C67CA">
            <w:pPr>
              <w:pStyle w:val="TableParagraph"/>
              <w:numPr>
                <w:ilvl w:val="1"/>
                <w:numId w:val="14"/>
              </w:numPr>
              <w:tabs>
                <w:tab w:val="left" w:pos="845"/>
              </w:tabs>
              <w:spacing w:before="113"/>
              <w:ind w:hanging="318"/>
              <w:rPr>
                <w:sz w:val="21"/>
              </w:rPr>
            </w:pPr>
            <w:r>
              <w:rPr>
                <w:sz w:val="21"/>
              </w:rPr>
              <w:t>掌握机器视觉的基本方法以及方法适用场景；</w:t>
            </w:r>
          </w:p>
          <w:p w14:paraId="4A6B4989" w14:textId="77777777" w:rsidR="00AE5FA0" w:rsidRDefault="008C67CA">
            <w:pPr>
              <w:pStyle w:val="TableParagraph"/>
              <w:numPr>
                <w:ilvl w:val="1"/>
                <w:numId w:val="14"/>
              </w:numPr>
              <w:tabs>
                <w:tab w:val="left" w:pos="845"/>
              </w:tabs>
              <w:spacing w:before="112"/>
              <w:ind w:hanging="318"/>
              <w:rPr>
                <w:sz w:val="21"/>
              </w:rPr>
            </w:pPr>
            <w:r>
              <w:rPr>
                <w:sz w:val="21"/>
              </w:rPr>
              <w:t>熟练应用实际应用中使用较为广泛的机器视觉问题的求解算法进行方案设计；</w:t>
            </w:r>
          </w:p>
          <w:p w14:paraId="10F0FB71" w14:textId="77777777" w:rsidR="00AE5FA0" w:rsidRDefault="008C67CA">
            <w:pPr>
              <w:pStyle w:val="TableParagraph"/>
              <w:numPr>
                <w:ilvl w:val="1"/>
                <w:numId w:val="14"/>
              </w:numPr>
              <w:tabs>
                <w:tab w:val="left" w:pos="845"/>
              </w:tabs>
              <w:spacing w:before="110"/>
              <w:ind w:hanging="318"/>
              <w:rPr>
                <w:sz w:val="21"/>
              </w:rPr>
            </w:pPr>
            <w:r>
              <w:rPr>
                <w:sz w:val="21"/>
              </w:rPr>
              <w:t>掌握机器视觉工程化开发原则及过程，并能应用到方案设计中。</w:t>
            </w:r>
          </w:p>
          <w:p w14:paraId="07EADC65" w14:textId="77777777" w:rsidR="00AE5FA0" w:rsidRDefault="008C67CA">
            <w:pPr>
              <w:pStyle w:val="TableParagraph"/>
              <w:spacing w:before="51"/>
              <w:ind w:left="530"/>
              <w:rPr>
                <w:sz w:val="21"/>
              </w:rPr>
            </w:pPr>
            <w:r>
              <w:rPr>
                <w:rFonts w:ascii="Microsoft YaHei UI" w:eastAsia="Microsoft YaHei UI" w:hint="eastAsia"/>
                <w:b/>
                <w:spacing w:val="-4"/>
                <w:sz w:val="21"/>
              </w:rPr>
              <w:t xml:space="preserve">目标 </w:t>
            </w:r>
            <w:r>
              <w:rPr>
                <w:rFonts w:ascii="Times New Roman" w:eastAsia="Times New Roman"/>
                <w:b/>
                <w:sz w:val="21"/>
              </w:rPr>
              <w:t>2</w:t>
            </w:r>
            <w:r>
              <w:rPr>
                <w:rFonts w:ascii="Microsoft YaHei UI" w:eastAsia="Microsoft YaHei UI" w:hint="eastAsia"/>
                <w:b/>
                <w:sz w:val="21"/>
              </w:rPr>
              <w:t>：</w:t>
            </w:r>
            <w:r>
              <w:rPr>
                <w:sz w:val="21"/>
              </w:rPr>
              <w:t>培养初步应用知识与技能研究与开发能力。</w:t>
            </w:r>
          </w:p>
          <w:p w14:paraId="5815C6F6" w14:textId="77777777" w:rsidR="00AE5FA0" w:rsidRDefault="008C67CA">
            <w:pPr>
              <w:pStyle w:val="TableParagraph"/>
              <w:numPr>
                <w:ilvl w:val="1"/>
                <w:numId w:val="13"/>
              </w:numPr>
              <w:tabs>
                <w:tab w:val="left" w:pos="845"/>
              </w:tabs>
              <w:spacing w:before="63"/>
              <w:ind w:hanging="318"/>
              <w:rPr>
                <w:sz w:val="21"/>
              </w:rPr>
            </w:pPr>
            <w:r>
              <w:rPr>
                <w:sz w:val="21"/>
              </w:rPr>
              <w:t>初步具有运用相应理论和方法解决智能检测与识别等实际问题的能力；</w:t>
            </w:r>
          </w:p>
          <w:p w14:paraId="567EB504" w14:textId="77777777" w:rsidR="00AE5FA0" w:rsidRDefault="008C67CA">
            <w:pPr>
              <w:pStyle w:val="TableParagraph"/>
              <w:numPr>
                <w:ilvl w:val="1"/>
                <w:numId w:val="13"/>
              </w:numPr>
              <w:tabs>
                <w:tab w:val="left" w:pos="845"/>
              </w:tabs>
              <w:spacing w:before="110" w:line="324" w:lineRule="auto"/>
              <w:ind w:left="107" w:right="288" w:firstLine="419"/>
              <w:rPr>
                <w:sz w:val="21"/>
              </w:rPr>
            </w:pPr>
            <w:r>
              <w:rPr>
                <w:sz w:val="21"/>
              </w:rPr>
              <w:t>能掌握一定的科学研究方法与技能，为以后从事模式识别与智能控制、机器人技术、智能制造等领域的研究与开发工作打下扎实基础。</w:t>
            </w:r>
          </w:p>
          <w:p w14:paraId="55F338A3" w14:textId="77777777" w:rsidR="00AE5FA0" w:rsidRDefault="008C67CA">
            <w:pPr>
              <w:pStyle w:val="TableParagraph"/>
              <w:spacing w:line="334" w:lineRule="exact"/>
              <w:ind w:left="530"/>
              <w:rPr>
                <w:sz w:val="21"/>
              </w:rPr>
            </w:pPr>
            <w:r>
              <w:rPr>
                <w:rFonts w:ascii="Microsoft YaHei UI" w:eastAsia="Microsoft YaHei UI" w:hint="eastAsia"/>
                <w:b/>
                <w:spacing w:val="-3"/>
                <w:sz w:val="21"/>
              </w:rPr>
              <w:t xml:space="preserve">目标 </w:t>
            </w:r>
            <w:r>
              <w:rPr>
                <w:rFonts w:ascii="Times New Roman" w:eastAsia="Times New Roman"/>
                <w:b/>
                <w:sz w:val="21"/>
              </w:rPr>
              <w:t>3</w:t>
            </w:r>
            <w:r>
              <w:rPr>
                <w:rFonts w:ascii="Microsoft YaHei UI" w:eastAsia="Microsoft YaHei UI" w:hint="eastAsia"/>
                <w:b/>
                <w:sz w:val="21"/>
              </w:rPr>
              <w:t>：</w:t>
            </w:r>
            <w:r>
              <w:rPr>
                <w:sz w:val="21"/>
              </w:rPr>
              <w:t>培养多学科团队协作能力。</w:t>
            </w:r>
          </w:p>
          <w:p w14:paraId="6ED0AB6A" w14:textId="77777777" w:rsidR="00AE5FA0" w:rsidRDefault="008C67CA">
            <w:pPr>
              <w:pStyle w:val="TableParagraph"/>
              <w:numPr>
                <w:ilvl w:val="1"/>
                <w:numId w:val="12"/>
              </w:numPr>
              <w:tabs>
                <w:tab w:val="left" w:pos="845"/>
              </w:tabs>
              <w:spacing w:before="63"/>
              <w:ind w:hanging="318"/>
              <w:rPr>
                <w:rFonts w:ascii="Times New Roman" w:eastAsia="Times New Roman"/>
                <w:sz w:val="21"/>
              </w:rPr>
            </w:pPr>
            <w:r>
              <w:rPr>
                <w:sz w:val="21"/>
              </w:rPr>
              <w:t>了解自身在团队中的角色和任务，能以团队合作方式进行机器视觉工程实践</w:t>
            </w:r>
            <w:r>
              <w:rPr>
                <w:rFonts w:ascii="Times New Roman" w:eastAsia="Times New Roman"/>
                <w:sz w:val="21"/>
              </w:rPr>
              <w:t>;</w:t>
            </w:r>
          </w:p>
          <w:p w14:paraId="564CF86B" w14:textId="77777777" w:rsidR="00AE5FA0" w:rsidRDefault="008C67CA">
            <w:pPr>
              <w:pStyle w:val="TableParagraph"/>
              <w:numPr>
                <w:ilvl w:val="1"/>
                <w:numId w:val="12"/>
              </w:numPr>
              <w:tabs>
                <w:tab w:val="left" w:pos="845"/>
              </w:tabs>
              <w:spacing w:before="110" w:line="324" w:lineRule="auto"/>
              <w:ind w:left="107" w:right="288" w:firstLine="419"/>
              <w:rPr>
                <w:sz w:val="21"/>
              </w:rPr>
            </w:pPr>
            <w:r>
              <w:rPr>
                <w:sz w:val="21"/>
              </w:rPr>
              <w:t>在组长的协调下，理解自己的具体</w:t>
            </w:r>
            <w:proofErr w:type="gramStart"/>
            <w:r>
              <w:rPr>
                <w:sz w:val="21"/>
              </w:rPr>
              <w:t>子任务</w:t>
            </w:r>
            <w:proofErr w:type="gramEnd"/>
            <w:r>
              <w:rPr>
                <w:sz w:val="21"/>
              </w:rPr>
              <w:t>系统，分工合作开展项目设计、实现与交流讨论；</w:t>
            </w:r>
          </w:p>
          <w:p w14:paraId="61E304E6" w14:textId="77777777" w:rsidR="00AE5FA0" w:rsidRDefault="008C67CA">
            <w:pPr>
              <w:pStyle w:val="TableParagraph"/>
              <w:numPr>
                <w:ilvl w:val="1"/>
                <w:numId w:val="12"/>
              </w:numPr>
              <w:tabs>
                <w:tab w:val="left" w:pos="845"/>
              </w:tabs>
              <w:spacing w:before="15"/>
              <w:ind w:hanging="318"/>
              <w:rPr>
                <w:sz w:val="21"/>
              </w:rPr>
            </w:pPr>
            <w:r>
              <w:rPr>
                <w:sz w:val="21"/>
              </w:rPr>
              <w:t>从系统整合角度出发，相互协同，整合各个</w:t>
            </w:r>
            <w:proofErr w:type="gramStart"/>
            <w:r>
              <w:rPr>
                <w:sz w:val="21"/>
              </w:rPr>
              <w:t>子任务</w:t>
            </w:r>
            <w:proofErr w:type="gramEnd"/>
            <w:r>
              <w:rPr>
                <w:sz w:val="21"/>
              </w:rPr>
              <w:t>完成总系统并进行调试。</w:t>
            </w:r>
          </w:p>
          <w:p w14:paraId="5D3FD833" w14:textId="77777777" w:rsidR="00AE5FA0" w:rsidRDefault="008C67CA">
            <w:pPr>
              <w:pStyle w:val="TableParagraph"/>
              <w:spacing w:before="54"/>
              <w:ind w:left="530"/>
              <w:rPr>
                <w:sz w:val="21"/>
              </w:rPr>
            </w:pPr>
            <w:r>
              <w:rPr>
                <w:rFonts w:ascii="Microsoft YaHei UI" w:eastAsia="Microsoft YaHei UI" w:hint="eastAsia"/>
                <w:b/>
                <w:spacing w:val="-4"/>
                <w:sz w:val="21"/>
              </w:rPr>
              <w:t xml:space="preserve">目标 </w:t>
            </w:r>
            <w:r>
              <w:rPr>
                <w:rFonts w:ascii="Times New Roman" w:eastAsia="Times New Roman"/>
                <w:b/>
                <w:sz w:val="21"/>
              </w:rPr>
              <w:t>4</w:t>
            </w:r>
            <w:r>
              <w:rPr>
                <w:rFonts w:ascii="Microsoft YaHei UI" w:eastAsia="Microsoft YaHei UI" w:hint="eastAsia"/>
                <w:b/>
                <w:sz w:val="21"/>
              </w:rPr>
              <w:t>：</w:t>
            </w:r>
            <w:r>
              <w:rPr>
                <w:sz w:val="21"/>
              </w:rPr>
              <w:t>培养学生撰写专业技术报告和陈述能力。</w:t>
            </w:r>
          </w:p>
          <w:p w14:paraId="755604E6" w14:textId="77777777" w:rsidR="00AE5FA0" w:rsidRDefault="008C67CA">
            <w:pPr>
              <w:pStyle w:val="TableParagraph"/>
              <w:spacing w:before="65"/>
              <w:ind w:left="527"/>
              <w:rPr>
                <w:sz w:val="21"/>
              </w:rPr>
            </w:pPr>
            <w:r>
              <w:rPr>
                <w:rFonts w:ascii="Times New Roman" w:eastAsia="Times New Roman"/>
                <w:sz w:val="21"/>
              </w:rPr>
              <w:t>4.1</w:t>
            </w:r>
            <w:r>
              <w:rPr>
                <w:rFonts w:ascii="Times New Roman" w:eastAsia="Times New Roman"/>
                <w:spacing w:val="-3"/>
                <w:sz w:val="21"/>
              </w:rPr>
              <w:t xml:space="preserve"> </w:t>
            </w:r>
            <w:r>
              <w:rPr>
                <w:sz w:val="21"/>
              </w:rPr>
              <w:t>能根据课程项目设计要求，开展文献检索、阅读以及撰写相关文档；</w:t>
            </w:r>
          </w:p>
        </w:tc>
      </w:tr>
    </w:tbl>
    <w:p w14:paraId="24B4A178" w14:textId="77777777" w:rsidR="00AE5FA0" w:rsidRDefault="00AE5FA0">
      <w:pPr>
        <w:rPr>
          <w:sz w:val="21"/>
        </w:rPr>
        <w:sectPr w:rsidR="00AE5FA0">
          <w:type w:val="continuous"/>
          <w:pgSz w:w="11910" w:h="16840"/>
          <w:pgMar w:top="1500" w:right="1660" w:bottom="280" w:left="168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3399"/>
        <w:gridCol w:w="2976"/>
        <w:gridCol w:w="1697"/>
        <w:gridCol w:w="112"/>
      </w:tblGrid>
      <w:tr w:rsidR="00AE5FA0" w14:paraId="490386AF" w14:textId="77777777">
        <w:trPr>
          <w:trHeight w:val="3581"/>
        </w:trPr>
        <w:tc>
          <w:tcPr>
            <w:tcW w:w="8297" w:type="dxa"/>
            <w:gridSpan w:val="5"/>
          </w:tcPr>
          <w:p w14:paraId="40A342C6" w14:textId="77777777" w:rsidR="00AE5FA0" w:rsidRDefault="008C67CA">
            <w:pPr>
              <w:pStyle w:val="TableParagraph"/>
              <w:numPr>
                <w:ilvl w:val="1"/>
                <w:numId w:val="11"/>
              </w:numPr>
              <w:tabs>
                <w:tab w:val="left" w:pos="845"/>
              </w:tabs>
              <w:spacing w:before="47"/>
              <w:ind w:hanging="318"/>
              <w:rPr>
                <w:sz w:val="21"/>
              </w:rPr>
            </w:pPr>
            <w:r>
              <w:rPr>
                <w:sz w:val="21"/>
              </w:rPr>
              <w:lastRenderedPageBreak/>
              <w:t>能针对实际问题开展项目设计与实现，并优化初始方案；</w:t>
            </w:r>
          </w:p>
          <w:p w14:paraId="524586A9" w14:textId="77777777" w:rsidR="00AE5FA0" w:rsidRDefault="008C67CA">
            <w:pPr>
              <w:pStyle w:val="TableParagraph"/>
              <w:numPr>
                <w:ilvl w:val="1"/>
                <w:numId w:val="11"/>
              </w:numPr>
              <w:tabs>
                <w:tab w:val="left" w:pos="845"/>
              </w:tabs>
              <w:spacing w:before="110"/>
              <w:ind w:hanging="318"/>
              <w:rPr>
                <w:sz w:val="21"/>
              </w:rPr>
            </w:pPr>
            <w:r>
              <w:rPr>
                <w:sz w:val="21"/>
              </w:rPr>
              <w:t>能以口头和书面形式进行项目演示和汇报。</w:t>
            </w:r>
          </w:p>
          <w:p w14:paraId="504BEE57" w14:textId="77777777" w:rsidR="00AE5FA0" w:rsidRDefault="008C67CA">
            <w:pPr>
              <w:pStyle w:val="TableParagraph"/>
              <w:spacing w:before="56"/>
              <w:ind w:left="530"/>
              <w:rPr>
                <w:sz w:val="21"/>
              </w:rPr>
            </w:pPr>
            <w:r>
              <w:rPr>
                <w:rFonts w:ascii="Microsoft YaHei UI" w:eastAsia="Microsoft YaHei UI" w:hint="eastAsia"/>
                <w:b/>
                <w:spacing w:val="-4"/>
                <w:sz w:val="21"/>
              </w:rPr>
              <w:t xml:space="preserve">目标 </w:t>
            </w:r>
            <w:r>
              <w:rPr>
                <w:rFonts w:ascii="Times New Roman" w:eastAsia="Times New Roman"/>
                <w:b/>
                <w:sz w:val="21"/>
              </w:rPr>
              <w:t>5</w:t>
            </w:r>
            <w:r>
              <w:rPr>
                <w:rFonts w:ascii="Microsoft YaHei UI" w:eastAsia="Microsoft YaHei UI" w:hint="eastAsia"/>
                <w:b/>
                <w:sz w:val="21"/>
              </w:rPr>
              <w:t>：</w:t>
            </w:r>
            <w:r>
              <w:rPr>
                <w:sz w:val="21"/>
              </w:rPr>
              <w:t>培养学生利用现代工具主动学习能力。</w:t>
            </w:r>
          </w:p>
          <w:p w14:paraId="0C035D7E" w14:textId="77777777" w:rsidR="00AE5FA0" w:rsidRDefault="008C67CA">
            <w:pPr>
              <w:pStyle w:val="TableParagraph"/>
              <w:numPr>
                <w:ilvl w:val="1"/>
                <w:numId w:val="10"/>
              </w:numPr>
              <w:tabs>
                <w:tab w:val="left" w:pos="845"/>
              </w:tabs>
              <w:spacing w:before="62" w:line="324" w:lineRule="auto"/>
              <w:ind w:right="296" w:firstLine="419"/>
              <w:rPr>
                <w:sz w:val="21"/>
              </w:rPr>
            </w:pPr>
            <w:r>
              <w:rPr>
                <w:sz w:val="21"/>
              </w:rPr>
              <w:t>通过文献检索、阅读等方式，追踪机器视觉在各个领域的相关应用及最新前沿技术；</w:t>
            </w:r>
          </w:p>
          <w:p w14:paraId="78267519" w14:textId="77777777" w:rsidR="00AE5FA0" w:rsidRDefault="008C67CA">
            <w:pPr>
              <w:pStyle w:val="TableParagraph"/>
              <w:numPr>
                <w:ilvl w:val="1"/>
                <w:numId w:val="10"/>
              </w:numPr>
              <w:tabs>
                <w:tab w:val="left" w:pos="845"/>
              </w:tabs>
              <w:spacing w:before="15"/>
              <w:ind w:left="844" w:hanging="318"/>
              <w:rPr>
                <w:sz w:val="21"/>
              </w:rPr>
            </w:pPr>
            <w:r>
              <w:rPr>
                <w:sz w:val="21"/>
              </w:rPr>
              <w:t>引导学生主动扩展学习，并能对指定自学内容以学习总结方式呈现学习效果。</w:t>
            </w:r>
          </w:p>
          <w:p w14:paraId="76674779" w14:textId="77777777" w:rsidR="00AE5FA0" w:rsidRDefault="008C67CA">
            <w:pPr>
              <w:pStyle w:val="TableParagraph"/>
              <w:spacing w:before="30" w:line="371" w:lineRule="exact"/>
              <w:ind w:left="530"/>
              <w:rPr>
                <w:rFonts w:ascii="Microsoft YaHei UI" w:eastAsia="Microsoft YaHei UI"/>
                <w:b/>
                <w:sz w:val="21"/>
              </w:rPr>
            </w:pPr>
            <w:r>
              <w:rPr>
                <w:rFonts w:ascii="Microsoft YaHei UI" w:eastAsia="Microsoft YaHei UI" w:hint="eastAsia"/>
                <w:b/>
                <w:sz w:val="21"/>
              </w:rPr>
              <w:t>（三）课程目标与毕业要求、指标点的对应关系</w:t>
            </w:r>
          </w:p>
          <w:p w14:paraId="732DF5D9" w14:textId="77777777" w:rsidR="00AE5FA0" w:rsidRDefault="008C67CA">
            <w:pPr>
              <w:pStyle w:val="TableParagraph"/>
              <w:spacing w:line="267" w:lineRule="exact"/>
              <w:ind w:left="527"/>
              <w:rPr>
                <w:sz w:val="21"/>
              </w:rPr>
            </w:pPr>
            <w:r>
              <w:rPr>
                <w:spacing w:val="-1"/>
                <w:sz w:val="21"/>
              </w:rPr>
              <w:t>课程目标与毕业要求、指标点的对应关系如下：</w:t>
            </w:r>
          </w:p>
          <w:p w14:paraId="453D80A4" w14:textId="77777777" w:rsidR="00AE5FA0" w:rsidRDefault="00AE5FA0">
            <w:pPr>
              <w:pStyle w:val="TableParagraph"/>
              <w:spacing w:before="4"/>
              <w:rPr>
                <w:sz w:val="23"/>
              </w:rPr>
            </w:pPr>
          </w:p>
          <w:p w14:paraId="637CE253" w14:textId="77777777" w:rsidR="00AE5FA0" w:rsidRDefault="008C67CA">
            <w:pPr>
              <w:pStyle w:val="TableParagraph"/>
              <w:ind w:left="2157" w:right="2145"/>
              <w:jc w:val="center"/>
              <w:rPr>
                <w:rFonts w:ascii="Microsoft YaHei UI" w:eastAsia="Microsoft YaHei UI"/>
                <w:b/>
                <w:sz w:val="21"/>
              </w:rPr>
            </w:pPr>
            <w:r>
              <w:rPr>
                <w:rFonts w:ascii="Microsoft YaHei UI" w:eastAsia="Microsoft YaHei UI" w:hint="eastAsia"/>
                <w:b/>
                <w:spacing w:val="-2"/>
                <w:sz w:val="21"/>
              </w:rPr>
              <w:t xml:space="preserve">表 </w:t>
            </w:r>
            <w:r>
              <w:rPr>
                <w:rFonts w:ascii="Times New Roman" w:eastAsia="Times New Roman"/>
                <w:b/>
                <w:sz w:val="21"/>
              </w:rPr>
              <w:t>1</w:t>
            </w:r>
            <w:r>
              <w:rPr>
                <w:rFonts w:ascii="Microsoft YaHei UI" w:eastAsia="Microsoft YaHei UI" w:hint="eastAsia"/>
                <w:b/>
                <w:sz w:val="21"/>
              </w:rPr>
              <w:t>：毕业要求、指标点与课程目标对照表</w:t>
            </w:r>
          </w:p>
        </w:tc>
      </w:tr>
      <w:tr w:rsidR="00AE5FA0" w14:paraId="03E3B391" w14:textId="77777777">
        <w:trPr>
          <w:trHeight w:val="414"/>
        </w:trPr>
        <w:tc>
          <w:tcPr>
            <w:tcW w:w="113" w:type="dxa"/>
            <w:tcBorders>
              <w:top w:val="nil"/>
              <w:bottom w:val="nil"/>
            </w:tcBorders>
          </w:tcPr>
          <w:p w14:paraId="2752BD12" w14:textId="77777777" w:rsidR="00AE5FA0" w:rsidRDefault="00AE5FA0">
            <w:pPr>
              <w:pStyle w:val="TableParagraph"/>
              <w:rPr>
                <w:rFonts w:ascii="Times New Roman"/>
                <w:sz w:val="20"/>
              </w:rPr>
            </w:pPr>
          </w:p>
        </w:tc>
        <w:tc>
          <w:tcPr>
            <w:tcW w:w="3399" w:type="dxa"/>
          </w:tcPr>
          <w:p w14:paraId="2C2C18AF" w14:textId="77777777" w:rsidR="00AE5FA0" w:rsidRDefault="008C67CA">
            <w:pPr>
              <w:pStyle w:val="TableParagraph"/>
              <w:spacing w:before="75"/>
              <w:ind w:left="1257" w:right="1251"/>
              <w:jc w:val="center"/>
              <w:rPr>
                <w:sz w:val="21"/>
              </w:rPr>
            </w:pPr>
            <w:r>
              <w:rPr>
                <w:sz w:val="21"/>
              </w:rPr>
              <w:t>毕业要求</w:t>
            </w:r>
          </w:p>
        </w:tc>
        <w:tc>
          <w:tcPr>
            <w:tcW w:w="2976" w:type="dxa"/>
          </w:tcPr>
          <w:p w14:paraId="32BBAD71" w14:textId="77777777" w:rsidR="00AE5FA0" w:rsidRDefault="008C67CA">
            <w:pPr>
              <w:pStyle w:val="TableParagraph"/>
              <w:spacing w:before="75"/>
              <w:ind w:left="1152" w:right="1143"/>
              <w:jc w:val="center"/>
              <w:rPr>
                <w:sz w:val="21"/>
              </w:rPr>
            </w:pPr>
            <w:r>
              <w:rPr>
                <w:sz w:val="21"/>
              </w:rPr>
              <w:t>指标点</w:t>
            </w:r>
          </w:p>
        </w:tc>
        <w:tc>
          <w:tcPr>
            <w:tcW w:w="1697" w:type="dxa"/>
          </w:tcPr>
          <w:p w14:paraId="64F9A6E8" w14:textId="77777777" w:rsidR="00AE5FA0" w:rsidRDefault="008C67CA">
            <w:pPr>
              <w:pStyle w:val="TableParagraph"/>
              <w:spacing w:before="75"/>
              <w:ind w:left="427"/>
              <w:rPr>
                <w:sz w:val="21"/>
              </w:rPr>
            </w:pPr>
            <w:r>
              <w:rPr>
                <w:sz w:val="21"/>
              </w:rPr>
              <w:t>课程目标</w:t>
            </w:r>
          </w:p>
        </w:tc>
        <w:tc>
          <w:tcPr>
            <w:tcW w:w="112" w:type="dxa"/>
            <w:tcBorders>
              <w:top w:val="nil"/>
              <w:bottom w:val="nil"/>
            </w:tcBorders>
          </w:tcPr>
          <w:p w14:paraId="588510D5" w14:textId="77777777" w:rsidR="00AE5FA0" w:rsidRDefault="00AE5FA0">
            <w:pPr>
              <w:pStyle w:val="TableParagraph"/>
              <w:rPr>
                <w:rFonts w:ascii="Times New Roman"/>
                <w:sz w:val="20"/>
              </w:rPr>
            </w:pPr>
          </w:p>
        </w:tc>
      </w:tr>
      <w:tr w:rsidR="00AE5FA0" w14:paraId="3A7444DB" w14:textId="77777777">
        <w:trPr>
          <w:trHeight w:val="2497"/>
        </w:trPr>
        <w:tc>
          <w:tcPr>
            <w:tcW w:w="113" w:type="dxa"/>
            <w:tcBorders>
              <w:top w:val="nil"/>
              <w:bottom w:val="nil"/>
            </w:tcBorders>
          </w:tcPr>
          <w:p w14:paraId="516C82A3" w14:textId="77777777" w:rsidR="00AE5FA0" w:rsidRDefault="00AE5FA0">
            <w:pPr>
              <w:pStyle w:val="TableParagraph"/>
              <w:rPr>
                <w:rFonts w:ascii="Times New Roman"/>
                <w:sz w:val="20"/>
              </w:rPr>
            </w:pPr>
          </w:p>
        </w:tc>
        <w:tc>
          <w:tcPr>
            <w:tcW w:w="3399" w:type="dxa"/>
          </w:tcPr>
          <w:p w14:paraId="4ADC9390" w14:textId="77777777" w:rsidR="00AE5FA0" w:rsidRDefault="008C67CA">
            <w:pPr>
              <w:pStyle w:val="TableParagraph"/>
              <w:spacing w:before="25" w:line="278" w:lineRule="auto"/>
              <w:ind w:left="107" w:right="91"/>
              <w:jc w:val="both"/>
              <w:rPr>
                <w:sz w:val="21"/>
              </w:rPr>
            </w:pPr>
            <w:r>
              <w:rPr>
                <w:rFonts w:ascii="Times New Roman" w:eastAsia="Times New Roman"/>
                <w:spacing w:val="-1"/>
                <w:sz w:val="21"/>
              </w:rPr>
              <w:t>1</w:t>
            </w:r>
            <w:r>
              <w:rPr>
                <w:spacing w:val="-1"/>
                <w:sz w:val="21"/>
              </w:rPr>
              <w:t>．</w:t>
            </w:r>
            <w:r>
              <w:rPr>
                <w:rFonts w:ascii="Times New Roman" w:eastAsia="Times New Roman"/>
                <w:spacing w:val="-1"/>
                <w:sz w:val="21"/>
              </w:rPr>
              <w:t>(</w:t>
            </w:r>
            <w:r>
              <w:rPr>
                <w:sz w:val="21"/>
              </w:rPr>
              <w:t>工程知识</w:t>
            </w:r>
            <w:r>
              <w:rPr>
                <w:rFonts w:ascii="Times New Roman" w:eastAsia="Times New Roman"/>
                <w:sz w:val="21"/>
              </w:rPr>
              <w:t>)</w:t>
            </w:r>
            <w:r>
              <w:rPr>
                <w:sz w:val="21"/>
              </w:rPr>
              <w:t>具备较扎实的数学、自然科学知识，系统掌握人工智能领域的工程基础和专业知识，了解人工智能科学与技术等领域背景知识，能够将各类知识用于解决人工智能领域复杂工程问题。</w:t>
            </w:r>
          </w:p>
        </w:tc>
        <w:tc>
          <w:tcPr>
            <w:tcW w:w="2976" w:type="dxa"/>
          </w:tcPr>
          <w:p w14:paraId="0B15C7D1" w14:textId="77777777" w:rsidR="00AE5FA0" w:rsidRDefault="008C67CA">
            <w:pPr>
              <w:pStyle w:val="TableParagraph"/>
              <w:spacing w:before="25" w:line="278" w:lineRule="auto"/>
              <w:ind w:left="107" w:right="-15"/>
              <w:rPr>
                <w:sz w:val="21"/>
              </w:rPr>
            </w:pPr>
            <w:r>
              <w:rPr>
                <w:rFonts w:ascii="Times New Roman" w:eastAsia="Times New Roman"/>
                <w:sz w:val="21"/>
              </w:rPr>
              <w:t>1-2</w:t>
            </w:r>
            <w:r>
              <w:rPr>
                <w:rFonts w:ascii="Times New Roman" w:eastAsia="Times New Roman"/>
                <w:spacing w:val="30"/>
                <w:sz w:val="21"/>
              </w:rPr>
              <w:t xml:space="preserve"> </w:t>
            </w:r>
            <w:r>
              <w:rPr>
                <w:sz w:val="21"/>
              </w:rPr>
              <w:t>系统掌握人工智能基础理</w:t>
            </w:r>
            <w:r>
              <w:rPr>
                <w:spacing w:val="-9"/>
                <w:sz w:val="21"/>
              </w:rPr>
              <w:t>论及专业知识，包括智能感知、</w:t>
            </w:r>
            <w:r>
              <w:rPr>
                <w:sz w:val="21"/>
              </w:rPr>
              <w:t>机器视觉、机器学习等方面内容，具备扎实的人工智能基础知识，了解通过人工智能技术</w:t>
            </w:r>
            <w:r>
              <w:rPr>
                <w:spacing w:val="17"/>
                <w:sz w:val="21"/>
              </w:rPr>
              <w:t>解决复杂工程问题的基本方</w:t>
            </w:r>
            <w:r>
              <w:rPr>
                <w:sz w:val="21"/>
              </w:rPr>
              <w:t>法，并遵循复杂系统开发的工</w:t>
            </w:r>
          </w:p>
          <w:p w14:paraId="5D9F61DC" w14:textId="77777777" w:rsidR="00AE5FA0" w:rsidRDefault="008C67CA">
            <w:pPr>
              <w:pStyle w:val="TableParagraph"/>
              <w:spacing w:line="268" w:lineRule="exact"/>
              <w:ind w:left="107"/>
              <w:rPr>
                <w:sz w:val="21"/>
              </w:rPr>
            </w:pPr>
            <w:proofErr w:type="gramStart"/>
            <w:r>
              <w:rPr>
                <w:sz w:val="21"/>
              </w:rPr>
              <w:t>程化基本</w:t>
            </w:r>
            <w:proofErr w:type="gramEnd"/>
            <w:r>
              <w:rPr>
                <w:sz w:val="21"/>
              </w:rPr>
              <w:t>要求</w:t>
            </w:r>
          </w:p>
        </w:tc>
        <w:tc>
          <w:tcPr>
            <w:tcW w:w="1697" w:type="dxa"/>
          </w:tcPr>
          <w:p w14:paraId="467A12F5" w14:textId="77777777" w:rsidR="00AE5FA0" w:rsidRDefault="008C67CA">
            <w:pPr>
              <w:pStyle w:val="TableParagraph"/>
              <w:spacing w:before="25" w:line="278" w:lineRule="auto"/>
              <w:ind w:left="107" w:right="93"/>
              <w:jc w:val="both"/>
              <w:rPr>
                <w:sz w:val="21"/>
              </w:rPr>
            </w:pPr>
            <w:r>
              <w:rPr>
                <w:spacing w:val="-1"/>
                <w:sz w:val="21"/>
              </w:rPr>
              <w:t xml:space="preserve">目标 </w:t>
            </w:r>
            <w:r>
              <w:rPr>
                <w:rFonts w:ascii="Times New Roman" w:eastAsia="Times New Roman"/>
                <w:sz w:val="21"/>
              </w:rPr>
              <w:t>1</w:t>
            </w:r>
            <w:r>
              <w:rPr>
                <w:sz w:val="21"/>
              </w:rPr>
              <w:t>：培养机器视觉问题求解方案设计能力</w:t>
            </w:r>
          </w:p>
        </w:tc>
        <w:tc>
          <w:tcPr>
            <w:tcW w:w="112" w:type="dxa"/>
            <w:tcBorders>
              <w:top w:val="nil"/>
              <w:bottom w:val="nil"/>
            </w:tcBorders>
          </w:tcPr>
          <w:p w14:paraId="54361945" w14:textId="77777777" w:rsidR="00AE5FA0" w:rsidRDefault="00AE5FA0">
            <w:pPr>
              <w:pStyle w:val="TableParagraph"/>
              <w:rPr>
                <w:rFonts w:ascii="Times New Roman"/>
                <w:sz w:val="20"/>
              </w:rPr>
            </w:pPr>
          </w:p>
        </w:tc>
      </w:tr>
      <w:tr w:rsidR="00AE5FA0" w14:paraId="5CB9EA29" w14:textId="77777777">
        <w:trPr>
          <w:trHeight w:val="2184"/>
        </w:trPr>
        <w:tc>
          <w:tcPr>
            <w:tcW w:w="113" w:type="dxa"/>
            <w:tcBorders>
              <w:top w:val="nil"/>
              <w:bottom w:val="nil"/>
            </w:tcBorders>
          </w:tcPr>
          <w:p w14:paraId="198268C4" w14:textId="77777777" w:rsidR="00AE5FA0" w:rsidRDefault="00AE5FA0">
            <w:pPr>
              <w:pStyle w:val="TableParagraph"/>
              <w:rPr>
                <w:rFonts w:ascii="Times New Roman"/>
                <w:sz w:val="20"/>
              </w:rPr>
            </w:pPr>
          </w:p>
        </w:tc>
        <w:tc>
          <w:tcPr>
            <w:tcW w:w="3399" w:type="dxa"/>
          </w:tcPr>
          <w:p w14:paraId="3AF9ED90" w14:textId="77777777" w:rsidR="00AE5FA0" w:rsidRDefault="008C67CA">
            <w:pPr>
              <w:pStyle w:val="TableParagraph"/>
              <w:spacing w:before="23" w:line="278" w:lineRule="auto"/>
              <w:ind w:left="107" w:right="94"/>
              <w:jc w:val="both"/>
              <w:rPr>
                <w:sz w:val="21"/>
              </w:rPr>
            </w:pPr>
            <w:r>
              <w:rPr>
                <w:rFonts w:ascii="Times New Roman" w:eastAsia="Times New Roman" w:hAnsi="Times New Roman"/>
                <w:spacing w:val="-1"/>
                <w:sz w:val="21"/>
              </w:rPr>
              <w:t>4</w:t>
            </w:r>
            <w:r>
              <w:rPr>
                <w:spacing w:val="-1"/>
                <w:sz w:val="21"/>
              </w:rPr>
              <w:t>．</w:t>
            </w:r>
            <w:r>
              <w:rPr>
                <w:rFonts w:ascii="Times New Roman" w:eastAsia="Times New Roman" w:hAnsi="Times New Roman"/>
                <w:spacing w:val="-1"/>
                <w:sz w:val="21"/>
              </w:rPr>
              <w:t>(</w:t>
            </w:r>
            <w:r>
              <w:rPr>
                <w:spacing w:val="-1"/>
                <w:sz w:val="21"/>
              </w:rPr>
              <w:t>研究</w:t>
            </w:r>
            <w:r>
              <w:rPr>
                <w:rFonts w:ascii="Times New Roman" w:eastAsia="Times New Roman" w:hAnsi="Times New Roman"/>
                <w:sz w:val="21"/>
              </w:rPr>
              <w:t>)</w:t>
            </w:r>
            <w:r>
              <w:rPr>
                <w:sz w:val="21"/>
              </w:rPr>
              <w:t>能够基于人工智能领域科学原理并采用科学方法对复杂的人工智能软硬件及系统工程问题进行研究，包括设计实验、分析与解释</w:t>
            </w:r>
            <w:r>
              <w:rPr>
                <w:spacing w:val="-9"/>
                <w:sz w:val="21"/>
              </w:rPr>
              <w:t>数据、并通过信息综合和“定性+定</w:t>
            </w:r>
            <w:r>
              <w:rPr>
                <w:sz w:val="21"/>
              </w:rPr>
              <w:t>量”实验分析方法得到合理有效的</w:t>
            </w:r>
          </w:p>
          <w:p w14:paraId="211B764B" w14:textId="77777777" w:rsidR="00AE5FA0" w:rsidRDefault="008C67CA">
            <w:pPr>
              <w:pStyle w:val="TableParagraph"/>
              <w:spacing w:line="268" w:lineRule="exact"/>
              <w:ind w:left="107"/>
              <w:rPr>
                <w:sz w:val="21"/>
              </w:rPr>
            </w:pPr>
            <w:r>
              <w:rPr>
                <w:sz w:val="21"/>
              </w:rPr>
              <w:t>结论。</w:t>
            </w:r>
          </w:p>
        </w:tc>
        <w:tc>
          <w:tcPr>
            <w:tcW w:w="2976" w:type="dxa"/>
          </w:tcPr>
          <w:p w14:paraId="3595F1F0" w14:textId="77777777" w:rsidR="00AE5FA0" w:rsidRDefault="008C67CA">
            <w:pPr>
              <w:pStyle w:val="TableParagraph"/>
              <w:spacing w:before="23" w:line="278" w:lineRule="auto"/>
              <w:ind w:left="107" w:right="93"/>
              <w:jc w:val="both"/>
              <w:rPr>
                <w:sz w:val="21"/>
              </w:rPr>
            </w:pPr>
            <w:r>
              <w:rPr>
                <w:rFonts w:ascii="Times New Roman" w:eastAsia="Times New Roman" w:hAnsi="Times New Roman"/>
                <w:sz w:val="21"/>
              </w:rPr>
              <w:t>4-3</w:t>
            </w:r>
            <w:r>
              <w:rPr>
                <w:rFonts w:ascii="Times New Roman" w:eastAsia="Times New Roman" w:hAnsi="Times New Roman"/>
                <w:spacing w:val="2"/>
                <w:sz w:val="21"/>
              </w:rPr>
              <w:t xml:space="preserve"> </w:t>
            </w:r>
            <w:r>
              <w:rPr>
                <w:sz w:val="21"/>
              </w:rPr>
              <w:t>工程设计与实施实验方案的人工智能实验系统或实验装</w:t>
            </w:r>
            <w:r>
              <w:rPr>
                <w:spacing w:val="-9"/>
                <w:sz w:val="21"/>
              </w:rPr>
              <w:t>置，并通过信息综合和“定性+</w:t>
            </w:r>
            <w:r>
              <w:rPr>
                <w:spacing w:val="-103"/>
                <w:sz w:val="21"/>
              </w:rPr>
              <w:t xml:space="preserve"> </w:t>
            </w:r>
            <w:r>
              <w:rPr>
                <w:sz w:val="21"/>
              </w:rPr>
              <w:t>定量”分析方法分析和解释实验结果，说明其有效性、合理性，得到解决方案实施质量的</w:t>
            </w:r>
          </w:p>
          <w:p w14:paraId="546F6418" w14:textId="77777777" w:rsidR="00AE5FA0" w:rsidRDefault="008C67CA">
            <w:pPr>
              <w:pStyle w:val="TableParagraph"/>
              <w:spacing w:line="268" w:lineRule="exact"/>
              <w:ind w:left="107"/>
              <w:rPr>
                <w:sz w:val="21"/>
              </w:rPr>
            </w:pPr>
            <w:r>
              <w:rPr>
                <w:sz w:val="21"/>
              </w:rPr>
              <w:t>合理有效结论</w:t>
            </w:r>
          </w:p>
        </w:tc>
        <w:tc>
          <w:tcPr>
            <w:tcW w:w="1697" w:type="dxa"/>
          </w:tcPr>
          <w:p w14:paraId="505FD9BD" w14:textId="77777777" w:rsidR="00AE5FA0" w:rsidRDefault="008C67CA">
            <w:pPr>
              <w:pStyle w:val="TableParagraph"/>
              <w:spacing w:before="23" w:line="278" w:lineRule="auto"/>
              <w:ind w:left="107" w:right="93"/>
              <w:jc w:val="both"/>
              <w:rPr>
                <w:sz w:val="21"/>
              </w:rPr>
            </w:pPr>
            <w:r>
              <w:rPr>
                <w:spacing w:val="-1"/>
                <w:sz w:val="21"/>
              </w:rPr>
              <w:t xml:space="preserve">目标 </w:t>
            </w:r>
            <w:r>
              <w:rPr>
                <w:rFonts w:ascii="Times New Roman" w:eastAsia="Times New Roman"/>
                <w:sz w:val="21"/>
              </w:rPr>
              <w:t>2</w:t>
            </w:r>
            <w:r>
              <w:rPr>
                <w:sz w:val="21"/>
              </w:rPr>
              <w:t>：培养初步应用知识与技能研究与开发能力</w:t>
            </w:r>
          </w:p>
        </w:tc>
        <w:tc>
          <w:tcPr>
            <w:tcW w:w="112" w:type="dxa"/>
            <w:tcBorders>
              <w:top w:val="nil"/>
              <w:bottom w:val="nil"/>
            </w:tcBorders>
          </w:tcPr>
          <w:p w14:paraId="08310C84" w14:textId="77777777" w:rsidR="00AE5FA0" w:rsidRDefault="00AE5FA0">
            <w:pPr>
              <w:pStyle w:val="TableParagraph"/>
              <w:rPr>
                <w:rFonts w:ascii="Times New Roman"/>
                <w:sz w:val="20"/>
              </w:rPr>
            </w:pPr>
          </w:p>
        </w:tc>
      </w:tr>
      <w:tr w:rsidR="00AE5FA0" w14:paraId="0EA67A37" w14:textId="77777777">
        <w:trPr>
          <w:trHeight w:val="1248"/>
        </w:trPr>
        <w:tc>
          <w:tcPr>
            <w:tcW w:w="113" w:type="dxa"/>
            <w:tcBorders>
              <w:top w:val="nil"/>
              <w:bottom w:val="nil"/>
            </w:tcBorders>
          </w:tcPr>
          <w:p w14:paraId="6359084D" w14:textId="77777777" w:rsidR="00AE5FA0" w:rsidRDefault="00AE5FA0">
            <w:pPr>
              <w:pStyle w:val="TableParagraph"/>
              <w:rPr>
                <w:rFonts w:ascii="Times New Roman"/>
                <w:sz w:val="20"/>
              </w:rPr>
            </w:pPr>
          </w:p>
        </w:tc>
        <w:tc>
          <w:tcPr>
            <w:tcW w:w="3399" w:type="dxa"/>
          </w:tcPr>
          <w:p w14:paraId="69A050E8" w14:textId="77777777" w:rsidR="00AE5FA0" w:rsidRDefault="008C67CA">
            <w:pPr>
              <w:pStyle w:val="TableParagraph"/>
              <w:spacing w:before="22" w:line="278" w:lineRule="auto"/>
              <w:ind w:left="107" w:right="95"/>
              <w:jc w:val="both"/>
              <w:rPr>
                <w:sz w:val="21"/>
              </w:rPr>
            </w:pPr>
            <w:r>
              <w:rPr>
                <w:rFonts w:ascii="Times New Roman" w:eastAsia="Times New Roman"/>
                <w:sz w:val="21"/>
              </w:rPr>
              <w:t>9</w:t>
            </w:r>
            <w:r>
              <w:rPr>
                <w:sz w:val="21"/>
              </w:rPr>
              <w:t>．</w:t>
            </w:r>
            <w:r>
              <w:rPr>
                <w:rFonts w:ascii="Times New Roman" w:eastAsia="Times New Roman"/>
                <w:sz w:val="21"/>
              </w:rPr>
              <w:t>(</w:t>
            </w:r>
            <w:r>
              <w:rPr>
                <w:sz w:val="21"/>
              </w:rPr>
              <w:t>个人与团队</w:t>
            </w:r>
            <w:r>
              <w:rPr>
                <w:rFonts w:ascii="Times New Roman" w:eastAsia="Times New Roman"/>
                <w:spacing w:val="16"/>
                <w:sz w:val="21"/>
              </w:rPr>
              <w:t xml:space="preserve">) </w:t>
            </w:r>
            <w:r>
              <w:rPr>
                <w:sz w:val="21"/>
              </w:rPr>
              <w:t>能够在多学科背景下的人工智能领域工程项目团队中承担个体、团队成员以及负责人</w:t>
            </w:r>
          </w:p>
          <w:p w14:paraId="464CB371" w14:textId="77777777" w:rsidR="00AE5FA0" w:rsidRDefault="008C67CA">
            <w:pPr>
              <w:pStyle w:val="TableParagraph"/>
              <w:spacing w:before="1"/>
              <w:ind w:left="107"/>
              <w:rPr>
                <w:sz w:val="21"/>
              </w:rPr>
            </w:pPr>
            <w:r>
              <w:rPr>
                <w:sz w:val="21"/>
              </w:rPr>
              <w:t>的角色。</w:t>
            </w:r>
          </w:p>
        </w:tc>
        <w:tc>
          <w:tcPr>
            <w:tcW w:w="2976" w:type="dxa"/>
          </w:tcPr>
          <w:p w14:paraId="078CC3C1" w14:textId="77777777" w:rsidR="00AE5FA0" w:rsidRDefault="008C67CA">
            <w:pPr>
              <w:pStyle w:val="TableParagraph"/>
              <w:spacing w:before="22" w:line="278" w:lineRule="auto"/>
              <w:ind w:left="107" w:right="93"/>
              <w:jc w:val="both"/>
              <w:rPr>
                <w:sz w:val="21"/>
              </w:rPr>
            </w:pPr>
            <w:r>
              <w:rPr>
                <w:rFonts w:ascii="Times New Roman" w:eastAsia="Times New Roman"/>
                <w:sz w:val="21"/>
              </w:rPr>
              <w:t>9-4</w:t>
            </w:r>
            <w:r>
              <w:rPr>
                <w:rFonts w:ascii="Times New Roman" w:eastAsia="Times New Roman"/>
                <w:spacing w:val="2"/>
                <w:sz w:val="21"/>
              </w:rPr>
              <w:t xml:space="preserve"> </w:t>
            </w:r>
            <w:r>
              <w:rPr>
                <w:sz w:val="21"/>
              </w:rPr>
              <w:t>有效沟通多学科背景下团队其他成员，了解团队成员想法，并协调和组织团队成员开</w:t>
            </w:r>
          </w:p>
          <w:p w14:paraId="3E3E8474" w14:textId="77777777" w:rsidR="00AE5FA0" w:rsidRDefault="008C67CA">
            <w:pPr>
              <w:pStyle w:val="TableParagraph"/>
              <w:spacing w:before="1"/>
              <w:ind w:left="107"/>
              <w:rPr>
                <w:sz w:val="21"/>
              </w:rPr>
            </w:pPr>
            <w:r>
              <w:rPr>
                <w:sz w:val="21"/>
              </w:rPr>
              <w:t>展工作</w:t>
            </w:r>
          </w:p>
        </w:tc>
        <w:tc>
          <w:tcPr>
            <w:tcW w:w="1697" w:type="dxa"/>
          </w:tcPr>
          <w:p w14:paraId="7F6C1899" w14:textId="77777777" w:rsidR="00AE5FA0" w:rsidRDefault="008C67CA">
            <w:pPr>
              <w:pStyle w:val="TableParagraph"/>
              <w:spacing w:before="22" w:line="278" w:lineRule="auto"/>
              <w:ind w:left="107" w:right="93"/>
              <w:jc w:val="both"/>
              <w:rPr>
                <w:sz w:val="21"/>
              </w:rPr>
            </w:pPr>
            <w:r>
              <w:rPr>
                <w:spacing w:val="-1"/>
                <w:sz w:val="21"/>
              </w:rPr>
              <w:t xml:space="preserve">目标 </w:t>
            </w:r>
            <w:r>
              <w:rPr>
                <w:rFonts w:ascii="Times New Roman" w:eastAsia="Times New Roman"/>
                <w:sz w:val="21"/>
              </w:rPr>
              <w:t>3</w:t>
            </w:r>
            <w:r>
              <w:rPr>
                <w:sz w:val="21"/>
              </w:rPr>
              <w:t>：培养多学科团队协作能力</w:t>
            </w:r>
          </w:p>
        </w:tc>
        <w:tc>
          <w:tcPr>
            <w:tcW w:w="112" w:type="dxa"/>
            <w:tcBorders>
              <w:top w:val="nil"/>
              <w:bottom w:val="nil"/>
            </w:tcBorders>
          </w:tcPr>
          <w:p w14:paraId="70F8AA34" w14:textId="77777777" w:rsidR="00AE5FA0" w:rsidRDefault="00AE5FA0">
            <w:pPr>
              <w:pStyle w:val="TableParagraph"/>
              <w:rPr>
                <w:rFonts w:ascii="Times New Roman"/>
                <w:sz w:val="20"/>
              </w:rPr>
            </w:pPr>
          </w:p>
        </w:tc>
      </w:tr>
      <w:tr w:rsidR="00AE5FA0" w14:paraId="7217002F" w14:textId="77777777">
        <w:trPr>
          <w:trHeight w:val="2183"/>
        </w:trPr>
        <w:tc>
          <w:tcPr>
            <w:tcW w:w="113" w:type="dxa"/>
            <w:tcBorders>
              <w:top w:val="nil"/>
              <w:bottom w:val="nil"/>
            </w:tcBorders>
          </w:tcPr>
          <w:p w14:paraId="23AB440F" w14:textId="77777777" w:rsidR="00AE5FA0" w:rsidRDefault="00AE5FA0">
            <w:pPr>
              <w:pStyle w:val="TableParagraph"/>
              <w:rPr>
                <w:rFonts w:ascii="Times New Roman"/>
                <w:sz w:val="20"/>
              </w:rPr>
            </w:pPr>
          </w:p>
        </w:tc>
        <w:tc>
          <w:tcPr>
            <w:tcW w:w="3399" w:type="dxa"/>
          </w:tcPr>
          <w:p w14:paraId="7C5EB023" w14:textId="77777777" w:rsidR="00AE5FA0" w:rsidRDefault="008C67CA">
            <w:pPr>
              <w:pStyle w:val="TableParagraph"/>
              <w:spacing w:before="22" w:line="278" w:lineRule="auto"/>
              <w:ind w:left="107" w:right="96"/>
              <w:jc w:val="both"/>
              <w:rPr>
                <w:sz w:val="21"/>
              </w:rPr>
            </w:pPr>
            <w:r>
              <w:rPr>
                <w:rFonts w:ascii="Times New Roman" w:eastAsia="Times New Roman"/>
                <w:sz w:val="21"/>
              </w:rPr>
              <w:t>10.</w:t>
            </w:r>
            <w:r>
              <w:rPr>
                <w:rFonts w:ascii="Times New Roman" w:eastAsia="Times New Roman"/>
                <w:spacing w:val="1"/>
                <w:sz w:val="21"/>
              </w:rPr>
              <w:t xml:space="preserve"> (</w:t>
            </w:r>
            <w:r>
              <w:rPr>
                <w:sz w:val="21"/>
              </w:rPr>
              <w:t>沟通</w:t>
            </w:r>
            <w:r>
              <w:rPr>
                <w:rFonts w:ascii="Times New Roman" w:eastAsia="Times New Roman"/>
                <w:spacing w:val="18"/>
                <w:sz w:val="21"/>
              </w:rPr>
              <w:t xml:space="preserve">) </w:t>
            </w:r>
            <w:r>
              <w:rPr>
                <w:sz w:val="21"/>
              </w:rPr>
              <w:t>能够就人工智能领域复杂工程问题与业界同行及社会公众进行有效沟通和交流，包括撰写信息技术相关报告和设计方案文稿、陈述发言、清晰表达或回应指令，</w:t>
            </w:r>
            <w:r>
              <w:rPr>
                <w:spacing w:val="-103"/>
                <w:sz w:val="21"/>
              </w:rPr>
              <w:t xml:space="preserve"> </w:t>
            </w:r>
            <w:r>
              <w:rPr>
                <w:sz w:val="21"/>
              </w:rPr>
              <w:t>并具备一定的国际视野，能够在跨</w:t>
            </w:r>
          </w:p>
          <w:p w14:paraId="579833DC" w14:textId="77777777" w:rsidR="00AE5FA0" w:rsidRDefault="008C67CA">
            <w:pPr>
              <w:pStyle w:val="TableParagraph"/>
              <w:spacing w:line="268" w:lineRule="exact"/>
              <w:ind w:left="107"/>
              <w:rPr>
                <w:sz w:val="21"/>
              </w:rPr>
            </w:pPr>
            <w:r>
              <w:rPr>
                <w:sz w:val="21"/>
              </w:rPr>
              <w:t>文化背景下进行沟通和交流。</w:t>
            </w:r>
          </w:p>
        </w:tc>
        <w:tc>
          <w:tcPr>
            <w:tcW w:w="2976" w:type="dxa"/>
          </w:tcPr>
          <w:p w14:paraId="050A7696" w14:textId="77777777" w:rsidR="00AE5FA0" w:rsidRDefault="008C67CA">
            <w:pPr>
              <w:pStyle w:val="TableParagraph"/>
              <w:spacing w:before="22" w:line="278" w:lineRule="auto"/>
              <w:ind w:left="107" w:right="52"/>
              <w:jc w:val="both"/>
              <w:rPr>
                <w:sz w:val="21"/>
              </w:rPr>
            </w:pPr>
            <w:r>
              <w:rPr>
                <w:rFonts w:ascii="Times New Roman" w:eastAsia="Times New Roman"/>
                <w:sz w:val="21"/>
              </w:rPr>
              <w:t>10-1</w:t>
            </w:r>
            <w:r>
              <w:rPr>
                <w:rFonts w:ascii="Times New Roman" w:eastAsia="Times New Roman"/>
                <w:spacing w:val="41"/>
                <w:sz w:val="21"/>
              </w:rPr>
              <w:t xml:space="preserve"> </w:t>
            </w:r>
            <w:r>
              <w:rPr>
                <w:sz w:val="21"/>
              </w:rPr>
              <w:t>具有熟练的专业英语听、</w:t>
            </w:r>
            <w:r>
              <w:rPr>
                <w:spacing w:val="-16"/>
                <w:sz w:val="21"/>
              </w:rPr>
              <w:t>说、读、写能力，并能用外语以</w:t>
            </w:r>
            <w:r>
              <w:rPr>
                <w:sz w:val="21"/>
              </w:rPr>
              <w:t>口头和书面等形式准确陈述和表达自己的观点</w:t>
            </w:r>
          </w:p>
        </w:tc>
        <w:tc>
          <w:tcPr>
            <w:tcW w:w="1697" w:type="dxa"/>
          </w:tcPr>
          <w:p w14:paraId="7D740F09" w14:textId="77777777" w:rsidR="00AE5FA0" w:rsidRDefault="008C67CA">
            <w:pPr>
              <w:pStyle w:val="TableParagraph"/>
              <w:spacing w:before="22" w:line="278" w:lineRule="auto"/>
              <w:ind w:left="107" w:right="93"/>
              <w:jc w:val="both"/>
              <w:rPr>
                <w:sz w:val="21"/>
              </w:rPr>
            </w:pPr>
            <w:r>
              <w:rPr>
                <w:spacing w:val="-1"/>
                <w:sz w:val="21"/>
              </w:rPr>
              <w:t xml:space="preserve">目标 </w:t>
            </w:r>
            <w:r>
              <w:rPr>
                <w:rFonts w:ascii="Times New Roman" w:eastAsia="Times New Roman"/>
                <w:sz w:val="21"/>
              </w:rPr>
              <w:t>4</w:t>
            </w:r>
            <w:r>
              <w:rPr>
                <w:sz w:val="21"/>
              </w:rPr>
              <w:t>：培养学生撰写专业技术报告和陈述能力</w:t>
            </w:r>
          </w:p>
        </w:tc>
        <w:tc>
          <w:tcPr>
            <w:tcW w:w="112" w:type="dxa"/>
            <w:tcBorders>
              <w:top w:val="nil"/>
              <w:bottom w:val="nil"/>
            </w:tcBorders>
          </w:tcPr>
          <w:p w14:paraId="6871D576" w14:textId="77777777" w:rsidR="00AE5FA0" w:rsidRDefault="00AE5FA0">
            <w:pPr>
              <w:pStyle w:val="TableParagraph"/>
              <w:rPr>
                <w:rFonts w:ascii="Times New Roman"/>
                <w:sz w:val="20"/>
              </w:rPr>
            </w:pPr>
          </w:p>
        </w:tc>
      </w:tr>
      <w:tr w:rsidR="00AE5FA0" w14:paraId="5FF490BC" w14:textId="77777777">
        <w:trPr>
          <w:trHeight w:val="1556"/>
        </w:trPr>
        <w:tc>
          <w:tcPr>
            <w:tcW w:w="113" w:type="dxa"/>
            <w:tcBorders>
              <w:top w:val="nil"/>
            </w:tcBorders>
          </w:tcPr>
          <w:p w14:paraId="776EEFA0" w14:textId="77777777" w:rsidR="00AE5FA0" w:rsidRDefault="00AE5FA0">
            <w:pPr>
              <w:pStyle w:val="TableParagraph"/>
              <w:rPr>
                <w:rFonts w:ascii="Times New Roman"/>
                <w:sz w:val="20"/>
              </w:rPr>
            </w:pPr>
          </w:p>
        </w:tc>
        <w:tc>
          <w:tcPr>
            <w:tcW w:w="3399" w:type="dxa"/>
            <w:tcBorders>
              <w:bottom w:val="double" w:sz="1" w:space="0" w:color="000000"/>
            </w:tcBorders>
          </w:tcPr>
          <w:p w14:paraId="75EBC455" w14:textId="77777777" w:rsidR="00AE5FA0" w:rsidRDefault="00AE5FA0">
            <w:pPr>
              <w:pStyle w:val="TableParagraph"/>
              <w:spacing w:before="1"/>
              <w:rPr>
                <w:sz w:val="26"/>
              </w:rPr>
            </w:pPr>
          </w:p>
          <w:p w14:paraId="70D7F0C7" w14:textId="77777777" w:rsidR="00AE5FA0" w:rsidRDefault="008C67CA">
            <w:pPr>
              <w:pStyle w:val="TableParagraph"/>
              <w:spacing w:line="278" w:lineRule="auto"/>
              <w:ind w:left="107" w:right="96"/>
              <w:jc w:val="both"/>
              <w:rPr>
                <w:sz w:val="21"/>
              </w:rPr>
            </w:pPr>
            <w:r>
              <w:rPr>
                <w:rFonts w:ascii="Times New Roman" w:eastAsia="Times New Roman"/>
                <w:sz w:val="21"/>
              </w:rPr>
              <w:t>12.</w:t>
            </w:r>
            <w:r>
              <w:rPr>
                <w:rFonts w:ascii="Times New Roman" w:eastAsia="Times New Roman"/>
                <w:spacing w:val="1"/>
                <w:sz w:val="21"/>
              </w:rPr>
              <w:t xml:space="preserve"> (</w:t>
            </w:r>
            <w:r>
              <w:rPr>
                <w:sz w:val="21"/>
              </w:rPr>
              <w:t>终身学习</w:t>
            </w:r>
            <w:r>
              <w:rPr>
                <w:rFonts w:ascii="Times New Roman" w:eastAsia="Times New Roman"/>
                <w:spacing w:val="18"/>
                <w:sz w:val="21"/>
              </w:rPr>
              <w:t xml:space="preserve">) </w:t>
            </w:r>
            <w:r>
              <w:rPr>
                <w:sz w:val="21"/>
              </w:rPr>
              <w:t>具有自主学习和终身学习的意识，有不断学习和适应人工智能技术快速发展的能力。</w:t>
            </w:r>
          </w:p>
        </w:tc>
        <w:tc>
          <w:tcPr>
            <w:tcW w:w="2976" w:type="dxa"/>
            <w:tcBorders>
              <w:bottom w:val="double" w:sz="1" w:space="0" w:color="000000"/>
            </w:tcBorders>
          </w:tcPr>
          <w:p w14:paraId="273D04E5" w14:textId="77777777" w:rsidR="00AE5FA0" w:rsidRDefault="008C67CA">
            <w:pPr>
              <w:pStyle w:val="TableParagraph"/>
              <w:spacing w:before="22" w:line="278" w:lineRule="auto"/>
              <w:ind w:left="107" w:right="95"/>
              <w:jc w:val="both"/>
              <w:rPr>
                <w:sz w:val="21"/>
              </w:rPr>
            </w:pPr>
            <w:r>
              <w:rPr>
                <w:rFonts w:ascii="Times New Roman" w:eastAsia="Times New Roman"/>
                <w:sz w:val="21"/>
              </w:rPr>
              <w:t>12-4</w:t>
            </w:r>
            <w:r>
              <w:rPr>
                <w:rFonts w:ascii="Times New Roman" w:eastAsia="Times New Roman"/>
                <w:spacing w:val="15"/>
                <w:sz w:val="21"/>
              </w:rPr>
              <w:t xml:space="preserve"> </w:t>
            </w:r>
            <w:r>
              <w:rPr>
                <w:spacing w:val="12"/>
                <w:sz w:val="21"/>
              </w:rPr>
              <w:t>主动参与各类前沿讲座</w:t>
            </w:r>
            <w:r>
              <w:rPr>
                <w:sz w:val="21"/>
              </w:rPr>
              <w:t>和相关领域国际会议等活动，</w:t>
            </w:r>
            <w:r>
              <w:rPr>
                <w:spacing w:val="-103"/>
                <w:sz w:val="21"/>
              </w:rPr>
              <w:t xml:space="preserve"> </w:t>
            </w:r>
            <w:r>
              <w:rPr>
                <w:sz w:val="21"/>
              </w:rPr>
              <w:t>或运用现代化教育手段，学习新技术、新知识，适应人工智</w:t>
            </w:r>
          </w:p>
          <w:p w14:paraId="6AF18FBE" w14:textId="77777777" w:rsidR="00AE5FA0" w:rsidRDefault="008C67CA">
            <w:pPr>
              <w:pStyle w:val="TableParagraph"/>
              <w:spacing w:line="265" w:lineRule="exact"/>
              <w:ind w:left="107"/>
              <w:rPr>
                <w:sz w:val="21"/>
              </w:rPr>
            </w:pPr>
            <w:r>
              <w:rPr>
                <w:sz w:val="21"/>
              </w:rPr>
              <w:t>能技术和信息行业的快速发展</w:t>
            </w:r>
          </w:p>
        </w:tc>
        <w:tc>
          <w:tcPr>
            <w:tcW w:w="1697" w:type="dxa"/>
            <w:tcBorders>
              <w:bottom w:val="double" w:sz="1" w:space="0" w:color="000000"/>
            </w:tcBorders>
          </w:tcPr>
          <w:p w14:paraId="502461F6" w14:textId="77777777" w:rsidR="00AE5FA0" w:rsidRDefault="00AE5FA0">
            <w:pPr>
              <w:pStyle w:val="TableParagraph"/>
              <w:spacing w:before="1"/>
              <w:rPr>
                <w:sz w:val="26"/>
              </w:rPr>
            </w:pPr>
          </w:p>
          <w:p w14:paraId="1ECEF09D" w14:textId="77777777" w:rsidR="00AE5FA0" w:rsidRDefault="008C67CA">
            <w:pPr>
              <w:pStyle w:val="TableParagraph"/>
              <w:spacing w:line="278" w:lineRule="auto"/>
              <w:ind w:left="107" w:right="93"/>
              <w:jc w:val="both"/>
              <w:rPr>
                <w:sz w:val="21"/>
              </w:rPr>
            </w:pPr>
            <w:r>
              <w:rPr>
                <w:spacing w:val="-1"/>
                <w:sz w:val="21"/>
              </w:rPr>
              <w:t xml:space="preserve">目标 </w:t>
            </w:r>
            <w:r>
              <w:rPr>
                <w:rFonts w:ascii="Times New Roman" w:eastAsia="Times New Roman"/>
                <w:sz w:val="21"/>
              </w:rPr>
              <w:t>5</w:t>
            </w:r>
            <w:r>
              <w:rPr>
                <w:sz w:val="21"/>
              </w:rPr>
              <w:t>：培养学生利用现代工具主动学习能力</w:t>
            </w:r>
          </w:p>
        </w:tc>
        <w:tc>
          <w:tcPr>
            <w:tcW w:w="112" w:type="dxa"/>
            <w:tcBorders>
              <w:top w:val="nil"/>
            </w:tcBorders>
          </w:tcPr>
          <w:p w14:paraId="03F16D23" w14:textId="77777777" w:rsidR="00AE5FA0" w:rsidRDefault="00AE5FA0">
            <w:pPr>
              <w:pStyle w:val="TableParagraph"/>
              <w:rPr>
                <w:rFonts w:ascii="Times New Roman"/>
                <w:sz w:val="20"/>
              </w:rPr>
            </w:pPr>
          </w:p>
        </w:tc>
      </w:tr>
    </w:tbl>
    <w:p w14:paraId="44615EE7" w14:textId="77777777" w:rsidR="00AE5FA0" w:rsidRDefault="00AE5FA0">
      <w:pPr>
        <w:rPr>
          <w:rFonts w:ascii="Times New Roman"/>
          <w:sz w:val="20"/>
        </w:rPr>
        <w:sectPr w:rsidR="00AE5FA0">
          <w:pgSz w:w="11910" w:h="16840"/>
          <w:pgMar w:top="1420" w:right="1660" w:bottom="280" w:left="1680" w:header="720" w:footer="720" w:gutter="0"/>
          <w:cols w:space="720"/>
        </w:sectPr>
      </w:pPr>
    </w:p>
    <w:p w14:paraId="66829F41" w14:textId="77777777" w:rsidR="00AE5FA0" w:rsidRDefault="00F352E9">
      <w:pPr>
        <w:pStyle w:val="1"/>
        <w:spacing w:before="28"/>
      </w:pPr>
      <w:r>
        <w:lastRenderedPageBreak/>
        <w:pict w14:anchorId="32C168E9">
          <v:shape id="_x0000_s1037" style="position:absolute;left:0;text-align:left;margin-left:90pt;margin-top:1in;width:415.4pt;height:695.8pt;z-index:-17158144;mso-position-horizontal-relative:page;mso-position-vertical-relative:page" coordorigin="1800,1440" coordsize="8308,13916" o:spt="100" adj="0,,0" path="m10099,15346r-8289,l1800,15346r,9l1810,15355r8289,l10099,15346xm10099,1440r-8289,l1800,1440r,10l1800,4726r,10l1800,15346r10,l1810,4736r8289,l10099,4726r-8289,l1810,1450r8289,l10099,1440xm10108,15346r-9,l10099,15355r9,l10108,15346xm10108,1440r-9,l10099,1450r,3276l10099,4736r,10610l10108,15346r,-10610l10108,4726r,-3276l10108,1440xe" fillcolor="black" stroked="f">
            <v:stroke joinstyle="round"/>
            <v:formulas/>
            <v:path arrowok="t" o:connecttype="segments"/>
            <w10:wrap anchorx="page" anchory="page"/>
          </v:shape>
        </w:pict>
      </w:r>
      <w:r w:rsidR="008C67CA">
        <w:t>二、前导课程、知识结构及能力要求</w:t>
      </w:r>
    </w:p>
    <w:p w14:paraId="3C246A90" w14:textId="77777777" w:rsidR="00AE5FA0" w:rsidRDefault="008C67CA">
      <w:pPr>
        <w:pStyle w:val="2"/>
        <w:spacing w:line="366" w:lineRule="exact"/>
      </w:pPr>
      <w:r>
        <w:t>（一）前导课程</w:t>
      </w:r>
    </w:p>
    <w:p w14:paraId="5C18EA02" w14:textId="77777777" w:rsidR="00AE5FA0" w:rsidRDefault="008C67CA">
      <w:pPr>
        <w:pStyle w:val="a3"/>
        <w:spacing w:line="278" w:lineRule="auto"/>
        <w:ind w:left="233" w:right="246" w:firstLine="419"/>
        <w:jc w:val="both"/>
      </w:pPr>
      <w:r>
        <w:rPr>
          <w:spacing w:val="-36"/>
        </w:rPr>
        <w:t>《线性代数》、《高等数学》、《概率论》、《离散数学》、《最优化方法》、《</w:t>
      </w:r>
      <w:r>
        <w:rPr>
          <w:rFonts w:ascii="Times New Roman" w:eastAsia="Times New Roman"/>
        </w:rPr>
        <w:t>Python</w:t>
      </w:r>
      <w:r>
        <w:rPr>
          <w:rFonts w:ascii="Times New Roman" w:eastAsia="Times New Roman"/>
          <w:spacing w:val="24"/>
        </w:rPr>
        <w:t xml:space="preserve"> </w:t>
      </w:r>
      <w:r>
        <w:t>编程</w:t>
      </w:r>
      <w:r>
        <w:rPr>
          <w:spacing w:val="-26"/>
        </w:rPr>
        <w:t>语言》、《面向对象程序设计》、《数据结构》和《算法分析与设计》。</w:t>
      </w:r>
    </w:p>
    <w:p w14:paraId="42D62472" w14:textId="77777777" w:rsidR="00AE5FA0" w:rsidRDefault="008C67CA">
      <w:pPr>
        <w:pStyle w:val="2"/>
        <w:spacing w:line="314" w:lineRule="exact"/>
        <w:ind w:left="653"/>
      </w:pPr>
      <w:r>
        <w:t>（二）知识结构及能力要求</w:t>
      </w:r>
    </w:p>
    <w:p w14:paraId="2C40FB76" w14:textId="77777777" w:rsidR="00AE5FA0" w:rsidRDefault="008C67CA">
      <w:pPr>
        <w:pStyle w:val="a3"/>
        <w:spacing w:line="278" w:lineRule="auto"/>
        <w:ind w:left="233" w:right="244" w:firstLine="419"/>
        <w:jc w:val="both"/>
      </w:pPr>
      <w:r>
        <w:rPr>
          <w:spacing w:val="-7"/>
        </w:rPr>
        <w:t>要求学生通过前导课程的学习，具有较好的数学基础理论知识、基本的程序设计思想</w:t>
      </w:r>
      <w:r>
        <w:rPr>
          <w:spacing w:val="-9"/>
        </w:rPr>
        <w:t>和算法分析的能力，能够应用这些知识进行简单的具体问题的解决，并具备初步的程序错</w:t>
      </w:r>
      <w:r>
        <w:rPr>
          <w:spacing w:val="-7"/>
        </w:rPr>
        <w:t>误调试和实验结果的分析能力，学生只有掌握了先修课程的基本理论和方法，才能结合本</w:t>
      </w:r>
      <w:r>
        <w:rPr>
          <w:spacing w:val="-5"/>
        </w:rPr>
        <w:t>课程中所处理的视觉信息进行机器视觉实际应用问题，进行复杂工程中的问题分析、方案</w:t>
      </w:r>
      <w:r>
        <w:t>提出、方案优化，从而解决问题。</w:t>
      </w:r>
    </w:p>
    <w:p w14:paraId="53FBB3BC" w14:textId="77777777" w:rsidR="00AE5FA0" w:rsidRDefault="008C67CA">
      <w:pPr>
        <w:pStyle w:val="1"/>
      </w:pPr>
      <w:r>
        <w:t>三、课程结构说明</w:t>
      </w:r>
    </w:p>
    <w:p w14:paraId="7A2B1347" w14:textId="77777777" w:rsidR="00AE5FA0" w:rsidRDefault="008C67CA">
      <w:pPr>
        <w:pStyle w:val="2"/>
        <w:spacing w:line="366" w:lineRule="exact"/>
      </w:pPr>
      <w:r>
        <w:t>（一）教学总体安排</w:t>
      </w:r>
    </w:p>
    <w:p w14:paraId="618F7EC8" w14:textId="77777777" w:rsidR="00AE5FA0" w:rsidRDefault="008C67CA">
      <w:pPr>
        <w:pStyle w:val="a3"/>
        <w:spacing w:line="278" w:lineRule="auto"/>
        <w:ind w:left="233" w:right="109" w:firstLine="419"/>
        <w:jc w:val="both"/>
      </w:pPr>
      <w:r>
        <w:rPr>
          <w:spacing w:val="-4"/>
        </w:rPr>
        <w:t>本课程的主要内容以机器视觉的基本算法为基础，通过具体的视觉问题为例讲解机器</w:t>
      </w:r>
      <w:r>
        <w:rPr>
          <w:spacing w:val="-1"/>
        </w:rPr>
        <w:t>视觉问题的一般求解方法。课程结构仅列出达到教学基本要求的课程内容，不限制讲述的</w:t>
      </w:r>
      <w:r>
        <w:rPr>
          <w:spacing w:val="-15"/>
        </w:rPr>
        <w:t>体系、方式和方法，列出的内容并非要求都讲，有些内容可以通过自学达到教学基本要求。</w:t>
      </w:r>
    </w:p>
    <w:p w14:paraId="58FF9F63" w14:textId="77777777" w:rsidR="00AE5FA0" w:rsidRDefault="008C67CA">
      <w:pPr>
        <w:pStyle w:val="2"/>
        <w:spacing w:line="314" w:lineRule="exact"/>
      </w:pPr>
      <w:r>
        <w:t>（二）课程重点内容</w:t>
      </w:r>
    </w:p>
    <w:p w14:paraId="619285E9" w14:textId="77777777" w:rsidR="00AE5FA0" w:rsidRDefault="008C67CA">
      <w:pPr>
        <w:pStyle w:val="a3"/>
        <w:spacing w:line="278" w:lineRule="auto"/>
        <w:ind w:left="233" w:right="133" w:firstLine="419"/>
      </w:pPr>
      <w:r>
        <w:t>课程重点是通过学习，使学生能使用图像滤波、频域变换、特征点检测、图像匹配、</w:t>
      </w:r>
      <w:r>
        <w:rPr>
          <w:spacing w:val="-1"/>
        </w:rPr>
        <w:t>分割与识别等机器视觉的基本方法，掌握简单机器视觉问题的求解方法。通过这些内容的</w:t>
      </w:r>
      <w:r>
        <w:t>学习，应掌握机器视觉的基础理论、基本方法和使用算法解决复杂机器视觉问题的求解。</w:t>
      </w:r>
    </w:p>
    <w:p w14:paraId="4D281987" w14:textId="77777777" w:rsidR="00AE5FA0" w:rsidRDefault="008C67CA">
      <w:pPr>
        <w:pStyle w:val="2"/>
        <w:spacing w:line="317" w:lineRule="exact"/>
      </w:pPr>
      <w:r>
        <w:t>（三）课程难点内容</w:t>
      </w:r>
    </w:p>
    <w:p w14:paraId="166840BD" w14:textId="77777777" w:rsidR="00AE5FA0" w:rsidRDefault="008C67CA">
      <w:pPr>
        <w:pStyle w:val="a3"/>
        <w:spacing w:before="11" w:line="316" w:lineRule="auto"/>
        <w:ind w:left="233" w:right="213" w:firstLine="419"/>
        <w:jc w:val="both"/>
      </w:pPr>
      <w:r>
        <w:rPr>
          <w:spacing w:val="-2"/>
        </w:rPr>
        <w:t>课程难点是针对实际应用问题，从视觉信息采集硬件构成、采集信号传输、采集信号预处理、视觉目标分割、视觉信息分析与提取到视觉信息理解几个层面，运用所学内容解</w:t>
      </w:r>
      <w:r>
        <w:t>决智能检测与识别等实际机器视觉问题。</w:t>
      </w:r>
    </w:p>
    <w:p w14:paraId="38884D54" w14:textId="77777777" w:rsidR="00AE5FA0" w:rsidRDefault="008C67CA">
      <w:pPr>
        <w:pStyle w:val="2"/>
        <w:spacing w:line="327" w:lineRule="exact"/>
      </w:pPr>
      <w:r>
        <w:t>（四）教学内容、教学环节与课程目标对应关系</w:t>
      </w:r>
    </w:p>
    <w:p w14:paraId="32202ADC" w14:textId="0663148A" w:rsidR="00AE5FA0" w:rsidRPr="00EB02CD" w:rsidRDefault="008C67CA" w:rsidP="00EB02CD">
      <w:pPr>
        <w:pStyle w:val="a3"/>
        <w:spacing w:line="267" w:lineRule="exact"/>
      </w:pPr>
      <w:r>
        <w:rPr>
          <w:spacing w:val="-1"/>
        </w:rPr>
        <w:t>具体的课程教学内容、教学环节和课程教学目标的对应关系如下：</w:t>
      </w:r>
    </w:p>
    <w:p w14:paraId="171905C1" w14:textId="77777777" w:rsidR="00AE5FA0" w:rsidRDefault="00F352E9">
      <w:pPr>
        <w:pStyle w:val="2"/>
        <w:spacing w:line="240" w:lineRule="auto"/>
        <w:ind w:left="1774" w:right="1339"/>
        <w:jc w:val="center"/>
      </w:pPr>
      <w:r>
        <w:pict w14:anchorId="40E2922E">
          <v:shapetype id="_x0000_t202" coordsize="21600,21600" o:spt="202" path="m,l,21600r21600,l21600,xe">
            <v:stroke joinstyle="miter"/>
            <v:path gradientshapeok="t" o:connecttype="rect"/>
          </v:shapetype>
          <v:shape id="_x0000_s1036" type="#_x0000_t202" style="position:absolute;left:0;text-align:left;margin-left:95.65pt;margin-top:17.3pt;width:404.95pt;height:279.25pt;z-index:15729152;mso-position-horizontal-relative:page" filled="f" stroked="f">
            <v:textbox style="mso-next-textbox:#_x0000_s1036"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827"/>
                    <w:gridCol w:w="1701"/>
                    <w:gridCol w:w="1559"/>
                    <w:gridCol w:w="851"/>
                    <w:gridCol w:w="1725"/>
                    <w:gridCol w:w="860"/>
                  </w:tblGrid>
                  <w:tr w:rsidR="00AE5FA0" w14:paraId="6D9AB0EB" w14:textId="77777777" w:rsidTr="00EB02CD">
                    <w:trPr>
                      <w:trHeight w:val="565"/>
                    </w:trPr>
                    <w:tc>
                      <w:tcPr>
                        <w:tcW w:w="449" w:type="dxa"/>
                      </w:tcPr>
                      <w:p w14:paraId="36F84A2B" w14:textId="77777777" w:rsidR="00AE5FA0" w:rsidRDefault="008C67CA">
                        <w:pPr>
                          <w:pStyle w:val="TableParagraph"/>
                          <w:spacing w:before="149"/>
                          <w:ind w:left="23" w:right="-15"/>
                          <w:jc w:val="center"/>
                          <w:rPr>
                            <w:sz w:val="21"/>
                          </w:rPr>
                        </w:pPr>
                        <w:r>
                          <w:rPr>
                            <w:sz w:val="21"/>
                          </w:rPr>
                          <w:t>编号</w:t>
                        </w:r>
                      </w:p>
                    </w:tc>
                    <w:tc>
                      <w:tcPr>
                        <w:tcW w:w="827" w:type="dxa"/>
                      </w:tcPr>
                      <w:p w14:paraId="6E42255E" w14:textId="77777777" w:rsidR="00AE5FA0" w:rsidRDefault="008C67CA">
                        <w:pPr>
                          <w:pStyle w:val="TableParagraph"/>
                          <w:spacing w:before="149"/>
                          <w:ind w:left="155"/>
                          <w:rPr>
                            <w:sz w:val="21"/>
                          </w:rPr>
                        </w:pPr>
                        <w:r>
                          <w:rPr>
                            <w:sz w:val="21"/>
                          </w:rPr>
                          <w:t>教学主题</w:t>
                        </w:r>
                      </w:p>
                    </w:tc>
                    <w:tc>
                      <w:tcPr>
                        <w:tcW w:w="1701" w:type="dxa"/>
                      </w:tcPr>
                      <w:p w14:paraId="7AA06781" w14:textId="77777777" w:rsidR="00AE5FA0" w:rsidRDefault="008C67CA">
                        <w:pPr>
                          <w:pStyle w:val="TableParagraph"/>
                          <w:spacing w:before="149"/>
                          <w:ind w:left="652"/>
                          <w:rPr>
                            <w:sz w:val="21"/>
                          </w:rPr>
                        </w:pPr>
                        <w:r>
                          <w:rPr>
                            <w:sz w:val="21"/>
                          </w:rPr>
                          <w:t>教学内容</w:t>
                        </w:r>
                      </w:p>
                    </w:tc>
                    <w:tc>
                      <w:tcPr>
                        <w:tcW w:w="1559" w:type="dxa"/>
                      </w:tcPr>
                      <w:p w14:paraId="76AFB07A" w14:textId="77777777" w:rsidR="00AE5FA0" w:rsidRDefault="008C67CA">
                        <w:pPr>
                          <w:pStyle w:val="TableParagraph"/>
                          <w:spacing w:before="149"/>
                          <w:ind w:left="154"/>
                          <w:rPr>
                            <w:sz w:val="21"/>
                          </w:rPr>
                        </w:pPr>
                        <w:r>
                          <w:rPr>
                            <w:sz w:val="21"/>
                          </w:rPr>
                          <w:t>教学环节</w:t>
                        </w:r>
                      </w:p>
                    </w:tc>
                    <w:tc>
                      <w:tcPr>
                        <w:tcW w:w="851" w:type="dxa"/>
                      </w:tcPr>
                      <w:p w14:paraId="4D1238D2" w14:textId="77777777" w:rsidR="00AE5FA0" w:rsidRDefault="008C67CA">
                        <w:pPr>
                          <w:pStyle w:val="TableParagraph"/>
                          <w:spacing w:before="149"/>
                          <w:ind w:left="-3" w:right="-15"/>
                          <w:rPr>
                            <w:sz w:val="21"/>
                          </w:rPr>
                        </w:pPr>
                        <w:r>
                          <w:rPr>
                            <w:sz w:val="21"/>
                          </w:rPr>
                          <w:t>课前阅读</w:t>
                        </w:r>
                      </w:p>
                    </w:tc>
                    <w:tc>
                      <w:tcPr>
                        <w:tcW w:w="1725" w:type="dxa"/>
                      </w:tcPr>
                      <w:p w14:paraId="4F1ABDE9" w14:textId="77777777" w:rsidR="00AE5FA0" w:rsidRDefault="008C67CA">
                        <w:pPr>
                          <w:pStyle w:val="TableParagraph"/>
                          <w:spacing w:before="149"/>
                          <w:ind w:left="296"/>
                          <w:rPr>
                            <w:sz w:val="21"/>
                          </w:rPr>
                        </w:pPr>
                        <w:r>
                          <w:rPr>
                            <w:sz w:val="21"/>
                          </w:rPr>
                          <w:t>课后作业</w:t>
                        </w:r>
                      </w:p>
                    </w:tc>
                    <w:tc>
                      <w:tcPr>
                        <w:tcW w:w="860" w:type="dxa"/>
                      </w:tcPr>
                      <w:p w14:paraId="4FF46384" w14:textId="77777777" w:rsidR="00AE5FA0" w:rsidRDefault="008C67CA">
                        <w:pPr>
                          <w:pStyle w:val="TableParagraph"/>
                          <w:spacing w:before="149"/>
                          <w:ind w:left="7" w:right="-15"/>
                          <w:rPr>
                            <w:sz w:val="21"/>
                          </w:rPr>
                        </w:pPr>
                        <w:r>
                          <w:rPr>
                            <w:sz w:val="21"/>
                          </w:rPr>
                          <w:t>课程目标</w:t>
                        </w:r>
                      </w:p>
                    </w:tc>
                  </w:tr>
                  <w:tr w:rsidR="00AE5FA0" w14:paraId="10BF6EDC" w14:textId="77777777" w:rsidTr="00EB02CD">
                    <w:trPr>
                      <w:trHeight w:val="1560"/>
                    </w:trPr>
                    <w:tc>
                      <w:tcPr>
                        <w:tcW w:w="449" w:type="dxa"/>
                      </w:tcPr>
                      <w:p w14:paraId="62820BC6" w14:textId="77777777" w:rsidR="00AE5FA0" w:rsidRDefault="008C67CA">
                        <w:pPr>
                          <w:pStyle w:val="TableParagraph"/>
                          <w:spacing w:before="36"/>
                          <w:ind w:left="26"/>
                          <w:jc w:val="center"/>
                          <w:rPr>
                            <w:rFonts w:ascii="Times New Roman"/>
                            <w:b/>
                            <w:sz w:val="21"/>
                          </w:rPr>
                        </w:pPr>
                        <w:r>
                          <w:rPr>
                            <w:rFonts w:ascii="Times New Roman"/>
                            <w:b/>
                            <w:sz w:val="21"/>
                          </w:rPr>
                          <w:t>1</w:t>
                        </w:r>
                      </w:p>
                    </w:tc>
                    <w:tc>
                      <w:tcPr>
                        <w:tcW w:w="827" w:type="dxa"/>
                      </w:tcPr>
                      <w:p w14:paraId="320A940E" w14:textId="38CB3C96" w:rsidR="00AE5FA0" w:rsidRDefault="004D09F8">
                        <w:pPr>
                          <w:pStyle w:val="TableParagraph"/>
                          <w:spacing w:before="22" w:line="278" w:lineRule="auto"/>
                          <w:ind w:left="23" w:right="-15"/>
                          <w:rPr>
                            <w:sz w:val="21"/>
                          </w:rPr>
                        </w:pPr>
                        <w:r w:rsidRPr="004D09F8">
                          <w:rPr>
                            <w:rFonts w:hint="eastAsia"/>
                            <w:sz w:val="21"/>
                          </w:rPr>
                          <w:t>第</w:t>
                        </w:r>
                        <w:r w:rsidR="001C376E">
                          <w:rPr>
                            <w:sz w:val="21"/>
                          </w:rPr>
                          <w:t>1</w:t>
                        </w:r>
                        <w:r w:rsidRPr="004D09F8">
                          <w:rPr>
                            <w:sz w:val="21"/>
                          </w:rPr>
                          <w:t>章  OpenCV-环境搭建</w:t>
                        </w:r>
                      </w:p>
                    </w:tc>
                    <w:tc>
                      <w:tcPr>
                        <w:tcW w:w="1701" w:type="dxa"/>
                      </w:tcPr>
                      <w:p w14:paraId="40E23504" w14:textId="77777777" w:rsidR="001C376E" w:rsidRPr="001C376E" w:rsidRDefault="001C376E" w:rsidP="001C376E">
                        <w:pPr>
                          <w:pStyle w:val="TableParagraph"/>
                          <w:ind w:left="23"/>
                          <w:rPr>
                            <w:sz w:val="21"/>
                          </w:rPr>
                        </w:pPr>
                        <w:r w:rsidRPr="001C376E">
                          <w:rPr>
                            <w:rFonts w:hint="eastAsia"/>
                            <w:sz w:val="21"/>
                          </w:rPr>
                          <w:t>本章主要内容：</w:t>
                        </w:r>
                      </w:p>
                      <w:p w14:paraId="4118BEA2" w14:textId="77777777" w:rsidR="001C376E" w:rsidRPr="001C376E" w:rsidRDefault="001C376E" w:rsidP="001C376E">
                        <w:pPr>
                          <w:pStyle w:val="TableParagraph"/>
                          <w:numPr>
                            <w:ilvl w:val="0"/>
                            <w:numId w:val="15"/>
                          </w:numPr>
                          <w:rPr>
                            <w:sz w:val="21"/>
                          </w:rPr>
                        </w:pPr>
                        <w:r w:rsidRPr="001C376E">
                          <w:rPr>
                            <w:sz w:val="21"/>
                          </w:rPr>
                          <w:t>OpenCV简介</w:t>
                        </w:r>
                      </w:p>
                      <w:p w14:paraId="6D562112" w14:textId="77777777" w:rsidR="001C376E" w:rsidRPr="001C376E" w:rsidRDefault="001C376E" w:rsidP="001C376E">
                        <w:pPr>
                          <w:pStyle w:val="TableParagraph"/>
                          <w:numPr>
                            <w:ilvl w:val="0"/>
                            <w:numId w:val="15"/>
                          </w:numPr>
                          <w:rPr>
                            <w:sz w:val="21"/>
                          </w:rPr>
                        </w:pPr>
                        <w:r w:rsidRPr="001C376E">
                          <w:rPr>
                            <w:rFonts w:hint="eastAsia"/>
                            <w:sz w:val="21"/>
                          </w:rPr>
                          <w:t>配置开发环境</w:t>
                        </w:r>
                      </w:p>
                      <w:p w14:paraId="1C3F8FAD" w14:textId="77777777" w:rsidR="001C376E" w:rsidRPr="001C376E" w:rsidRDefault="001C376E" w:rsidP="001C376E">
                        <w:pPr>
                          <w:pStyle w:val="TableParagraph"/>
                          <w:numPr>
                            <w:ilvl w:val="0"/>
                            <w:numId w:val="15"/>
                          </w:numPr>
                          <w:rPr>
                            <w:sz w:val="21"/>
                          </w:rPr>
                        </w:pPr>
                        <w:r w:rsidRPr="001C376E">
                          <w:rPr>
                            <w:rFonts w:hint="eastAsia"/>
                            <w:sz w:val="21"/>
                          </w:rPr>
                          <w:t>使用</w:t>
                        </w:r>
                        <w:r w:rsidRPr="001C376E">
                          <w:rPr>
                            <w:sz w:val="21"/>
                          </w:rPr>
                          <w:t>OpenCV文档和示例</w:t>
                        </w:r>
                      </w:p>
                      <w:p w14:paraId="2C339E3F" w14:textId="4D77951F" w:rsidR="00AE5FA0" w:rsidRDefault="001C376E" w:rsidP="001C376E">
                        <w:pPr>
                          <w:pStyle w:val="TableParagraph"/>
                          <w:numPr>
                            <w:ilvl w:val="0"/>
                            <w:numId w:val="15"/>
                          </w:numPr>
                          <w:rPr>
                            <w:sz w:val="21"/>
                          </w:rPr>
                        </w:pPr>
                        <w:r w:rsidRPr="001C376E">
                          <w:rPr>
                            <w:rFonts w:hint="eastAsia"/>
                            <w:sz w:val="21"/>
                          </w:rPr>
                          <w:t>实验</w:t>
                        </w:r>
                      </w:p>
                    </w:tc>
                    <w:tc>
                      <w:tcPr>
                        <w:tcW w:w="1559" w:type="dxa"/>
                      </w:tcPr>
                      <w:p w14:paraId="534AA4D0" w14:textId="3B344B40" w:rsidR="00AE5FA0" w:rsidRDefault="003322B6">
                        <w:pPr>
                          <w:pStyle w:val="TableParagraph"/>
                          <w:spacing w:before="22" w:line="278" w:lineRule="auto"/>
                          <w:ind w:left="22" w:right="-15"/>
                          <w:jc w:val="both"/>
                          <w:rPr>
                            <w:sz w:val="21"/>
                          </w:rPr>
                        </w:pPr>
                        <w:r>
                          <w:rPr>
                            <w:rFonts w:hint="eastAsia"/>
                            <w:spacing w:val="8"/>
                            <w:sz w:val="21"/>
                          </w:rPr>
                          <w:t>现场实践</w:t>
                        </w:r>
                        <w:r w:rsidR="008C67CA">
                          <w:rPr>
                            <w:spacing w:val="8"/>
                            <w:sz w:val="21"/>
                          </w:rPr>
                          <w:t>：</w:t>
                        </w:r>
                        <w:r w:rsidR="008C67CA">
                          <w:rPr>
                            <w:spacing w:val="-103"/>
                            <w:sz w:val="21"/>
                          </w:rPr>
                          <w:t xml:space="preserve"> </w:t>
                        </w:r>
                        <w:r w:rsidR="008C67CA">
                          <w:rPr>
                            <w:spacing w:val="8"/>
                            <w:sz w:val="21"/>
                          </w:rPr>
                          <w:t>采用</w:t>
                        </w:r>
                        <w:r>
                          <w:rPr>
                            <w:rFonts w:hint="eastAsia"/>
                            <w:spacing w:val="8"/>
                            <w:sz w:val="21"/>
                          </w:rPr>
                          <w:t>实践演示、</w:t>
                        </w:r>
                        <w:r w:rsidR="008C67CA">
                          <w:rPr>
                            <w:spacing w:val="8"/>
                            <w:sz w:val="21"/>
                          </w:rPr>
                          <w:t>实例介</w:t>
                        </w:r>
                        <w:r w:rsidR="008C67CA">
                          <w:rPr>
                            <w:sz w:val="21"/>
                          </w:rPr>
                          <w:t>绍、</w:t>
                        </w:r>
                        <w:r>
                          <w:rPr>
                            <w:rFonts w:hint="eastAsia"/>
                            <w:sz w:val="21"/>
                          </w:rPr>
                          <w:t>现场编程、</w:t>
                        </w:r>
                        <w:r w:rsidR="00857E81">
                          <w:rPr>
                            <w:rFonts w:ascii="Times New Roman" w:eastAsia="Times New Roman"/>
                            <w:sz w:val="21"/>
                          </w:rPr>
                          <w:t>2</w:t>
                        </w:r>
                        <w:r w:rsidR="008C67CA">
                          <w:rPr>
                            <w:sz w:val="21"/>
                          </w:rPr>
                          <w:t>学时</w:t>
                        </w:r>
                      </w:p>
                    </w:tc>
                    <w:tc>
                      <w:tcPr>
                        <w:tcW w:w="851" w:type="dxa"/>
                      </w:tcPr>
                      <w:p w14:paraId="71A195CD" w14:textId="6D887DC1" w:rsidR="00AE5FA0" w:rsidRDefault="00684854">
                        <w:pPr>
                          <w:pStyle w:val="TableParagraph"/>
                          <w:spacing w:before="22" w:line="278" w:lineRule="auto"/>
                          <w:ind w:left="21" w:right="-15"/>
                          <w:rPr>
                            <w:sz w:val="21"/>
                          </w:rPr>
                        </w:pPr>
                        <w:r>
                          <w:rPr>
                            <w:rFonts w:hint="eastAsia"/>
                            <w:spacing w:val="20"/>
                            <w:sz w:val="21"/>
                          </w:rPr>
                          <w:t>实践</w:t>
                        </w:r>
                        <w:r w:rsidR="008C67CA">
                          <w:rPr>
                            <w:spacing w:val="20"/>
                            <w:sz w:val="21"/>
                          </w:rPr>
                          <w:t>教材第</w:t>
                        </w:r>
                        <w:r>
                          <w:rPr>
                            <w:rFonts w:hint="eastAsia"/>
                            <w:sz w:val="21"/>
                          </w:rPr>
                          <w:t>1</w:t>
                        </w:r>
                        <w:r w:rsidR="008C67CA">
                          <w:rPr>
                            <w:sz w:val="21"/>
                          </w:rPr>
                          <w:t>章</w:t>
                        </w:r>
                      </w:p>
                    </w:tc>
                    <w:tc>
                      <w:tcPr>
                        <w:tcW w:w="1725" w:type="dxa"/>
                      </w:tcPr>
                      <w:p w14:paraId="5EFCDC4C" w14:textId="04695B3A" w:rsidR="00AE5FA0" w:rsidRDefault="00684854">
                        <w:pPr>
                          <w:pStyle w:val="TableParagraph"/>
                          <w:spacing w:before="22" w:line="278" w:lineRule="auto"/>
                          <w:ind w:left="20" w:right="-15"/>
                          <w:jc w:val="both"/>
                          <w:rPr>
                            <w:sz w:val="21"/>
                          </w:rPr>
                        </w:pPr>
                        <w:r>
                          <w:rPr>
                            <w:rFonts w:hint="eastAsia"/>
                            <w:spacing w:val="19"/>
                            <w:sz w:val="21"/>
                          </w:rPr>
                          <w:t>在机器上运行O</w:t>
                        </w:r>
                        <w:r>
                          <w:rPr>
                            <w:spacing w:val="19"/>
                            <w:sz w:val="21"/>
                          </w:rPr>
                          <w:t>penCV,</w:t>
                        </w:r>
                        <w:r>
                          <w:rPr>
                            <w:rFonts w:hint="eastAsia"/>
                            <w:spacing w:val="19"/>
                            <w:sz w:val="21"/>
                          </w:rPr>
                          <w:t>并实现第一个</w:t>
                        </w:r>
                        <w:r>
                          <w:rPr>
                            <w:spacing w:val="19"/>
                            <w:sz w:val="21"/>
                          </w:rPr>
                          <w:t>helloword</w:t>
                        </w:r>
                        <w:r>
                          <w:rPr>
                            <w:rFonts w:hint="eastAsia"/>
                            <w:spacing w:val="19"/>
                            <w:sz w:val="21"/>
                          </w:rPr>
                          <w:t>程序</w:t>
                        </w:r>
                      </w:p>
                    </w:tc>
                    <w:tc>
                      <w:tcPr>
                        <w:tcW w:w="860" w:type="dxa"/>
                      </w:tcPr>
                      <w:p w14:paraId="259C2F25" w14:textId="77777777" w:rsidR="00AE5FA0" w:rsidRDefault="008C67CA">
                        <w:pPr>
                          <w:pStyle w:val="TableParagraph"/>
                          <w:spacing w:before="22"/>
                          <w:ind w:left="2" w:right="-15"/>
                          <w:rPr>
                            <w:sz w:val="21"/>
                          </w:rPr>
                        </w:pPr>
                        <w:r>
                          <w:rPr>
                            <w:sz w:val="21"/>
                          </w:rPr>
                          <w:t>课程目标</w:t>
                        </w:r>
                      </w:p>
                      <w:p w14:paraId="73C9689E" w14:textId="77777777" w:rsidR="00AE5FA0" w:rsidRDefault="008C67CA">
                        <w:pPr>
                          <w:pStyle w:val="TableParagraph"/>
                          <w:spacing w:before="44"/>
                          <w:ind w:left="2"/>
                          <w:rPr>
                            <w:rFonts w:ascii="Times New Roman" w:eastAsia="Times New Roman"/>
                            <w:sz w:val="21"/>
                          </w:rPr>
                        </w:pPr>
                        <w:r>
                          <w:rPr>
                            <w:rFonts w:ascii="Times New Roman" w:eastAsia="Times New Roman"/>
                            <w:sz w:val="21"/>
                          </w:rPr>
                          <w:t>3</w:t>
                        </w:r>
                        <w:r>
                          <w:rPr>
                            <w:sz w:val="21"/>
                          </w:rPr>
                          <w:t>、</w:t>
                        </w:r>
                        <w:r>
                          <w:rPr>
                            <w:rFonts w:ascii="Times New Roman" w:eastAsia="Times New Roman"/>
                            <w:sz w:val="21"/>
                          </w:rPr>
                          <w:t>4</w:t>
                        </w:r>
                        <w:r>
                          <w:rPr>
                            <w:sz w:val="21"/>
                          </w:rPr>
                          <w:t>、</w:t>
                        </w:r>
                        <w:r>
                          <w:rPr>
                            <w:rFonts w:ascii="Times New Roman" w:eastAsia="Times New Roman"/>
                            <w:sz w:val="21"/>
                          </w:rPr>
                          <w:t>5</w:t>
                        </w:r>
                      </w:p>
                    </w:tc>
                  </w:tr>
                  <w:tr w:rsidR="00AE5FA0" w14:paraId="145025F8" w14:textId="77777777" w:rsidTr="00EB02CD">
                    <w:trPr>
                      <w:trHeight w:val="1247"/>
                    </w:trPr>
                    <w:tc>
                      <w:tcPr>
                        <w:tcW w:w="449" w:type="dxa"/>
                      </w:tcPr>
                      <w:p w14:paraId="1B0CB256" w14:textId="77777777" w:rsidR="00AE5FA0" w:rsidRDefault="00AE5FA0">
                        <w:pPr>
                          <w:pStyle w:val="TableParagraph"/>
                          <w:spacing w:before="6"/>
                          <w:rPr>
                            <w:rFonts w:ascii="Microsoft YaHei UI"/>
                            <w:b/>
                            <w:sz w:val="28"/>
                          </w:rPr>
                        </w:pPr>
                      </w:p>
                      <w:p w14:paraId="51223A80" w14:textId="77777777" w:rsidR="00AE5FA0" w:rsidRDefault="008C67CA">
                        <w:pPr>
                          <w:pStyle w:val="TableParagraph"/>
                          <w:ind w:left="26"/>
                          <w:jc w:val="center"/>
                          <w:rPr>
                            <w:rFonts w:ascii="Times New Roman"/>
                            <w:b/>
                            <w:sz w:val="21"/>
                          </w:rPr>
                        </w:pPr>
                        <w:r>
                          <w:rPr>
                            <w:rFonts w:ascii="Times New Roman"/>
                            <w:b/>
                            <w:sz w:val="21"/>
                          </w:rPr>
                          <w:t>2</w:t>
                        </w:r>
                      </w:p>
                    </w:tc>
                    <w:tc>
                      <w:tcPr>
                        <w:tcW w:w="827" w:type="dxa"/>
                      </w:tcPr>
                      <w:p w14:paraId="292B0F40" w14:textId="1C5F0D64" w:rsidR="00AE5FA0" w:rsidRDefault="004D09F8">
                        <w:pPr>
                          <w:pStyle w:val="TableParagraph"/>
                          <w:spacing w:before="178" w:line="278" w:lineRule="auto"/>
                          <w:ind w:left="23" w:right="-15"/>
                          <w:rPr>
                            <w:sz w:val="21"/>
                          </w:rPr>
                        </w:pPr>
                        <w:r w:rsidRPr="004D09F8">
                          <w:rPr>
                            <w:rFonts w:hint="eastAsia"/>
                            <w:sz w:val="21"/>
                          </w:rPr>
                          <w:t>第</w:t>
                        </w:r>
                        <w:r w:rsidR="001C376E">
                          <w:rPr>
                            <w:rFonts w:ascii="Times New Roman" w:eastAsia="Times New Roman"/>
                            <w:sz w:val="21"/>
                          </w:rPr>
                          <w:t>2</w:t>
                        </w:r>
                        <w:r w:rsidRPr="004D09F8">
                          <w:rPr>
                            <w:rFonts w:hint="eastAsia"/>
                            <w:sz w:val="21"/>
                          </w:rPr>
                          <w:t>章</w:t>
                        </w:r>
                        <w:r w:rsidRPr="004D09F8">
                          <w:rPr>
                            <w:rFonts w:ascii="Times New Roman" w:eastAsia="Times New Roman"/>
                            <w:sz w:val="21"/>
                          </w:rPr>
                          <w:t xml:space="preserve"> OpenCV-</w:t>
                        </w:r>
                        <w:r w:rsidRPr="004D09F8">
                          <w:rPr>
                            <w:rFonts w:hint="eastAsia"/>
                            <w:sz w:val="21"/>
                          </w:rPr>
                          <w:t>图像处理基础</w:t>
                        </w:r>
                      </w:p>
                    </w:tc>
                    <w:tc>
                      <w:tcPr>
                        <w:tcW w:w="1701" w:type="dxa"/>
                      </w:tcPr>
                      <w:p w14:paraId="41ABEA4E" w14:textId="77777777" w:rsidR="001C376E" w:rsidRPr="001C376E" w:rsidRDefault="001C376E" w:rsidP="001C376E">
                        <w:pPr>
                          <w:pStyle w:val="TableParagraph"/>
                          <w:spacing w:line="269" w:lineRule="exact"/>
                          <w:ind w:left="23"/>
                          <w:rPr>
                            <w:sz w:val="21"/>
                          </w:rPr>
                        </w:pPr>
                        <w:r w:rsidRPr="001C376E">
                          <w:rPr>
                            <w:rFonts w:hint="eastAsia"/>
                            <w:sz w:val="21"/>
                          </w:rPr>
                          <w:t>本章主要内容：</w:t>
                        </w:r>
                      </w:p>
                      <w:p w14:paraId="7B488BDF" w14:textId="77777777" w:rsidR="001C376E" w:rsidRPr="001C376E" w:rsidRDefault="001C376E" w:rsidP="001C376E">
                        <w:pPr>
                          <w:pStyle w:val="TableParagraph"/>
                          <w:numPr>
                            <w:ilvl w:val="0"/>
                            <w:numId w:val="16"/>
                          </w:numPr>
                          <w:spacing w:line="269" w:lineRule="exact"/>
                          <w:rPr>
                            <w:sz w:val="21"/>
                          </w:rPr>
                        </w:pPr>
                        <w:r w:rsidRPr="001C376E">
                          <w:rPr>
                            <w:sz w:val="21"/>
                          </w:rPr>
                          <w:t>NumPy简介</w:t>
                        </w:r>
                      </w:p>
                      <w:p w14:paraId="292AEC8A" w14:textId="77777777" w:rsidR="001C376E" w:rsidRPr="001C376E" w:rsidRDefault="001C376E" w:rsidP="001C376E">
                        <w:pPr>
                          <w:pStyle w:val="TableParagraph"/>
                          <w:numPr>
                            <w:ilvl w:val="0"/>
                            <w:numId w:val="16"/>
                          </w:numPr>
                          <w:spacing w:line="269" w:lineRule="exact"/>
                          <w:rPr>
                            <w:sz w:val="21"/>
                          </w:rPr>
                        </w:pPr>
                        <w:r w:rsidRPr="001C376E">
                          <w:rPr>
                            <w:rFonts w:hint="eastAsia"/>
                            <w:sz w:val="21"/>
                          </w:rPr>
                          <w:t>图像基础操作</w:t>
                        </w:r>
                      </w:p>
                      <w:p w14:paraId="6EC12DCA" w14:textId="77777777" w:rsidR="001C376E" w:rsidRPr="001C376E" w:rsidRDefault="001C376E" w:rsidP="001C376E">
                        <w:pPr>
                          <w:pStyle w:val="TableParagraph"/>
                          <w:numPr>
                            <w:ilvl w:val="0"/>
                            <w:numId w:val="16"/>
                          </w:numPr>
                          <w:spacing w:line="269" w:lineRule="exact"/>
                          <w:rPr>
                            <w:sz w:val="21"/>
                          </w:rPr>
                        </w:pPr>
                        <w:r w:rsidRPr="001C376E">
                          <w:rPr>
                            <w:rFonts w:hint="eastAsia"/>
                            <w:sz w:val="21"/>
                          </w:rPr>
                          <w:t>图像运算</w:t>
                        </w:r>
                      </w:p>
                      <w:p w14:paraId="14523E5E" w14:textId="04069F6A" w:rsidR="00AE5FA0" w:rsidRDefault="001C376E" w:rsidP="001C376E">
                        <w:pPr>
                          <w:pStyle w:val="TableParagraph"/>
                          <w:numPr>
                            <w:ilvl w:val="0"/>
                            <w:numId w:val="16"/>
                          </w:numPr>
                          <w:spacing w:line="269" w:lineRule="exact"/>
                          <w:rPr>
                            <w:sz w:val="21"/>
                          </w:rPr>
                        </w:pPr>
                        <w:r w:rsidRPr="001C376E">
                          <w:rPr>
                            <w:rFonts w:hint="eastAsia"/>
                            <w:sz w:val="21"/>
                          </w:rPr>
                          <w:t>实验</w:t>
                        </w:r>
                      </w:p>
                    </w:tc>
                    <w:tc>
                      <w:tcPr>
                        <w:tcW w:w="1559" w:type="dxa"/>
                      </w:tcPr>
                      <w:p w14:paraId="322F595E" w14:textId="467C42BB" w:rsidR="00AE5FA0" w:rsidRDefault="00AE29FF">
                        <w:pPr>
                          <w:pStyle w:val="TableParagraph"/>
                          <w:spacing w:before="178" w:line="278" w:lineRule="auto"/>
                          <w:ind w:left="22" w:right="-15"/>
                          <w:jc w:val="both"/>
                          <w:rPr>
                            <w:sz w:val="21"/>
                          </w:rPr>
                        </w:pPr>
                        <w:r>
                          <w:rPr>
                            <w:rFonts w:hint="eastAsia"/>
                            <w:spacing w:val="8"/>
                            <w:sz w:val="21"/>
                          </w:rPr>
                          <w:t>现场实践</w:t>
                        </w:r>
                        <w:r>
                          <w:rPr>
                            <w:spacing w:val="8"/>
                            <w:sz w:val="21"/>
                          </w:rPr>
                          <w:t>：</w:t>
                        </w:r>
                        <w:r>
                          <w:rPr>
                            <w:spacing w:val="-103"/>
                            <w:sz w:val="21"/>
                          </w:rPr>
                          <w:t xml:space="preserve"> </w:t>
                        </w:r>
                        <w:r>
                          <w:rPr>
                            <w:spacing w:val="8"/>
                            <w:sz w:val="21"/>
                          </w:rPr>
                          <w:t>采用</w:t>
                        </w:r>
                        <w:r>
                          <w:rPr>
                            <w:rFonts w:hint="eastAsia"/>
                            <w:spacing w:val="8"/>
                            <w:sz w:val="21"/>
                          </w:rPr>
                          <w:t>实践演示、</w:t>
                        </w:r>
                        <w:r>
                          <w:rPr>
                            <w:spacing w:val="8"/>
                            <w:sz w:val="21"/>
                          </w:rPr>
                          <w:t>实例介</w:t>
                        </w:r>
                        <w:r>
                          <w:rPr>
                            <w:sz w:val="21"/>
                          </w:rPr>
                          <w:t>绍、</w:t>
                        </w:r>
                        <w:r>
                          <w:rPr>
                            <w:rFonts w:hint="eastAsia"/>
                            <w:sz w:val="21"/>
                          </w:rPr>
                          <w:t>现场编程、</w:t>
                        </w:r>
                        <w:r w:rsidR="00857E81">
                          <w:rPr>
                            <w:rFonts w:ascii="Times New Roman" w:eastAsia="Times New Roman"/>
                            <w:sz w:val="21"/>
                          </w:rPr>
                          <w:t xml:space="preserve">5 </w:t>
                        </w:r>
                        <w:r>
                          <w:rPr>
                            <w:sz w:val="21"/>
                          </w:rPr>
                          <w:t>学时</w:t>
                        </w:r>
                      </w:p>
                    </w:tc>
                    <w:tc>
                      <w:tcPr>
                        <w:tcW w:w="851" w:type="dxa"/>
                      </w:tcPr>
                      <w:p w14:paraId="5D842DFC" w14:textId="127354CA" w:rsidR="00AE5FA0" w:rsidRDefault="00684854">
                        <w:pPr>
                          <w:pStyle w:val="TableParagraph"/>
                          <w:spacing w:before="178" w:line="278" w:lineRule="auto"/>
                          <w:ind w:left="21" w:right="-15"/>
                          <w:jc w:val="both"/>
                          <w:rPr>
                            <w:sz w:val="21"/>
                          </w:rPr>
                        </w:pPr>
                        <w:r>
                          <w:rPr>
                            <w:rFonts w:hint="eastAsia"/>
                            <w:spacing w:val="20"/>
                            <w:sz w:val="21"/>
                          </w:rPr>
                          <w:t>实践</w:t>
                        </w:r>
                        <w:r>
                          <w:rPr>
                            <w:spacing w:val="20"/>
                            <w:sz w:val="21"/>
                          </w:rPr>
                          <w:t>教材第</w:t>
                        </w:r>
                        <w:r>
                          <w:rPr>
                            <w:rFonts w:hint="eastAsia"/>
                            <w:sz w:val="21"/>
                          </w:rPr>
                          <w:t>2</w:t>
                        </w:r>
                        <w:r>
                          <w:rPr>
                            <w:sz w:val="21"/>
                          </w:rPr>
                          <w:t>章</w:t>
                        </w:r>
                      </w:p>
                    </w:tc>
                    <w:tc>
                      <w:tcPr>
                        <w:tcW w:w="1725" w:type="dxa"/>
                      </w:tcPr>
                      <w:p w14:paraId="14EF8416" w14:textId="5F2AD735" w:rsidR="00AE5FA0" w:rsidRDefault="004146AD">
                        <w:pPr>
                          <w:pStyle w:val="TableParagraph"/>
                          <w:spacing w:line="269" w:lineRule="exact"/>
                          <w:ind w:left="20"/>
                          <w:rPr>
                            <w:sz w:val="21"/>
                          </w:rPr>
                        </w:pPr>
                        <w:r>
                          <w:rPr>
                            <w:rFonts w:hint="eastAsia"/>
                            <w:spacing w:val="19"/>
                            <w:sz w:val="21"/>
                          </w:rPr>
                          <w:t>肤色分类，能够识别白人与黑人</w:t>
                        </w:r>
                      </w:p>
                    </w:tc>
                    <w:tc>
                      <w:tcPr>
                        <w:tcW w:w="860" w:type="dxa"/>
                      </w:tcPr>
                      <w:p w14:paraId="43AB0E4B" w14:textId="77777777" w:rsidR="00AE5FA0" w:rsidRDefault="008C67CA">
                        <w:pPr>
                          <w:pStyle w:val="TableParagraph"/>
                          <w:spacing w:before="178" w:line="285" w:lineRule="auto"/>
                          <w:ind w:left="19" w:right="-72"/>
                          <w:jc w:val="both"/>
                          <w:rPr>
                            <w:rFonts w:ascii="Times New Roman" w:eastAsia="Times New Roman"/>
                            <w:sz w:val="21"/>
                          </w:rPr>
                        </w:pPr>
                        <w:r>
                          <w:rPr>
                            <w:spacing w:val="-3"/>
                            <w:sz w:val="21"/>
                          </w:rPr>
                          <w:t>课 程 目</w:t>
                        </w:r>
                        <w:r>
                          <w:rPr>
                            <w:spacing w:val="-28"/>
                            <w:sz w:val="21"/>
                          </w:rPr>
                          <w:t xml:space="preserve">标 </w:t>
                        </w:r>
                        <w:r>
                          <w:rPr>
                            <w:rFonts w:ascii="Times New Roman" w:eastAsia="Times New Roman"/>
                            <w:spacing w:val="-2"/>
                            <w:sz w:val="21"/>
                          </w:rPr>
                          <w:t>1</w:t>
                        </w:r>
                        <w:r>
                          <w:rPr>
                            <w:spacing w:val="-2"/>
                            <w:sz w:val="21"/>
                          </w:rPr>
                          <w:t>、</w:t>
                        </w:r>
                        <w:r>
                          <w:rPr>
                            <w:rFonts w:ascii="Times New Roman" w:eastAsia="Times New Roman"/>
                            <w:spacing w:val="-2"/>
                            <w:sz w:val="21"/>
                          </w:rPr>
                          <w:t>2</w:t>
                        </w:r>
                        <w:r>
                          <w:rPr>
                            <w:spacing w:val="-2"/>
                            <w:sz w:val="21"/>
                          </w:rPr>
                          <w:t>、</w:t>
                        </w:r>
                        <w:r>
                          <w:rPr>
                            <w:rFonts w:ascii="Times New Roman" w:eastAsia="Times New Roman"/>
                            <w:sz w:val="21"/>
                          </w:rPr>
                          <w:t>5</w:t>
                        </w:r>
                      </w:p>
                    </w:tc>
                  </w:tr>
                  <w:tr w:rsidR="00AE5FA0" w14:paraId="639D7A18" w14:textId="77777777" w:rsidTr="00EB02CD">
                    <w:trPr>
                      <w:trHeight w:val="1250"/>
                    </w:trPr>
                    <w:tc>
                      <w:tcPr>
                        <w:tcW w:w="449" w:type="dxa"/>
                      </w:tcPr>
                      <w:p w14:paraId="61CD62F3" w14:textId="77777777" w:rsidR="00AE5FA0" w:rsidRDefault="00AE5FA0">
                        <w:pPr>
                          <w:pStyle w:val="TableParagraph"/>
                          <w:spacing w:before="8"/>
                          <w:rPr>
                            <w:rFonts w:ascii="Microsoft YaHei UI"/>
                            <w:b/>
                            <w:sz w:val="28"/>
                          </w:rPr>
                        </w:pPr>
                      </w:p>
                      <w:p w14:paraId="1F59E589" w14:textId="77777777" w:rsidR="00AE5FA0" w:rsidRDefault="008C67CA">
                        <w:pPr>
                          <w:pStyle w:val="TableParagraph"/>
                          <w:spacing w:before="1"/>
                          <w:ind w:left="26"/>
                          <w:jc w:val="center"/>
                          <w:rPr>
                            <w:rFonts w:ascii="Times New Roman"/>
                            <w:b/>
                            <w:sz w:val="21"/>
                          </w:rPr>
                        </w:pPr>
                        <w:r>
                          <w:rPr>
                            <w:rFonts w:ascii="Times New Roman"/>
                            <w:b/>
                            <w:sz w:val="21"/>
                          </w:rPr>
                          <w:t>3</w:t>
                        </w:r>
                      </w:p>
                    </w:tc>
                    <w:tc>
                      <w:tcPr>
                        <w:tcW w:w="827" w:type="dxa"/>
                      </w:tcPr>
                      <w:p w14:paraId="56C789C4" w14:textId="77777777" w:rsidR="00AE5FA0" w:rsidRDefault="00AE5FA0">
                        <w:pPr>
                          <w:pStyle w:val="TableParagraph"/>
                          <w:spacing w:before="3"/>
                          <w:rPr>
                            <w:rFonts w:ascii="Microsoft YaHei UI"/>
                            <w:b/>
                            <w:sz w:val="10"/>
                          </w:rPr>
                        </w:pPr>
                      </w:p>
                      <w:p w14:paraId="3FFD0B9B" w14:textId="368E1716" w:rsidR="00AE5FA0" w:rsidRDefault="004D09F8">
                        <w:pPr>
                          <w:pStyle w:val="TableParagraph"/>
                          <w:spacing w:line="278" w:lineRule="auto"/>
                          <w:ind w:left="23" w:right="-15"/>
                          <w:jc w:val="both"/>
                          <w:rPr>
                            <w:sz w:val="21"/>
                          </w:rPr>
                        </w:pPr>
                        <w:r w:rsidRPr="004D09F8">
                          <w:rPr>
                            <w:rFonts w:hint="eastAsia"/>
                            <w:sz w:val="21"/>
                          </w:rPr>
                          <w:t>第</w:t>
                        </w:r>
                        <w:r w:rsidR="001C376E">
                          <w:rPr>
                            <w:rFonts w:ascii="Times New Roman" w:eastAsia="Times New Roman"/>
                            <w:sz w:val="21"/>
                          </w:rPr>
                          <w:t>3</w:t>
                        </w:r>
                        <w:r w:rsidRPr="004D09F8">
                          <w:rPr>
                            <w:rFonts w:hint="eastAsia"/>
                            <w:sz w:val="21"/>
                          </w:rPr>
                          <w:t>章</w:t>
                        </w:r>
                        <w:r w:rsidRPr="004D09F8">
                          <w:rPr>
                            <w:rFonts w:ascii="Times New Roman" w:eastAsia="Times New Roman"/>
                            <w:sz w:val="21"/>
                          </w:rPr>
                          <w:t xml:space="preserve"> OpenCV-</w:t>
                        </w:r>
                        <w:r w:rsidRPr="004D09F8">
                          <w:rPr>
                            <w:rFonts w:hint="eastAsia"/>
                            <w:sz w:val="21"/>
                          </w:rPr>
                          <w:t>图像用户界面</w:t>
                        </w:r>
                      </w:p>
                    </w:tc>
                    <w:tc>
                      <w:tcPr>
                        <w:tcW w:w="1701" w:type="dxa"/>
                      </w:tcPr>
                      <w:p w14:paraId="18623427" w14:textId="77777777" w:rsidR="001C376E" w:rsidRPr="001C376E" w:rsidRDefault="001C376E" w:rsidP="001C376E">
                        <w:pPr>
                          <w:pStyle w:val="TableParagraph"/>
                          <w:ind w:left="23"/>
                          <w:rPr>
                            <w:sz w:val="21"/>
                          </w:rPr>
                        </w:pPr>
                        <w:r w:rsidRPr="001C376E">
                          <w:rPr>
                            <w:rFonts w:hint="eastAsia"/>
                            <w:sz w:val="21"/>
                          </w:rPr>
                          <w:t>本章主要内容：</w:t>
                        </w:r>
                      </w:p>
                      <w:p w14:paraId="0A777844" w14:textId="77777777" w:rsidR="001C376E" w:rsidRPr="001C376E" w:rsidRDefault="001C376E" w:rsidP="001C376E">
                        <w:pPr>
                          <w:pStyle w:val="TableParagraph"/>
                          <w:numPr>
                            <w:ilvl w:val="0"/>
                            <w:numId w:val="17"/>
                          </w:numPr>
                          <w:rPr>
                            <w:sz w:val="21"/>
                          </w:rPr>
                        </w:pPr>
                        <w:r w:rsidRPr="001C376E">
                          <w:rPr>
                            <w:rFonts w:hint="eastAsia"/>
                            <w:sz w:val="21"/>
                          </w:rPr>
                          <w:t>窗口控制</w:t>
                        </w:r>
                      </w:p>
                      <w:p w14:paraId="244D6FBE" w14:textId="77777777" w:rsidR="001C376E" w:rsidRPr="001C376E" w:rsidRDefault="001C376E" w:rsidP="001C376E">
                        <w:pPr>
                          <w:pStyle w:val="TableParagraph"/>
                          <w:numPr>
                            <w:ilvl w:val="0"/>
                            <w:numId w:val="17"/>
                          </w:numPr>
                          <w:rPr>
                            <w:sz w:val="21"/>
                          </w:rPr>
                        </w:pPr>
                        <w:r w:rsidRPr="001C376E">
                          <w:rPr>
                            <w:rFonts w:hint="eastAsia"/>
                            <w:sz w:val="21"/>
                          </w:rPr>
                          <w:t>绘图</w:t>
                        </w:r>
                      </w:p>
                      <w:p w14:paraId="49C497DA" w14:textId="77777777" w:rsidR="001C376E" w:rsidRPr="001C376E" w:rsidRDefault="001C376E" w:rsidP="001C376E">
                        <w:pPr>
                          <w:pStyle w:val="TableParagraph"/>
                          <w:numPr>
                            <w:ilvl w:val="0"/>
                            <w:numId w:val="17"/>
                          </w:numPr>
                          <w:rPr>
                            <w:sz w:val="21"/>
                          </w:rPr>
                        </w:pPr>
                        <w:r w:rsidRPr="001C376E">
                          <w:rPr>
                            <w:rFonts w:hint="eastAsia"/>
                            <w:sz w:val="21"/>
                          </w:rPr>
                          <w:t>响应鼠标事件</w:t>
                        </w:r>
                      </w:p>
                      <w:p w14:paraId="16025925" w14:textId="77777777" w:rsidR="001C376E" w:rsidRPr="001C376E" w:rsidRDefault="001C376E" w:rsidP="001C376E">
                        <w:pPr>
                          <w:pStyle w:val="TableParagraph"/>
                          <w:numPr>
                            <w:ilvl w:val="0"/>
                            <w:numId w:val="17"/>
                          </w:numPr>
                          <w:rPr>
                            <w:sz w:val="21"/>
                          </w:rPr>
                        </w:pPr>
                        <w:r w:rsidRPr="001C376E">
                          <w:rPr>
                            <w:rFonts w:hint="eastAsia"/>
                            <w:sz w:val="21"/>
                          </w:rPr>
                          <w:t>使用跟踪栏</w:t>
                        </w:r>
                      </w:p>
                      <w:p w14:paraId="140400B9" w14:textId="732296D6" w:rsidR="00AE5FA0" w:rsidRDefault="001C376E" w:rsidP="001C376E">
                        <w:pPr>
                          <w:pStyle w:val="TableParagraph"/>
                          <w:numPr>
                            <w:ilvl w:val="0"/>
                            <w:numId w:val="17"/>
                          </w:numPr>
                          <w:rPr>
                            <w:sz w:val="21"/>
                          </w:rPr>
                        </w:pPr>
                        <w:r w:rsidRPr="001C376E">
                          <w:rPr>
                            <w:rFonts w:hint="eastAsia"/>
                            <w:sz w:val="21"/>
                          </w:rPr>
                          <w:t>实验</w:t>
                        </w:r>
                      </w:p>
                    </w:tc>
                    <w:tc>
                      <w:tcPr>
                        <w:tcW w:w="1559" w:type="dxa"/>
                      </w:tcPr>
                      <w:p w14:paraId="789C7E83" w14:textId="77777777" w:rsidR="00AE5FA0" w:rsidRDefault="00AE5FA0">
                        <w:pPr>
                          <w:pStyle w:val="TableParagraph"/>
                          <w:spacing w:before="3"/>
                          <w:rPr>
                            <w:rFonts w:ascii="Microsoft YaHei UI"/>
                            <w:b/>
                            <w:sz w:val="10"/>
                          </w:rPr>
                        </w:pPr>
                      </w:p>
                      <w:p w14:paraId="26AE6878" w14:textId="5C561360" w:rsidR="00AE5FA0" w:rsidRDefault="00AE29FF">
                        <w:pPr>
                          <w:pStyle w:val="TableParagraph"/>
                          <w:spacing w:line="278" w:lineRule="auto"/>
                          <w:ind w:left="22" w:right="-15"/>
                          <w:jc w:val="both"/>
                          <w:rPr>
                            <w:sz w:val="21"/>
                          </w:rPr>
                        </w:pPr>
                        <w:r>
                          <w:rPr>
                            <w:rFonts w:hint="eastAsia"/>
                            <w:spacing w:val="8"/>
                            <w:sz w:val="21"/>
                          </w:rPr>
                          <w:t>现场实践</w:t>
                        </w:r>
                        <w:r>
                          <w:rPr>
                            <w:spacing w:val="8"/>
                            <w:sz w:val="21"/>
                          </w:rPr>
                          <w:t>：</w:t>
                        </w:r>
                        <w:r>
                          <w:rPr>
                            <w:spacing w:val="-103"/>
                            <w:sz w:val="21"/>
                          </w:rPr>
                          <w:t xml:space="preserve"> </w:t>
                        </w:r>
                        <w:r>
                          <w:rPr>
                            <w:spacing w:val="8"/>
                            <w:sz w:val="21"/>
                          </w:rPr>
                          <w:t>采用实例介</w:t>
                        </w:r>
                        <w:r>
                          <w:rPr>
                            <w:sz w:val="21"/>
                          </w:rPr>
                          <w:t>绍、</w:t>
                        </w:r>
                        <w:r>
                          <w:rPr>
                            <w:rFonts w:hint="eastAsia"/>
                            <w:sz w:val="21"/>
                          </w:rPr>
                          <w:t>现场编程、</w:t>
                        </w:r>
                        <w:r w:rsidR="00857E81">
                          <w:rPr>
                            <w:rFonts w:ascii="Times New Roman" w:eastAsia="Times New Roman"/>
                            <w:sz w:val="21"/>
                          </w:rPr>
                          <w:t>5</w:t>
                        </w:r>
                        <w:r>
                          <w:rPr>
                            <w:sz w:val="21"/>
                          </w:rPr>
                          <w:t>学时</w:t>
                        </w:r>
                      </w:p>
                    </w:tc>
                    <w:tc>
                      <w:tcPr>
                        <w:tcW w:w="851" w:type="dxa"/>
                      </w:tcPr>
                      <w:p w14:paraId="0BEA8742" w14:textId="60BB748E" w:rsidR="00AE5FA0" w:rsidRDefault="00684854">
                        <w:pPr>
                          <w:pStyle w:val="TableParagraph"/>
                          <w:rPr>
                            <w:rFonts w:ascii="Times New Roman"/>
                            <w:sz w:val="20"/>
                          </w:rPr>
                        </w:pPr>
                        <w:r>
                          <w:rPr>
                            <w:rFonts w:hint="eastAsia"/>
                            <w:spacing w:val="20"/>
                            <w:sz w:val="21"/>
                          </w:rPr>
                          <w:t>实践</w:t>
                        </w:r>
                        <w:r>
                          <w:rPr>
                            <w:spacing w:val="20"/>
                            <w:sz w:val="21"/>
                          </w:rPr>
                          <w:t>教材第</w:t>
                        </w:r>
                        <w:r>
                          <w:rPr>
                            <w:sz w:val="21"/>
                          </w:rPr>
                          <w:t>3章</w:t>
                        </w:r>
                      </w:p>
                    </w:tc>
                    <w:tc>
                      <w:tcPr>
                        <w:tcW w:w="1725" w:type="dxa"/>
                      </w:tcPr>
                      <w:p w14:paraId="3F53A347" w14:textId="77777777" w:rsidR="00AE5FA0" w:rsidRDefault="00AE5FA0">
                        <w:pPr>
                          <w:pStyle w:val="TableParagraph"/>
                          <w:spacing w:before="16"/>
                          <w:rPr>
                            <w:rFonts w:ascii="Microsoft YaHei UI"/>
                            <w:b/>
                            <w:sz w:val="18"/>
                          </w:rPr>
                        </w:pPr>
                      </w:p>
                      <w:p w14:paraId="06ABAC65" w14:textId="039841F7" w:rsidR="00AE5FA0" w:rsidRDefault="004146AD">
                        <w:pPr>
                          <w:pStyle w:val="TableParagraph"/>
                          <w:spacing w:before="1" w:line="278" w:lineRule="auto"/>
                          <w:ind w:left="20" w:right="-15"/>
                          <w:rPr>
                            <w:sz w:val="21"/>
                          </w:rPr>
                        </w:pPr>
                        <w:r>
                          <w:rPr>
                            <w:rFonts w:hint="eastAsia"/>
                            <w:spacing w:val="-13"/>
                            <w:sz w:val="21"/>
                          </w:rPr>
                          <w:t>人脸展示与图像处理</w:t>
                        </w:r>
                      </w:p>
                    </w:tc>
                    <w:tc>
                      <w:tcPr>
                        <w:tcW w:w="860" w:type="dxa"/>
                      </w:tcPr>
                      <w:p w14:paraId="03014AC1" w14:textId="77777777" w:rsidR="00AE5FA0" w:rsidRDefault="008C67CA">
                        <w:pPr>
                          <w:pStyle w:val="TableParagraph"/>
                          <w:spacing w:before="181" w:line="285" w:lineRule="auto"/>
                          <w:ind w:left="19" w:right="-72"/>
                          <w:jc w:val="both"/>
                          <w:rPr>
                            <w:rFonts w:ascii="Times New Roman" w:eastAsia="Times New Roman"/>
                            <w:sz w:val="21"/>
                          </w:rPr>
                        </w:pPr>
                        <w:r>
                          <w:rPr>
                            <w:spacing w:val="-3"/>
                            <w:sz w:val="21"/>
                          </w:rPr>
                          <w:t>课 程 目</w:t>
                        </w:r>
                        <w:r>
                          <w:rPr>
                            <w:spacing w:val="-28"/>
                            <w:sz w:val="21"/>
                          </w:rPr>
                          <w:t xml:space="preserve">标 </w:t>
                        </w:r>
                        <w:r>
                          <w:rPr>
                            <w:rFonts w:ascii="Times New Roman" w:eastAsia="Times New Roman"/>
                            <w:spacing w:val="-2"/>
                            <w:sz w:val="21"/>
                          </w:rPr>
                          <w:t>1</w:t>
                        </w:r>
                        <w:r>
                          <w:rPr>
                            <w:spacing w:val="-2"/>
                            <w:sz w:val="21"/>
                          </w:rPr>
                          <w:t>、</w:t>
                        </w:r>
                        <w:r>
                          <w:rPr>
                            <w:rFonts w:ascii="Times New Roman" w:eastAsia="Times New Roman"/>
                            <w:spacing w:val="-2"/>
                            <w:sz w:val="21"/>
                          </w:rPr>
                          <w:t>2</w:t>
                        </w:r>
                        <w:r>
                          <w:rPr>
                            <w:spacing w:val="-2"/>
                            <w:sz w:val="21"/>
                          </w:rPr>
                          <w:t>、</w:t>
                        </w:r>
                        <w:r>
                          <w:rPr>
                            <w:rFonts w:ascii="Times New Roman" w:eastAsia="Times New Roman"/>
                            <w:sz w:val="21"/>
                          </w:rPr>
                          <w:t>5</w:t>
                        </w:r>
                      </w:p>
                    </w:tc>
                  </w:tr>
                  <w:tr w:rsidR="004D09F8" w14:paraId="2C937682" w14:textId="77777777" w:rsidTr="00EB02CD">
                    <w:trPr>
                      <w:trHeight w:val="1250"/>
                    </w:trPr>
                    <w:tc>
                      <w:tcPr>
                        <w:tcW w:w="449" w:type="dxa"/>
                      </w:tcPr>
                      <w:p w14:paraId="2B9484F7" w14:textId="77777777" w:rsidR="004D09F8" w:rsidRDefault="004D09F8">
                        <w:pPr>
                          <w:pStyle w:val="TableParagraph"/>
                          <w:spacing w:before="8"/>
                          <w:rPr>
                            <w:rFonts w:ascii="Microsoft YaHei UI"/>
                            <w:b/>
                            <w:sz w:val="28"/>
                          </w:rPr>
                        </w:pPr>
                      </w:p>
                    </w:tc>
                    <w:tc>
                      <w:tcPr>
                        <w:tcW w:w="827" w:type="dxa"/>
                      </w:tcPr>
                      <w:p w14:paraId="7BBDB698" w14:textId="77777777" w:rsidR="004D09F8" w:rsidRDefault="004D09F8">
                        <w:pPr>
                          <w:pStyle w:val="TableParagraph"/>
                          <w:spacing w:before="3"/>
                          <w:rPr>
                            <w:rFonts w:ascii="Microsoft YaHei UI"/>
                            <w:b/>
                            <w:sz w:val="10"/>
                          </w:rPr>
                        </w:pPr>
                      </w:p>
                    </w:tc>
                    <w:tc>
                      <w:tcPr>
                        <w:tcW w:w="1701" w:type="dxa"/>
                      </w:tcPr>
                      <w:p w14:paraId="3812CE45" w14:textId="77777777" w:rsidR="004D09F8" w:rsidRDefault="004D09F8">
                        <w:pPr>
                          <w:pStyle w:val="TableParagraph"/>
                          <w:ind w:left="23"/>
                          <w:rPr>
                            <w:sz w:val="21"/>
                          </w:rPr>
                        </w:pPr>
                      </w:p>
                    </w:tc>
                    <w:tc>
                      <w:tcPr>
                        <w:tcW w:w="1559" w:type="dxa"/>
                      </w:tcPr>
                      <w:p w14:paraId="447FFA05" w14:textId="77777777" w:rsidR="004D09F8" w:rsidRDefault="004D09F8">
                        <w:pPr>
                          <w:pStyle w:val="TableParagraph"/>
                          <w:spacing w:before="3"/>
                          <w:rPr>
                            <w:rFonts w:ascii="Microsoft YaHei UI"/>
                            <w:b/>
                            <w:sz w:val="10"/>
                          </w:rPr>
                        </w:pPr>
                      </w:p>
                    </w:tc>
                    <w:tc>
                      <w:tcPr>
                        <w:tcW w:w="851" w:type="dxa"/>
                      </w:tcPr>
                      <w:p w14:paraId="7CA75A32" w14:textId="77777777" w:rsidR="004D09F8" w:rsidRDefault="004D09F8">
                        <w:pPr>
                          <w:pStyle w:val="TableParagraph"/>
                          <w:rPr>
                            <w:rFonts w:ascii="Times New Roman"/>
                            <w:sz w:val="20"/>
                          </w:rPr>
                        </w:pPr>
                      </w:p>
                    </w:tc>
                    <w:tc>
                      <w:tcPr>
                        <w:tcW w:w="1725" w:type="dxa"/>
                      </w:tcPr>
                      <w:p w14:paraId="3B3C1BD6" w14:textId="77777777" w:rsidR="004D09F8" w:rsidRDefault="004D09F8">
                        <w:pPr>
                          <w:pStyle w:val="TableParagraph"/>
                          <w:spacing w:before="16"/>
                          <w:rPr>
                            <w:rFonts w:ascii="Microsoft YaHei UI"/>
                            <w:b/>
                            <w:sz w:val="18"/>
                          </w:rPr>
                        </w:pPr>
                      </w:p>
                    </w:tc>
                    <w:tc>
                      <w:tcPr>
                        <w:tcW w:w="860" w:type="dxa"/>
                      </w:tcPr>
                      <w:p w14:paraId="0C04BB56" w14:textId="77777777" w:rsidR="004D09F8" w:rsidRDefault="004D09F8">
                        <w:pPr>
                          <w:pStyle w:val="TableParagraph"/>
                          <w:spacing w:before="181" w:line="285" w:lineRule="auto"/>
                          <w:ind w:left="19" w:right="-72"/>
                          <w:jc w:val="both"/>
                          <w:rPr>
                            <w:spacing w:val="-3"/>
                            <w:sz w:val="21"/>
                          </w:rPr>
                        </w:pPr>
                      </w:p>
                    </w:tc>
                  </w:tr>
                  <w:tr w:rsidR="004D09F8" w14:paraId="0CBE07E7" w14:textId="77777777" w:rsidTr="00EB02CD">
                    <w:trPr>
                      <w:trHeight w:val="1250"/>
                    </w:trPr>
                    <w:tc>
                      <w:tcPr>
                        <w:tcW w:w="449" w:type="dxa"/>
                      </w:tcPr>
                      <w:p w14:paraId="51394E13" w14:textId="77777777" w:rsidR="004D09F8" w:rsidRDefault="004D09F8">
                        <w:pPr>
                          <w:pStyle w:val="TableParagraph"/>
                          <w:spacing w:before="8"/>
                          <w:rPr>
                            <w:rFonts w:ascii="Microsoft YaHei UI"/>
                            <w:b/>
                            <w:sz w:val="28"/>
                          </w:rPr>
                        </w:pPr>
                      </w:p>
                    </w:tc>
                    <w:tc>
                      <w:tcPr>
                        <w:tcW w:w="827" w:type="dxa"/>
                      </w:tcPr>
                      <w:p w14:paraId="1E750B37" w14:textId="77777777" w:rsidR="004D09F8" w:rsidRDefault="004D09F8">
                        <w:pPr>
                          <w:pStyle w:val="TableParagraph"/>
                          <w:spacing w:before="3"/>
                          <w:rPr>
                            <w:rFonts w:ascii="Microsoft YaHei UI"/>
                            <w:b/>
                            <w:sz w:val="10"/>
                          </w:rPr>
                        </w:pPr>
                      </w:p>
                    </w:tc>
                    <w:tc>
                      <w:tcPr>
                        <w:tcW w:w="1701" w:type="dxa"/>
                      </w:tcPr>
                      <w:p w14:paraId="0B3C0E6E" w14:textId="77777777" w:rsidR="004D09F8" w:rsidRDefault="004D09F8">
                        <w:pPr>
                          <w:pStyle w:val="TableParagraph"/>
                          <w:ind w:left="23"/>
                          <w:rPr>
                            <w:sz w:val="21"/>
                          </w:rPr>
                        </w:pPr>
                      </w:p>
                    </w:tc>
                    <w:tc>
                      <w:tcPr>
                        <w:tcW w:w="1559" w:type="dxa"/>
                      </w:tcPr>
                      <w:p w14:paraId="1A025673" w14:textId="77777777" w:rsidR="004D09F8" w:rsidRDefault="004D09F8">
                        <w:pPr>
                          <w:pStyle w:val="TableParagraph"/>
                          <w:spacing w:before="3"/>
                          <w:rPr>
                            <w:rFonts w:ascii="Microsoft YaHei UI"/>
                            <w:b/>
                            <w:sz w:val="10"/>
                          </w:rPr>
                        </w:pPr>
                      </w:p>
                    </w:tc>
                    <w:tc>
                      <w:tcPr>
                        <w:tcW w:w="851" w:type="dxa"/>
                      </w:tcPr>
                      <w:p w14:paraId="66BB2E00" w14:textId="77777777" w:rsidR="004D09F8" w:rsidRDefault="004D09F8">
                        <w:pPr>
                          <w:pStyle w:val="TableParagraph"/>
                          <w:rPr>
                            <w:rFonts w:ascii="Times New Roman"/>
                            <w:sz w:val="20"/>
                          </w:rPr>
                        </w:pPr>
                      </w:p>
                    </w:tc>
                    <w:tc>
                      <w:tcPr>
                        <w:tcW w:w="1725" w:type="dxa"/>
                      </w:tcPr>
                      <w:p w14:paraId="35E0A6FE" w14:textId="77777777" w:rsidR="004D09F8" w:rsidRDefault="004D09F8">
                        <w:pPr>
                          <w:pStyle w:val="TableParagraph"/>
                          <w:spacing w:before="16"/>
                          <w:rPr>
                            <w:rFonts w:ascii="Microsoft YaHei UI"/>
                            <w:b/>
                            <w:sz w:val="18"/>
                          </w:rPr>
                        </w:pPr>
                      </w:p>
                    </w:tc>
                    <w:tc>
                      <w:tcPr>
                        <w:tcW w:w="860" w:type="dxa"/>
                      </w:tcPr>
                      <w:p w14:paraId="067334D2" w14:textId="77777777" w:rsidR="004D09F8" w:rsidRDefault="004D09F8">
                        <w:pPr>
                          <w:pStyle w:val="TableParagraph"/>
                          <w:spacing w:before="181" w:line="285" w:lineRule="auto"/>
                          <w:ind w:left="19" w:right="-72"/>
                          <w:jc w:val="both"/>
                          <w:rPr>
                            <w:spacing w:val="-3"/>
                            <w:sz w:val="21"/>
                          </w:rPr>
                        </w:pPr>
                      </w:p>
                    </w:tc>
                  </w:tr>
                  <w:tr w:rsidR="004D09F8" w14:paraId="0065FC57" w14:textId="77777777" w:rsidTr="00EB02CD">
                    <w:trPr>
                      <w:trHeight w:val="1250"/>
                    </w:trPr>
                    <w:tc>
                      <w:tcPr>
                        <w:tcW w:w="449" w:type="dxa"/>
                      </w:tcPr>
                      <w:p w14:paraId="0B5BEA35" w14:textId="77777777" w:rsidR="004D09F8" w:rsidRDefault="004D09F8">
                        <w:pPr>
                          <w:pStyle w:val="TableParagraph"/>
                          <w:spacing w:before="8"/>
                          <w:rPr>
                            <w:rFonts w:ascii="Microsoft YaHei UI"/>
                            <w:b/>
                            <w:sz w:val="28"/>
                          </w:rPr>
                        </w:pPr>
                      </w:p>
                    </w:tc>
                    <w:tc>
                      <w:tcPr>
                        <w:tcW w:w="827" w:type="dxa"/>
                      </w:tcPr>
                      <w:p w14:paraId="6034A4B4" w14:textId="77777777" w:rsidR="004D09F8" w:rsidRDefault="004D09F8">
                        <w:pPr>
                          <w:pStyle w:val="TableParagraph"/>
                          <w:spacing w:before="3"/>
                          <w:rPr>
                            <w:rFonts w:ascii="Microsoft YaHei UI"/>
                            <w:b/>
                            <w:sz w:val="10"/>
                          </w:rPr>
                        </w:pPr>
                      </w:p>
                    </w:tc>
                    <w:tc>
                      <w:tcPr>
                        <w:tcW w:w="1701" w:type="dxa"/>
                      </w:tcPr>
                      <w:p w14:paraId="5E9F8918" w14:textId="77777777" w:rsidR="004D09F8" w:rsidRDefault="004D09F8">
                        <w:pPr>
                          <w:pStyle w:val="TableParagraph"/>
                          <w:ind w:left="23"/>
                          <w:rPr>
                            <w:sz w:val="21"/>
                          </w:rPr>
                        </w:pPr>
                      </w:p>
                    </w:tc>
                    <w:tc>
                      <w:tcPr>
                        <w:tcW w:w="1559" w:type="dxa"/>
                      </w:tcPr>
                      <w:p w14:paraId="295B59A7" w14:textId="77777777" w:rsidR="004D09F8" w:rsidRDefault="004D09F8">
                        <w:pPr>
                          <w:pStyle w:val="TableParagraph"/>
                          <w:spacing w:before="3"/>
                          <w:rPr>
                            <w:rFonts w:ascii="Microsoft YaHei UI"/>
                            <w:b/>
                            <w:sz w:val="10"/>
                          </w:rPr>
                        </w:pPr>
                      </w:p>
                    </w:tc>
                    <w:tc>
                      <w:tcPr>
                        <w:tcW w:w="851" w:type="dxa"/>
                      </w:tcPr>
                      <w:p w14:paraId="308B1FC7" w14:textId="77777777" w:rsidR="004D09F8" w:rsidRDefault="004D09F8">
                        <w:pPr>
                          <w:pStyle w:val="TableParagraph"/>
                          <w:rPr>
                            <w:rFonts w:ascii="Times New Roman"/>
                            <w:sz w:val="20"/>
                          </w:rPr>
                        </w:pPr>
                      </w:p>
                    </w:tc>
                    <w:tc>
                      <w:tcPr>
                        <w:tcW w:w="1725" w:type="dxa"/>
                      </w:tcPr>
                      <w:p w14:paraId="644EF367" w14:textId="77777777" w:rsidR="004D09F8" w:rsidRDefault="004D09F8">
                        <w:pPr>
                          <w:pStyle w:val="TableParagraph"/>
                          <w:spacing w:before="16"/>
                          <w:rPr>
                            <w:rFonts w:ascii="Microsoft YaHei UI"/>
                            <w:b/>
                            <w:sz w:val="18"/>
                          </w:rPr>
                        </w:pPr>
                      </w:p>
                    </w:tc>
                    <w:tc>
                      <w:tcPr>
                        <w:tcW w:w="860" w:type="dxa"/>
                      </w:tcPr>
                      <w:p w14:paraId="43DC95A7" w14:textId="77777777" w:rsidR="004D09F8" w:rsidRDefault="004D09F8">
                        <w:pPr>
                          <w:pStyle w:val="TableParagraph"/>
                          <w:spacing w:before="181" w:line="285" w:lineRule="auto"/>
                          <w:ind w:left="19" w:right="-72"/>
                          <w:jc w:val="both"/>
                          <w:rPr>
                            <w:spacing w:val="-3"/>
                            <w:sz w:val="21"/>
                          </w:rPr>
                        </w:pPr>
                      </w:p>
                    </w:tc>
                  </w:tr>
                </w:tbl>
                <w:p w14:paraId="2B61DC77" w14:textId="77777777" w:rsidR="00AE5FA0" w:rsidRDefault="00AE5FA0">
                  <w:pPr>
                    <w:pStyle w:val="a3"/>
                    <w:ind w:left="0"/>
                  </w:pPr>
                </w:p>
              </w:txbxContent>
            </v:textbox>
            <w10:wrap anchorx="page"/>
          </v:shape>
        </w:pict>
      </w:r>
      <w:r w:rsidR="008C67CA">
        <w:rPr>
          <w:spacing w:val="-1"/>
        </w:rPr>
        <w:t xml:space="preserve">表 </w:t>
      </w:r>
      <w:r w:rsidR="008C67CA">
        <w:rPr>
          <w:rFonts w:ascii="Times New Roman" w:eastAsia="Times New Roman"/>
        </w:rPr>
        <w:t>2</w:t>
      </w:r>
      <w:r w:rsidR="008C67CA">
        <w:t>：具体课程教学内容、教学环节和课程目标对应关系表</w:t>
      </w:r>
    </w:p>
    <w:p w14:paraId="35FE69B2" w14:textId="77777777" w:rsidR="00AE5FA0" w:rsidRDefault="00AE5FA0">
      <w:pPr>
        <w:jc w:val="center"/>
        <w:sectPr w:rsidR="00AE5FA0">
          <w:pgSz w:w="11910" w:h="16840"/>
          <w:pgMar w:top="1420" w:right="1660" w:bottom="280" w:left="1680" w:header="720" w:footer="720" w:gutter="0"/>
          <w:cols w:space="720"/>
        </w:sectPr>
      </w:pPr>
    </w:p>
    <w:p w14:paraId="7C29AE6C" w14:textId="77777777" w:rsidR="00AE5FA0" w:rsidRDefault="00AE5FA0">
      <w:pPr>
        <w:pStyle w:val="a3"/>
        <w:spacing w:before="2"/>
        <w:ind w:left="0"/>
        <w:rPr>
          <w:rFonts w:ascii="Microsoft YaHei UI"/>
          <w:b/>
          <w:sz w:val="23"/>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8"/>
        <w:gridCol w:w="1204"/>
        <w:gridCol w:w="1864"/>
        <w:gridCol w:w="1843"/>
        <w:gridCol w:w="1276"/>
        <w:gridCol w:w="850"/>
        <w:gridCol w:w="956"/>
      </w:tblGrid>
      <w:tr w:rsidR="005E4D3C" w14:paraId="0B57714D" w14:textId="77777777" w:rsidTr="00EB02CD">
        <w:trPr>
          <w:trHeight w:val="1590"/>
        </w:trPr>
        <w:tc>
          <w:tcPr>
            <w:tcW w:w="618" w:type="dxa"/>
          </w:tcPr>
          <w:p w14:paraId="04B81F55" w14:textId="710396C6" w:rsidR="005E4D3C" w:rsidRDefault="001C376E" w:rsidP="00084BB8">
            <w:pPr>
              <w:pStyle w:val="TableParagraph"/>
              <w:spacing w:before="36"/>
              <w:ind w:left="26"/>
              <w:jc w:val="center"/>
              <w:rPr>
                <w:rFonts w:ascii="Times New Roman"/>
                <w:b/>
                <w:sz w:val="21"/>
              </w:rPr>
            </w:pPr>
            <w:r>
              <w:rPr>
                <w:rFonts w:ascii="Times New Roman" w:hint="eastAsia"/>
                <w:b/>
                <w:sz w:val="21"/>
              </w:rPr>
              <w:t>4</w:t>
            </w:r>
          </w:p>
        </w:tc>
        <w:tc>
          <w:tcPr>
            <w:tcW w:w="1204" w:type="dxa"/>
          </w:tcPr>
          <w:p w14:paraId="2696C5A4" w14:textId="31F4D55E" w:rsidR="005E4D3C" w:rsidRDefault="00A046DA" w:rsidP="00084BB8">
            <w:pPr>
              <w:pStyle w:val="TableParagraph"/>
              <w:spacing w:before="22" w:line="278" w:lineRule="auto"/>
              <w:ind w:left="23" w:right="-15"/>
              <w:rPr>
                <w:sz w:val="21"/>
              </w:rPr>
            </w:pPr>
            <w:r w:rsidRPr="00A046DA">
              <w:rPr>
                <w:rFonts w:hint="eastAsia"/>
                <w:sz w:val="21"/>
              </w:rPr>
              <w:t>第</w:t>
            </w:r>
            <w:r>
              <w:rPr>
                <w:sz w:val="21"/>
              </w:rPr>
              <w:t>4</w:t>
            </w:r>
            <w:r w:rsidRPr="00A046DA">
              <w:rPr>
                <w:sz w:val="21"/>
              </w:rPr>
              <w:t>章 OpenCV-图像处理基础算法</w:t>
            </w:r>
          </w:p>
        </w:tc>
        <w:tc>
          <w:tcPr>
            <w:tcW w:w="1864" w:type="dxa"/>
          </w:tcPr>
          <w:p w14:paraId="565132F6" w14:textId="77777777" w:rsidR="00A046DA" w:rsidRPr="00A046DA" w:rsidRDefault="00A046DA" w:rsidP="00A046DA">
            <w:pPr>
              <w:pStyle w:val="TableParagraph"/>
              <w:ind w:left="23"/>
              <w:rPr>
                <w:sz w:val="21"/>
              </w:rPr>
            </w:pPr>
            <w:r w:rsidRPr="00A046DA">
              <w:rPr>
                <w:rFonts w:hint="eastAsia"/>
                <w:sz w:val="21"/>
              </w:rPr>
              <w:t>本章主要内容：</w:t>
            </w:r>
          </w:p>
          <w:p w14:paraId="041CFA63" w14:textId="77777777" w:rsidR="00A046DA" w:rsidRPr="00A046DA" w:rsidRDefault="00A046DA" w:rsidP="00A046DA">
            <w:pPr>
              <w:pStyle w:val="TableParagraph"/>
              <w:numPr>
                <w:ilvl w:val="0"/>
                <w:numId w:val="18"/>
              </w:numPr>
              <w:rPr>
                <w:sz w:val="21"/>
              </w:rPr>
            </w:pPr>
            <w:r w:rsidRPr="00A046DA">
              <w:rPr>
                <w:rFonts w:hint="eastAsia"/>
                <w:sz w:val="21"/>
              </w:rPr>
              <w:t>色彩空间变换</w:t>
            </w:r>
          </w:p>
          <w:p w14:paraId="66BE5478" w14:textId="77777777" w:rsidR="00A046DA" w:rsidRPr="00A046DA" w:rsidRDefault="00A046DA" w:rsidP="00A046DA">
            <w:pPr>
              <w:pStyle w:val="TableParagraph"/>
              <w:numPr>
                <w:ilvl w:val="0"/>
                <w:numId w:val="18"/>
              </w:numPr>
              <w:rPr>
                <w:sz w:val="21"/>
              </w:rPr>
            </w:pPr>
            <w:r w:rsidRPr="00A046DA">
              <w:rPr>
                <w:rFonts w:hint="eastAsia"/>
                <w:sz w:val="21"/>
              </w:rPr>
              <w:t>几何变换</w:t>
            </w:r>
          </w:p>
          <w:p w14:paraId="2EBB7BC0" w14:textId="77777777" w:rsidR="00A046DA" w:rsidRPr="00A046DA" w:rsidRDefault="00A046DA" w:rsidP="00A046DA">
            <w:pPr>
              <w:pStyle w:val="TableParagraph"/>
              <w:numPr>
                <w:ilvl w:val="0"/>
                <w:numId w:val="18"/>
              </w:numPr>
              <w:rPr>
                <w:sz w:val="21"/>
              </w:rPr>
            </w:pPr>
            <w:r w:rsidRPr="00A046DA">
              <w:rPr>
                <w:rFonts w:hint="eastAsia"/>
                <w:sz w:val="21"/>
              </w:rPr>
              <w:t>图像模糊</w:t>
            </w:r>
          </w:p>
          <w:p w14:paraId="69874DC3" w14:textId="77777777" w:rsidR="00A046DA" w:rsidRPr="00A046DA" w:rsidRDefault="00A046DA" w:rsidP="00A046DA">
            <w:pPr>
              <w:pStyle w:val="TableParagraph"/>
              <w:numPr>
                <w:ilvl w:val="0"/>
                <w:numId w:val="18"/>
              </w:numPr>
              <w:rPr>
                <w:sz w:val="21"/>
              </w:rPr>
            </w:pPr>
            <w:r w:rsidRPr="00A046DA">
              <w:rPr>
                <w:rFonts w:hint="eastAsia"/>
                <w:sz w:val="21"/>
              </w:rPr>
              <w:t>阈值处理</w:t>
            </w:r>
          </w:p>
          <w:p w14:paraId="06BF29F4" w14:textId="77777777" w:rsidR="00A046DA" w:rsidRPr="00A046DA" w:rsidRDefault="00A046DA" w:rsidP="00A046DA">
            <w:pPr>
              <w:pStyle w:val="TableParagraph"/>
              <w:numPr>
                <w:ilvl w:val="0"/>
                <w:numId w:val="18"/>
              </w:numPr>
              <w:rPr>
                <w:sz w:val="21"/>
              </w:rPr>
            </w:pPr>
            <w:r w:rsidRPr="00A046DA">
              <w:rPr>
                <w:rFonts w:hint="eastAsia"/>
                <w:sz w:val="21"/>
              </w:rPr>
              <w:t>形态变换</w:t>
            </w:r>
          </w:p>
          <w:p w14:paraId="0128DC2E" w14:textId="6EB92FA2" w:rsidR="005E4D3C" w:rsidRDefault="00A046DA" w:rsidP="00A046DA">
            <w:pPr>
              <w:pStyle w:val="TableParagraph"/>
              <w:numPr>
                <w:ilvl w:val="0"/>
                <w:numId w:val="18"/>
              </w:numPr>
              <w:rPr>
                <w:sz w:val="21"/>
              </w:rPr>
            </w:pPr>
            <w:r w:rsidRPr="00A046DA">
              <w:rPr>
                <w:rFonts w:hint="eastAsia"/>
                <w:sz w:val="21"/>
              </w:rPr>
              <w:t>实验</w:t>
            </w:r>
          </w:p>
        </w:tc>
        <w:tc>
          <w:tcPr>
            <w:tcW w:w="1843" w:type="dxa"/>
          </w:tcPr>
          <w:p w14:paraId="17937BA6" w14:textId="3E6EAB4D" w:rsidR="005E4D3C" w:rsidRDefault="00857E81" w:rsidP="00084BB8">
            <w:pPr>
              <w:pStyle w:val="TableParagraph"/>
              <w:spacing w:before="22" w:line="278" w:lineRule="auto"/>
              <w:ind w:left="22" w:right="-15"/>
              <w:jc w:val="both"/>
              <w:rPr>
                <w:sz w:val="21"/>
              </w:rPr>
            </w:pPr>
            <w:r>
              <w:rPr>
                <w:rFonts w:hint="eastAsia"/>
                <w:spacing w:val="8"/>
                <w:sz w:val="21"/>
              </w:rPr>
              <w:t>现场实践</w:t>
            </w:r>
            <w:r>
              <w:rPr>
                <w:spacing w:val="8"/>
                <w:sz w:val="21"/>
              </w:rPr>
              <w:t>：</w:t>
            </w:r>
            <w:r>
              <w:rPr>
                <w:spacing w:val="-103"/>
                <w:sz w:val="21"/>
              </w:rPr>
              <w:t xml:space="preserve"> </w:t>
            </w:r>
            <w:r>
              <w:rPr>
                <w:spacing w:val="8"/>
                <w:sz w:val="21"/>
              </w:rPr>
              <w:t>采用</w:t>
            </w:r>
            <w:r>
              <w:rPr>
                <w:rFonts w:hint="eastAsia"/>
                <w:spacing w:val="8"/>
                <w:sz w:val="21"/>
              </w:rPr>
              <w:t>实践演示、</w:t>
            </w:r>
            <w:r>
              <w:rPr>
                <w:spacing w:val="8"/>
                <w:sz w:val="21"/>
              </w:rPr>
              <w:t>实例介</w:t>
            </w:r>
            <w:r>
              <w:rPr>
                <w:sz w:val="21"/>
              </w:rPr>
              <w:t>绍、</w:t>
            </w:r>
            <w:r>
              <w:rPr>
                <w:rFonts w:hint="eastAsia"/>
                <w:sz w:val="21"/>
              </w:rPr>
              <w:t>现场编程、</w:t>
            </w:r>
            <w:r>
              <w:rPr>
                <w:rFonts w:ascii="Times New Roman" w:eastAsia="Times New Roman"/>
                <w:sz w:val="21"/>
              </w:rPr>
              <w:t>6</w:t>
            </w:r>
            <w:r>
              <w:rPr>
                <w:sz w:val="21"/>
              </w:rPr>
              <w:t>学时</w:t>
            </w:r>
          </w:p>
        </w:tc>
        <w:tc>
          <w:tcPr>
            <w:tcW w:w="1276" w:type="dxa"/>
          </w:tcPr>
          <w:p w14:paraId="0FFB45DB" w14:textId="5CF29142" w:rsidR="005E4D3C" w:rsidRDefault="00684854" w:rsidP="00084BB8">
            <w:pPr>
              <w:pStyle w:val="TableParagraph"/>
              <w:spacing w:before="22" w:line="278" w:lineRule="auto"/>
              <w:ind w:left="21" w:right="-15"/>
              <w:rPr>
                <w:sz w:val="21"/>
              </w:rPr>
            </w:pPr>
            <w:r>
              <w:rPr>
                <w:rFonts w:hint="eastAsia"/>
                <w:spacing w:val="20"/>
                <w:sz w:val="21"/>
              </w:rPr>
              <w:t>实践</w:t>
            </w:r>
            <w:r>
              <w:rPr>
                <w:spacing w:val="20"/>
                <w:sz w:val="21"/>
              </w:rPr>
              <w:t>教材第</w:t>
            </w:r>
            <w:r>
              <w:rPr>
                <w:sz w:val="21"/>
              </w:rPr>
              <w:t>4章</w:t>
            </w:r>
          </w:p>
        </w:tc>
        <w:tc>
          <w:tcPr>
            <w:tcW w:w="850" w:type="dxa"/>
          </w:tcPr>
          <w:p w14:paraId="35B3AA87" w14:textId="7B4D1342" w:rsidR="005E4D3C" w:rsidRDefault="004146AD" w:rsidP="00084BB8">
            <w:pPr>
              <w:pStyle w:val="TableParagraph"/>
              <w:spacing w:before="22" w:line="278" w:lineRule="auto"/>
              <w:ind w:left="20" w:right="-15"/>
              <w:jc w:val="both"/>
              <w:rPr>
                <w:sz w:val="21"/>
              </w:rPr>
            </w:pPr>
            <w:r>
              <w:rPr>
                <w:rFonts w:hint="eastAsia"/>
                <w:sz w:val="21"/>
              </w:rPr>
              <w:t>人脸精细化处理</w:t>
            </w:r>
          </w:p>
        </w:tc>
        <w:tc>
          <w:tcPr>
            <w:tcW w:w="956" w:type="dxa"/>
          </w:tcPr>
          <w:p w14:paraId="038B2001" w14:textId="551FEA48" w:rsidR="005E4D3C" w:rsidRDefault="00EA4E17" w:rsidP="00084BB8">
            <w:pPr>
              <w:pStyle w:val="TableParagraph"/>
              <w:spacing w:before="44"/>
              <w:ind w:left="2"/>
              <w:rPr>
                <w:rFonts w:ascii="Times New Roman" w:eastAsia="Times New Roman"/>
                <w:sz w:val="21"/>
              </w:rPr>
            </w:pPr>
            <w:r>
              <w:rPr>
                <w:spacing w:val="-3"/>
                <w:sz w:val="21"/>
              </w:rPr>
              <w:t>课 程 目</w:t>
            </w:r>
            <w:r>
              <w:rPr>
                <w:spacing w:val="-28"/>
                <w:sz w:val="21"/>
              </w:rPr>
              <w:t xml:space="preserve">标 </w:t>
            </w:r>
            <w:r>
              <w:rPr>
                <w:rFonts w:ascii="Times New Roman" w:eastAsia="Times New Roman"/>
                <w:spacing w:val="-2"/>
                <w:sz w:val="21"/>
              </w:rPr>
              <w:t>1</w:t>
            </w:r>
            <w:r>
              <w:rPr>
                <w:spacing w:val="-2"/>
                <w:sz w:val="21"/>
              </w:rPr>
              <w:t>、</w:t>
            </w:r>
            <w:r>
              <w:rPr>
                <w:rFonts w:ascii="Times New Roman" w:eastAsia="Times New Roman"/>
                <w:spacing w:val="-2"/>
                <w:sz w:val="21"/>
              </w:rPr>
              <w:t>2</w:t>
            </w:r>
            <w:r>
              <w:rPr>
                <w:spacing w:val="-2"/>
                <w:sz w:val="21"/>
              </w:rPr>
              <w:t>、</w:t>
            </w:r>
            <w:r>
              <w:rPr>
                <w:rFonts w:ascii="Times New Roman" w:eastAsia="Times New Roman"/>
                <w:sz w:val="21"/>
              </w:rPr>
              <w:t>5</w:t>
            </w:r>
          </w:p>
        </w:tc>
      </w:tr>
      <w:tr w:rsidR="005E4D3C" w14:paraId="6EFCD098" w14:textId="77777777" w:rsidTr="00EB02CD">
        <w:trPr>
          <w:trHeight w:val="1233"/>
        </w:trPr>
        <w:tc>
          <w:tcPr>
            <w:tcW w:w="618" w:type="dxa"/>
          </w:tcPr>
          <w:p w14:paraId="5184CA25" w14:textId="31BC23D7" w:rsidR="005E4D3C" w:rsidRDefault="001C376E" w:rsidP="00084BB8">
            <w:pPr>
              <w:pStyle w:val="TableParagraph"/>
              <w:ind w:left="26"/>
              <w:jc w:val="center"/>
              <w:rPr>
                <w:rFonts w:ascii="Times New Roman"/>
                <w:b/>
                <w:sz w:val="21"/>
              </w:rPr>
            </w:pPr>
            <w:r>
              <w:rPr>
                <w:rFonts w:ascii="Times New Roman" w:hint="eastAsia"/>
                <w:b/>
                <w:sz w:val="21"/>
              </w:rPr>
              <w:t>5</w:t>
            </w:r>
          </w:p>
        </w:tc>
        <w:tc>
          <w:tcPr>
            <w:tcW w:w="1204" w:type="dxa"/>
          </w:tcPr>
          <w:p w14:paraId="6E4BDDAE" w14:textId="57DAF820" w:rsidR="005E4D3C" w:rsidRDefault="00A046DA" w:rsidP="00084BB8">
            <w:pPr>
              <w:pStyle w:val="TableParagraph"/>
              <w:spacing w:before="178" w:line="278" w:lineRule="auto"/>
              <w:ind w:left="23" w:right="-15"/>
              <w:rPr>
                <w:sz w:val="21"/>
              </w:rPr>
            </w:pPr>
            <w:r w:rsidRPr="00A046DA">
              <w:rPr>
                <w:rFonts w:hint="eastAsia"/>
                <w:sz w:val="21"/>
              </w:rPr>
              <w:t>第</w:t>
            </w:r>
            <w:r>
              <w:rPr>
                <w:sz w:val="21"/>
              </w:rPr>
              <w:t>5</w:t>
            </w:r>
            <w:r w:rsidRPr="00A046DA">
              <w:rPr>
                <w:sz w:val="21"/>
              </w:rPr>
              <w:t>章 OpenCV-图像融合</w:t>
            </w:r>
          </w:p>
        </w:tc>
        <w:tc>
          <w:tcPr>
            <w:tcW w:w="1864" w:type="dxa"/>
          </w:tcPr>
          <w:p w14:paraId="5AFC7982" w14:textId="77777777" w:rsidR="00A046DA" w:rsidRPr="00A046DA" w:rsidRDefault="00A046DA" w:rsidP="00A046DA">
            <w:pPr>
              <w:pStyle w:val="TableParagraph"/>
              <w:spacing w:line="269" w:lineRule="exact"/>
              <w:ind w:left="23"/>
              <w:rPr>
                <w:sz w:val="21"/>
              </w:rPr>
            </w:pPr>
            <w:r w:rsidRPr="00A046DA">
              <w:rPr>
                <w:rFonts w:hint="eastAsia"/>
                <w:sz w:val="21"/>
              </w:rPr>
              <w:t>本章主要内容：</w:t>
            </w:r>
          </w:p>
          <w:p w14:paraId="22CE4BDE" w14:textId="77777777" w:rsidR="00A046DA" w:rsidRPr="00A046DA" w:rsidRDefault="00A046DA" w:rsidP="00A046DA">
            <w:pPr>
              <w:pStyle w:val="TableParagraph"/>
              <w:numPr>
                <w:ilvl w:val="0"/>
                <w:numId w:val="19"/>
              </w:numPr>
              <w:spacing w:line="269" w:lineRule="exact"/>
              <w:rPr>
                <w:sz w:val="21"/>
              </w:rPr>
            </w:pPr>
            <w:r w:rsidRPr="00A046DA">
              <w:rPr>
                <w:sz w:val="21"/>
              </w:rPr>
              <w:t>Alpha融合</w:t>
            </w:r>
          </w:p>
          <w:p w14:paraId="5F413CBE" w14:textId="77777777" w:rsidR="00A046DA" w:rsidRPr="00A046DA" w:rsidRDefault="00A046DA" w:rsidP="00A046DA">
            <w:pPr>
              <w:pStyle w:val="TableParagraph"/>
              <w:numPr>
                <w:ilvl w:val="0"/>
                <w:numId w:val="19"/>
              </w:numPr>
              <w:spacing w:line="269" w:lineRule="exact"/>
              <w:rPr>
                <w:sz w:val="21"/>
              </w:rPr>
            </w:pPr>
            <w:r w:rsidRPr="00A046DA">
              <w:rPr>
                <w:rFonts w:hint="eastAsia"/>
                <w:sz w:val="21"/>
              </w:rPr>
              <w:t>金字塔融合</w:t>
            </w:r>
          </w:p>
          <w:p w14:paraId="6F846028" w14:textId="64C42E98" w:rsidR="005E4D3C" w:rsidRDefault="00A046DA" w:rsidP="00A046DA">
            <w:pPr>
              <w:pStyle w:val="TableParagraph"/>
              <w:numPr>
                <w:ilvl w:val="0"/>
                <w:numId w:val="19"/>
              </w:numPr>
              <w:spacing w:line="269" w:lineRule="exact"/>
              <w:rPr>
                <w:sz w:val="21"/>
              </w:rPr>
            </w:pPr>
            <w:r w:rsidRPr="00A046DA">
              <w:rPr>
                <w:rFonts w:hint="eastAsia"/>
                <w:sz w:val="21"/>
              </w:rPr>
              <w:t>泊松融合</w:t>
            </w:r>
          </w:p>
        </w:tc>
        <w:tc>
          <w:tcPr>
            <w:tcW w:w="1843" w:type="dxa"/>
          </w:tcPr>
          <w:p w14:paraId="4469D9CA" w14:textId="4ED9F526" w:rsidR="005E4D3C" w:rsidRDefault="00857E81" w:rsidP="00084BB8">
            <w:pPr>
              <w:pStyle w:val="TableParagraph"/>
              <w:spacing w:before="178" w:line="278" w:lineRule="auto"/>
              <w:ind w:left="22" w:right="-15"/>
              <w:jc w:val="both"/>
              <w:rPr>
                <w:sz w:val="21"/>
              </w:rPr>
            </w:pPr>
            <w:r>
              <w:rPr>
                <w:rFonts w:hint="eastAsia"/>
                <w:spacing w:val="8"/>
                <w:sz w:val="21"/>
              </w:rPr>
              <w:t>现场实践</w:t>
            </w:r>
            <w:r>
              <w:rPr>
                <w:spacing w:val="8"/>
                <w:sz w:val="21"/>
              </w:rPr>
              <w:t>：</w:t>
            </w:r>
            <w:r>
              <w:rPr>
                <w:spacing w:val="-103"/>
                <w:sz w:val="21"/>
              </w:rPr>
              <w:t xml:space="preserve"> </w:t>
            </w:r>
            <w:r>
              <w:rPr>
                <w:spacing w:val="8"/>
                <w:sz w:val="21"/>
              </w:rPr>
              <w:t>采用</w:t>
            </w:r>
            <w:r>
              <w:rPr>
                <w:rFonts w:hint="eastAsia"/>
                <w:spacing w:val="8"/>
                <w:sz w:val="21"/>
              </w:rPr>
              <w:t>实践演示、</w:t>
            </w:r>
            <w:r>
              <w:rPr>
                <w:spacing w:val="8"/>
                <w:sz w:val="21"/>
              </w:rPr>
              <w:t>实例介</w:t>
            </w:r>
            <w:r>
              <w:rPr>
                <w:sz w:val="21"/>
              </w:rPr>
              <w:t>绍、</w:t>
            </w:r>
            <w:r>
              <w:rPr>
                <w:rFonts w:hint="eastAsia"/>
                <w:sz w:val="21"/>
              </w:rPr>
              <w:t>现场编程、</w:t>
            </w:r>
            <w:r>
              <w:rPr>
                <w:rFonts w:ascii="Times New Roman" w:eastAsia="Times New Roman"/>
                <w:sz w:val="21"/>
              </w:rPr>
              <w:t>6</w:t>
            </w:r>
            <w:r>
              <w:rPr>
                <w:sz w:val="21"/>
              </w:rPr>
              <w:t>学时</w:t>
            </w:r>
          </w:p>
        </w:tc>
        <w:tc>
          <w:tcPr>
            <w:tcW w:w="1276" w:type="dxa"/>
          </w:tcPr>
          <w:p w14:paraId="2BD4EC95" w14:textId="7738E693" w:rsidR="005E4D3C" w:rsidRDefault="00684854" w:rsidP="00084BB8">
            <w:pPr>
              <w:pStyle w:val="TableParagraph"/>
              <w:spacing w:before="178" w:line="278" w:lineRule="auto"/>
              <w:ind w:left="21" w:right="-15"/>
              <w:jc w:val="both"/>
              <w:rPr>
                <w:sz w:val="21"/>
              </w:rPr>
            </w:pPr>
            <w:r>
              <w:rPr>
                <w:rFonts w:hint="eastAsia"/>
                <w:spacing w:val="20"/>
                <w:sz w:val="21"/>
              </w:rPr>
              <w:t>实践</w:t>
            </w:r>
            <w:r>
              <w:rPr>
                <w:spacing w:val="20"/>
                <w:sz w:val="21"/>
              </w:rPr>
              <w:t>教材第</w:t>
            </w:r>
            <w:r>
              <w:rPr>
                <w:sz w:val="21"/>
              </w:rPr>
              <w:t>5章</w:t>
            </w:r>
          </w:p>
        </w:tc>
        <w:tc>
          <w:tcPr>
            <w:tcW w:w="850" w:type="dxa"/>
          </w:tcPr>
          <w:p w14:paraId="5BCF31C7" w14:textId="672E1EEC" w:rsidR="005E4D3C" w:rsidRDefault="004146AD" w:rsidP="00084BB8">
            <w:pPr>
              <w:pStyle w:val="TableParagraph"/>
              <w:spacing w:line="269" w:lineRule="exact"/>
              <w:ind w:left="20"/>
              <w:rPr>
                <w:sz w:val="21"/>
              </w:rPr>
            </w:pPr>
            <w:r>
              <w:rPr>
                <w:rFonts w:hint="eastAsia"/>
                <w:sz w:val="21"/>
              </w:rPr>
              <w:t>人手精细化处理</w:t>
            </w:r>
          </w:p>
        </w:tc>
        <w:tc>
          <w:tcPr>
            <w:tcW w:w="956" w:type="dxa"/>
          </w:tcPr>
          <w:p w14:paraId="36B59408" w14:textId="446B8270" w:rsidR="005E4D3C" w:rsidRDefault="00EA4E17" w:rsidP="00084BB8">
            <w:pPr>
              <w:pStyle w:val="TableParagraph"/>
              <w:spacing w:before="178" w:line="285" w:lineRule="auto"/>
              <w:ind w:left="19" w:right="-72"/>
              <w:jc w:val="both"/>
              <w:rPr>
                <w:rFonts w:ascii="Times New Roman" w:eastAsia="Times New Roman"/>
                <w:sz w:val="21"/>
              </w:rPr>
            </w:pPr>
            <w:r>
              <w:rPr>
                <w:spacing w:val="-3"/>
                <w:sz w:val="21"/>
              </w:rPr>
              <w:t>课 程 目</w:t>
            </w:r>
            <w:r>
              <w:rPr>
                <w:spacing w:val="-28"/>
                <w:sz w:val="21"/>
              </w:rPr>
              <w:t xml:space="preserve">标 </w:t>
            </w:r>
            <w:r>
              <w:rPr>
                <w:rFonts w:ascii="Times New Roman" w:eastAsia="Times New Roman"/>
                <w:spacing w:val="-2"/>
                <w:sz w:val="21"/>
              </w:rPr>
              <w:t>1</w:t>
            </w:r>
            <w:r>
              <w:rPr>
                <w:spacing w:val="-2"/>
                <w:sz w:val="21"/>
              </w:rPr>
              <w:t>、</w:t>
            </w:r>
            <w:r>
              <w:rPr>
                <w:rFonts w:ascii="Times New Roman" w:eastAsia="Times New Roman"/>
                <w:spacing w:val="-2"/>
                <w:sz w:val="21"/>
              </w:rPr>
              <w:t>2</w:t>
            </w:r>
            <w:r>
              <w:rPr>
                <w:spacing w:val="-2"/>
                <w:sz w:val="21"/>
              </w:rPr>
              <w:t>、</w:t>
            </w:r>
            <w:r>
              <w:rPr>
                <w:rFonts w:hint="eastAsia"/>
                <w:spacing w:val="-2"/>
                <w:sz w:val="21"/>
              </w:rPr>
              <w:t>4、</w:t>
            </w:r>
            <w:r>
              <w:rPr>
                <w:rFonts w:ascii="Times New Roman" w:eastAsia="Times New Roman"/>
                <w:sz w:val="21"/>
              </w:rPr>
              <w:t>5</w:t>
            </w:r>
          </w:p>
        </w:tc>
      </w:tr>
      <w:tr w:rsidR="005E4D3C" w14:paraId="4024EC45" w14:textId="77777777" w:rsidTr="00EB02CD">
        <w:trPr>
          <w:trHeight w:val="1447"/>
        </w:trPr>
        <w:tc>
          <w:tcPr>
            <w:tcW w:w="618" w:type="dxa"/>
          </w:tcPr>
          <w:p w14:paraId="5CD74C43" w14:textId="19B7B6F7" w:rsidR="005E4D3C" w:rsidRPr="001C376E" w:rsidRDefault="001C376E" w:rsidP="001C376E">
            <w:pPr>
              <w:pStyle w:val="TableParagraph"/>
              <w:ind w:left="26"/>
              <w:jc w:val="center"/>
              <w:rPr>
                <w:rFonts w:ascii="Times New Roman"/>
                <w:b/>
                <w:sz w:val="21"/>
              </w:rPr>
            </w:pPr>
            <w:r w:rsidRPr="001C376E">
              <w:rPr>
                <w:rFonts w:ascii="Times New Roman" w:hint="eastAsia"/>
                <w:b/>
                <w:sz w:val="21"/>
              </w:rPr>
              <w:t>6</w:t>
            </w:r>
          </w:p>
        </w:tc>
        <w:tc>
          <w:tcPr>
            <w:tcW w:w="1204" w:type="dxa"/>
          </w:tcPr>
          <w:p w14:paraId="4A957FE1" w14:textId="3D6314E0" w:rsidR="005E4D3C" w:rsidRPr="004D09F8" w:rsidRDefault="00A046DA" w:rsidP="00084BB8">
            <w:pPr>
              <w:pStyle w:val="TableParagraph"/>
              <w:spacing w:before="178" w:line="278" w:lineRule="auto"/>
              <w:ind w:left="23" w:right="-15"/>
              <w:rPr>
                <w:sz w:val="21"/>
              </w:rPr>
            </w:pPr>
            <w:r w:rsidRPr="00A046DA">
              <w:rPr>
                <w:rFonts w:hint="eastAsia"/>
                <w:sz w:val="21"/>
              </w:rPr>
              <w:t>第</w:t>
            </w:r>
            <w:r>
              <w:rPr>
                <w:sz w:val="21"/>
              </w:rPr>
              <w:t>6</w:t>
            </w:r>
            <w:r w:rsidRPr="00A046DA">
              <w:rPr>
                <w:sz w:val="21"/>
              </w:rPr>
              <w:t>章 OpenCV-边缘和轮廓</w:t>
            </w:r>
          </w:p>
        </w:tc>
        <w:tc>
          <w:tcPr>
            <w:tcW w:w="1864" w:type="dxa"/>
          </w:tcPr>
          <w:p w14:paraId="61975764" w14:textId="77777777" w:rsidR="00A046DA" w:rsidRPr="00A046DA" w:rsidRDefault="00A046DA" w:rsidP="00A046DA">
            <w:pPr>
              <w:pStyle w:val="TableParagraph"/>
              <w:spacing w:line="269" w:lineRule="exact"/>
              <w:ind w:left="23"/>
              <w:rPr>
                <w:sz w:val="21"/>
              </w:rPr>
            </w:pPr>
            <w:r w:rsidRPr="00A046DA">
              <w:rPr>
                <w:rFonts w:hint="eastAsia"/>
                <w:sz w:val="21"/>
              </w:rPr>
              <w:t>本章主要内容：</w:t>
            </w:r>
          </w:p>
          <w:p w14:paraId="06007A50" w14:textId="77777777" w:rsidR="00A046DA" w:rsidRPr="00A046DA" w:rsidRDefault="00A046DA" w:rsidP="00A046DA">
            <w:pPr>
              <w:pStyle w:val="TableParagraph"/>
              <w:numPr>
                <w:ilvl w:val="0"/>
                <w:numId w:val="20"/>
              </w:numPr>
              <w:spacing w:line="269" w:lineRule="exact"/>
              <w:rPr>
                <w:sz w:val="21"/>
              </w:rPr>
            </w:pPr>
            <w:r w:rsidRPr="00A046DA">
              <w:rPr>
                <w:rFonts w:hint="eastAsia"/>
                <w:sz w:val="21"/>
              </w:rPr>
              <w:t>边缘检测</w:t>
            </w:r>
          </w:p>
          <w:p w14:paraId="5B610084" w14:textId="77777777" w:rsidR="00A046DA" w:rsidRPr="00A046DA" w:rsidRDefault="00A046DA" w:rsidP="00A046DA">
            <w:pPr>
              <w:pStyle w:val="TableParagraph"/>
              <w:numPr>
                <w:ilvl w:val="0"/>
                <w:numId w:val="20"/>
              </w:numPr>
              <w:spacing w:line="269" w:lineRule="exact"/>
              <w:rPr>
                <w:sz w:val="21"/>
              </w:rPr>
            </w:pPr>
            <w:r w:rsidRPr="00A046DA">
              <w:rPr>
                <w:rFonts w:hint="eastAsia"/>
                <w:sz w:val="21"/>
              </w:rPr>
              <w:t>图像轮廓</w:t>
            </w:r>
          </w:p>
          <w:p w14:paraId="335D9D4C" w14:textId="77777777" w:rsidR="00A046DA" w:rsidRPr="00A046DA" w:rsidRDefault="00A046DA" w:rsidP="00A046DA">
            <w:pPr>
              <w:pStyle w:val="TableParagraph"/>
              <w:numPr>
                <w:ilvl w:val="0"/>
                <w:numId w:val="20"/>
              </w:numPr>
              <w:spacing w:line="269" w:lineRule="exact"/>
              <w:rPr>
                <w:sz w:val="21"/>
              </w:rPr>
            </w:pPr>
            <w:r w:rsidRPr="00A046DA">
              <w:rPr>
                <w:rFonts w:hint="eastAsia"/>
                <w:sz w:val="21"/>
              </w:rPr>
              <w:t>霍夫变换</w:t>
            </w:r>
          </w:p>
          <w:p w14:paraId="6457B6E6" w14:textId="2968422E" w:rsidR="005E4D3C" w:rsidRDefault="00A046DA" w:rsidP="00A046DA">
            <w:pPr>
              <w:pStyle w:val="TableParagraph"/>
              <w:numPr>
                <w:ilvl w:val="0"/>
                <w:numId w:val="20"/>
              </w:numPr>
              <w:spacing w:line="269" w:lineRule="exact"/>
              <w:rPr>
                <w:sz w:val="21"/>
              </w:rPr>
            </w:pPr>
            <w:r w:rsidRPr="00A046DA">
              <w:rPr>
                <w:rFonts w:hint="eastAsia"/>
                <w:sz w:val="21"/>
              </w:rPr>
              <w:t>实验</w:t>
            </w:r>
          </w:p>
        </w:tc>
        <w:tc>
          <w:tcPr>
            <w:tcW w:w="1843" w:type="dxa"/>
          </w:tcPr>
          <w:p w14:paraId="14107F6E" w14:textId="7A78ED36" w:rsidR="005E4D3C" w:rsidRDefault="00857E81" w:rsidP="00084BB8">
            <w:pPr>
              <w:pStyle w:val="TableParagraph"/>
              <w:spacing w:before="178" w:line="278" w:lineRule="auto"/>
              <w:ind w:left="22" w:right="-15"/>
              <w:jc w:val="both"/>
              <w:rPr>
                <w:spacing w:val="8"/>
                <w:sz w:val="21"/>
              </w:rPr>
            </w:pPr>
            <w:r>
              <w:rPr>
                <w:rFonts w:hint="eastAsia"/>
                <w:spacing w:val="8"/>
                <w:sz w:val="21"/>
              </w:rPr>
              <w:t>现场实践</w:t>
            </w:r>
            <w:r>
              <w:rPr>
                <w:spacing w:val="8"/>
                <w:sz w:val="21"/>
              </w:rPr>
              <w:t>：</w:t>
            </w:r>
            <w:r>
              <w:rPr>
                <w:spacing w:val="-103"/>
                <w:sz w:val="21"/>
              </w:rPr>
              <w:t xml:space="preserve"> </w:t>
            </w:r>
            <w:r>
              <w:rPr>
                <w:spacing w:val="8"/>
                <w:sz w:val="21"/>
              </w:rPr>
              <w:t>采用</w:t>
            </w:r>
            <w:r>
              <w:rPr>
                <w:rFonts w:hint="eastAsia"/>
                <w:spacing w:val="8"/>
                <w:sz w:val="21"/>
              </w:rPr>
              <w:t>实践演示、</w:t>
            </w:r>
            <w:r>
              <w:rPr>
                <w:spacing w:val="8"/>
                <w:sz w:val="21"/>
              </w:rPr>
              <w:t>实例介</w:t>
            </w:r>
            <w:r>
              <w:rPr>
                <w:sz w:val="21"/>
              </w:rPr>
              <w:t>绍、</w:t>
            </w:r>
            <w:r>
              <w:rPr>
                <w:rFonts w:hint="eastAsia"/>
                <w:sz w:val="21"/>
              </w:rPr>
              <w:t>现场编程、</w:t>
            </w:r>
            <w:r>
              <w:rPr>
                <w:rFonts w:ascii="Times New Roman" w:eastAsia="Times New Roman"/>
                <w:sz w:val="21"/>
              </w:rPr>
              <w:t>8</w:t>
            </w:r>
            <w:r>
              <w:rPr>
                <w:rFonts w:ascii="Times New Roman" w:eastAsia="Times New Roman"/>
                <w:spacing w:val="-2"/>
                <w:sz w:val="21"/>
              </w:rPr>
              <w:t xml:space="preserve"> </w:t>
            </w:r>
            <w:r>
              <w:rPr>
                <w:sz w:val="21"/>
              </w:rPr>
              <w:t>学时</w:t>
            </w:r>
          </w:p>
        </w:tc>
        <w:tc>
          <w:tcPr>
            <w:tcW w:w="1276" w:type="dxa"/>
          </w:tcPr>
          <w:p w14:paraId="57F56BB0" w14:textId="2554E009" w:rsidR="005E4D3C" w:rsidRDefault="00684854" w:rsidP="00084BB8">
            <w:pPr>
              <w:pStyle w:val="TableParagraph"/>
              <w:spacing w:before="178" w:line="278" w:lineRule="auto"/>
              <w:ind w:left="21" w:right="-15"/>
              <w:jc w:val="both"/>
              <w:rPr>
                <w:spacing w:val="20"/>
                <w:sz w:val="21"/>
              </w:rPr>
            </w:pPr>
            <w:r>
              <w:rPr>
                <w:rFonts w:hint="eastAsia"/>
                <w:spacing w:val="20"/>
                <w:sz w:val="21"/>
              </w:rPr>
              <w:t>实践</w:t>
            </w:r>
            <w:r>
              <w:rPr>
                <w:spacing w:val="20"/>
                <w:sz w:val="21"/>
              </w:rPr>
              <w:t>教材第</w:t>
            </w:r>
            <w:r>
              <w:rPr>
                <w:sz w:val="21"/>
              </w:rPr>
              <w:t>6章</w:t>
            </w:r>
          </w:p>
        </w:tc>
        <w:tc>
          <w:tcPr>
            <w:tcW w:w="850" w:type="dxa"/>
          </w:tcPr>
          <w:p w14:paraId="7D3118C6" w14:textId="7048E329" w:rsidR="005E4D3C" w:rsidRDefault="004146AD" w:rsidP="00084BB8">
            <w:pPr>
              <w:pStyle w:val="TableParagraph"/>
              <w:spacing w:before="22" w:line="278" w:lineRule="auto"/>
              <w:ind w:left="20" w:right="-15"/>
              <w:jc w:val="both"/>
              <w:rPr>
                <w:spacing w:val="19"/>
                <w:sz w:val="21"/>
              </w:rPr>
            </w:pPr>
            <w:r>
              <w:rPr>
                <w:rFonts w:hint="eastAsia"/>
                <w:spacing w:val="19"/>
                <w:sz w:val="21"/>
              </w:rPr>
              <w:t>人手翻转及滤波</w:t>
            </w:r>
          </w:p>
        </w:tc>
        <w:tc>
          <w:tcPr>
            <w:tcW w:w="956" w:type="dxa"/>
          </w:tcPr>
          <w:p w14:paraId="5F905BF7" w14:textId="1F691B71" w:rsidR="005E4D3C" w:rsidRDefault="00EA4E17" w:rsidP="00084BB8">
            <w:pPr>
              <w:pStyle w:val="TableParagraph"/>
              <w:spacing w:before="178" w:line="285" w:lineRule="auto"/>
              <w:ind w:left="19" w:right="-72"/>
              <w:jc w:val="both"/>
              <w:rPr>
                <w:spacing w:val="-3"/>
                <w:sz w:val="21"/>
              </w:rPr>
            </w:pPr>
            <w:r>
              <w:rPr>
                <w:spacing w:val="-3"/>
                <w:sz w:val="21"/>
              </w:rPr>
              <w:t>课 程 目</w:t>
            </w:r>
            <w:r>
              <w:rPr>
                <w:spacing w:val="-28"/>
                <w:sz w:val="21"/>
              </w:rPr>
              <w:t xml:space="preserve">标 </w:t>
            </w:r>
            <w:r>
              <w:rPr>
                <w:rFonts w:ascii="Times New Roman" w:eastAsia="Times New Roman"/>
                <w:spacing w:val="-2"/>
                <w:sz w:val="21"/>
              </w:rPr>
              <w:t>1</w:t>
            </w:r>
            <w:r>
              <w:rPr>
                <w:spacing w:val="-2"/>
                <w:sz w:val="21"/>
              </w:rPr>
              <w:t>、</w:t>
            </w:r>
            <w:r>
              <w:rPr>
                <w:rFonts w:ascii="Times New Roman" w:eastAsia="Times New Roman"/>
                <w:spacing w:val="-2"/>
                <w:sz w:val="21"/>
              </w:rPr>
              <w:t>2</w:t>
            </w:r>
            <w:r>
              <w:rPr>
                <w:spacing w:val="-2"/>
                <w:sz w:val="21"/>
              </w:rPr>
              <w:t>、</w:t>
            </w:r>
            <w:r>
              <w:rPr>
                <w:rFonts w:hint="eastAsia"/>
                <w:spacing w:val="-2"/>
                <w:sz w:val="21"/>
              </w:rPr>
              <w:t>3、4、</w:t>
            </w:r>
            <w:r>
              <w:rPr>
                <w:rFonts w:ascii="Times New Roman" w:eastAsia="Times New Roman"/>
                <w:sz w:val="21"/>
              </w:rPr>
              <w:t>5</w:t>
            </w:r>
          </w:p>
        </w:tc>
      </w:tr>
      <w:tr w:rsidR="005E4D3C" w14:paraId="64A24F05" w14:textId="77777777" w:rsidTr="00EB02CD">
        <w:trPr>
          <w:trHeight w:val="1391"/>
        </w:trPr>
        <w:tc>
          <w:tcPr>
            <w:tcW w:w="618" w:type="dxa"/>
          </w:tcPr>
          <w:p w14:paraId="782D250D" w14:textId="37F2DCA0" w:rsidR="005E4D3C" w:rsidRPr="001C376E" w:rsidRDefault="001C376E" w:rsidP="001C376E">
            <w:pPr>
              <w:pStyle w:val="TableParagraph"/>
              <w:ind w:left="26"/>
              <w:jc w:val="center"/>
              <w:rPr>
                <w:rFonts w:ascii="Times New Roman"/>
                <w:b/>
                <w:sz w:val="21"/>
              </w:rPr>
            </w:pPr>
            <w:r w:rsidRPr="001C376E">
              <w:rPr>
                <w:rFonts w:ascii="Times New Roman" w:hint="eastAsia"/>
                <w:b/>
                <w:sz w:val="21"/>
              </w:rPr>
              <w:t>7</w:t>
            </w:r>
          </w:p>
        </w:tc>
        <w:tc>
          <w:tcPr>
            <w:tcW w:w="1204" w:type="dxa"/>
          </w:tcPr>
          <w:p w14:paraId="76F35610" w14:textId="20B9614E" w:rsidR="005E4D3C" w:rsidRPr="004D09F8" w:rsidRDefault="00A046DA" w:rsidP="00084BB8">
            <w:pPr>
              <w:pStyle w:val="TableParagraph"/>
              <w:spacing w:before="178" w:line="278" w:lineRule="auto"/>
              <w:ind w:left="23" w:right="-15"/>
              <w:rPr>
                <w:sz w:val="21"/>
              </w:rPr>
            </w:pPr>
            <w:r w:rsidRPr="00A046DA">
              <w:rPr>
                <w:rFonts w:hint="eastAsia"/>
                <w:sz w:val="21"/>
              </w:rPr>
              <w:t>第</w:t>
            </w:r>
            <w:r>
              <w:rPr>
                <w:sz w:val="21"/>
              </w:rPr>
              <w:t>7</w:t>
            </w:r>
            <w:r w:rsidRPr="00A046DA">
              <w:rPr>
                <w:sz w:val="21"/>
              </w:rPr>
              <w:t>章 OpenCV-特征检测</w:t>
            </w:r>
          </w:p>
        </w:tc>
        <w:tc>
          <w:tcPr>
            <w:tcW w:w="1864" w:type="dxa"/>
          </w:tcPr>
          <w:p w14:paraId="7DA2FB35" w14:textId="77777777" w:rsidR="00A046DA" w:rsidRPr="00A046DA" w:rsidRDefault="00A046DA" w:rsidP="00A046DA">
            <w:pPr>
              <w:pStyle w:val="TableParagraph"/>
              <w:spacing w:line="269" w:lineRule="exact"/>
              <w:ind w:left="23"/>
              <w:rPr>
                <w:sz w:val="21"/>
              </w:rPr>
            </w:pPr>
            <w:r w:rsidRPr="00A046DA">
              <w:rPr>
                <w:rFonts w:hint="eastAsia"/>
                <w:sz w:val="21"/>
              </w:rPr>
              <w:t>本章主要内容：</w:t>
            </w:r>
          </w:p>
          <w:p w14:paraId="708C0FD2" w14:textId="77777777" w:rsidR="00A046DA" w:rsidRPr="00A046DA" w:rsidRDefault="00A046DA" w:rsidP="00A046DA">
            <w:pPr>
              <w:pStyle w:val="TableParagraph"/>
              <w:numPr>
                <w:ilvl w:val="0"/>
                <w:numId w:val="21"/>
              </w:numPr>
              <w:spacing w:line="269" w:lineRule="exact"/>
              <w:rPr>
                <w:sz w:val="21"/>
              </w:rPr>
            </w:pPr>
            <w:r w:rsidRPr="00A046DA">
              <w:rPr>
                <w:rFonts w:hint="eastAsia"/>
                <w:sz w:val="21"/>
              </w:rPr>
              <w:t>角检测</w:t>
            </w:r>
          </w:p>
          <w:p w14:paraId="4847D6F6" w14:textId="77777777" w:rsidR="00A046DA" w:rsidRPr="00A046DA" w:rsidRDefault="00A046DA" w:rsidP="00A046DA">
            <w:pPr>
              <w:pStyle w:val="TableParagraph"/>
              <w:numPr>
                <w:ilvl w:val="0"/>
                <w:numId w:val="21"/>
              </w:numPr>
              <w:spacing w:line="269" w:lineRule="exact"/>
              <w:rPr>
                <w:sz w:val="21"/>
              </w:rPr>
            </w:pPr>
            <w:r w:rsidRPr="00A046DA">
              <w:rPr>
                <w:rFonts w:hint="eastAsia"/>
                <w:sz w:val="21"/>
              </w:rPr>
              <w:t>特征点检测</w:t>
            </w:r>
          </w:p>
          <w:p w14:paraId="070E75F6" w14:textId="77777777" w:rsidR="00A046DA" w:rsidRPr="00A046DA" w:rsidRDefault="00A046DA" w:rsidP="00A046DA">
            <w:pPr>
              <w:pStyle w:val="TableParagraph"/>
              <w:numPr>
                <w:ilvl w:val="0"/>
                <w:numId w:val="21"/>
              </w:numPr>
              <w:spacing w:line="269" w:lineRule="exact"/>
              <w:rPr>
                <w:sz w:val="21"/>
              </w:rPr>
            </w:pPr>
            <w:r w:rsidRPr="00A046DA">
              <w:rPr>
                <w:rFonts w:hint="eastAsia"/>
                <w:sz w:val="21"/>
              </w:rPr>
              <w:t>对象查找</w:t>
            </w:r>
          </w:p>
          <w:p w14:paraId="7039903B" w14:textId="50D002A2" w:rsidR="005E4D3C" w:rsidRDefault="00A046DA" w:rsidP="00A046DA">
            <w:pPr>
              <w:pStyle w:val="TableParagraph"/>
              <w:numPr>
                <w:ilvl w:val="0"/>
                <w:numId w:val="21"/>
              </w:numPr>
              <w:spacing w:line="269" w:lineRule="exact"/>
              <w:rPr>
                <w:sz w:val="21"/>
              </w:rPr>
            </w:pPr>
            <w:r w:rsidRPr="00A046DA">
              <w:rPr>
                <w:rFonts w:hint="eastAsia"/>
                <w:sz w:val="21"/>
              </w:rPr>
              <w:t>实验</w:t>
            </w:r>
          </w:p>
        </w:tc>
        <w:tc>
          <w:tcPr>
            <w:tcW w:w="1843" w:type="dxa"/>
          </w:tcPr>
          <w:p w14:paraId="6B5F2157" w14:textId="3E48E790" w:rsidR="005E4D3C" w:rsidRDefault="00857E81" w:rsidP="00084BB8">
            <w:pPr>
              <w:pStyle w:val="TableParagraph"/>
              <w:spacing w:before="178" w:line="278" w:lineRule="auto"/>
              <w:ind w:left="22" w:right="-15"/>
              <w:jc w:val="both"/>
              <w:rPr>
                <w:spacing w:val="8"/>
                <w:sz w:val="21"/>
              </w:rPr>
            </w:pPr>
            <w:r>
              <w:rPr>
                <w:rFonts w:hint="eastAsia"/>
                <w:spacing w:val="8"/>
                <w:sz w:val="21"/>
              </w:rPr>
              <w:t>现场实践</w:t>
            </w:r>
            <w:r>
              <w:rPr>
                <w:spacing w:val="8"/>
                <w:sz w:val="21"/>
              </w:rPr>
              <w:t>：</w:t>
            </w:r>
            <w:r>
              <w:rPr>
                <w:spacing w:val="-103"/>
                <w:sz w:val="21"/>
              </w:rPr>
              <w:t xml:space="preserve"> </w:t>
            </w:r>
            <w:r>
              <w:rPr>
                <w:spacing w:val="8"/>
                <w:sz w:val="21"/>
              </w:rPr>
              <w:t>采用</w:t>
            </w:r>
            <w:r>
              <w:rPr>
                <w:rFonts w:hint="eastAsia"/>
                <w:spacing w:val="8"/>
                <w:sz w:val="21"/>
              </w:rPr>
              <w:t>实践演示、</w:t>
            </w:r>
            <w:r>
              <w:rPr>
                <w:spacing w:val="8"/>
                <w:sz w:val="21"/>
              </w:rPr>
              <w:t>实例介</w:t>
            </w:r>
            <w:r>
              <w:rPr>
                <w:sz w:val="21"/>
              </w:rPr>
              <w:t>绍、</w:t>
            </w:r>
            <w:r>
              <w:rPr>
                <w:rFonts w:hint="eastAsia"/>
                <w:sz w:val="21"/>
              </w:rPr>
              <w:t>现场编程、</w:t>
            </w:r>
            <w:r>
              <w:rPr>
                <w:rFonts w:ascii="Times New Roman" w:eastAsia="Times New Roman"/>
                <w:sz w:val="21"/>
              </w:rPr>
              <w:t>8</w:t>
            </w:r>
            <w:r>
              <w:rPr>
                <w:sz w:val="21"/>
              </w:rPr>
              <w:t>学时</w:t>
            </w:r>
          </w:p>
        </w:tc>
        <w:tc>
          <w:tcPr>
            <w:tcW w:w="1276" w:type="dxa"/>
          </w:tcPr>
          <w:p w14:paraId="3B8EF4D3" w14:textId="248780DF" w:rsidR="005E4D3C" w:rsidRDefault="00684854" w:rsidP="00084BB8">
            <w:pPr>
              <w:pStyle w:val="TableParagraph"/>
              <w:spacing w:before="178" w:line="278" w:lineRule="auto"/>
              <w:ind w:left="21" w:right="-15"/>
              <w:jc w:val="both"/>
              <w:rPr>
                <w:spacing w:val="20"/>
                <w:sz w:val="21"/>
              </w:rPr>
            </w:pPr>
            <w:r>
              <w:rPr>
                <w:rFonts w:hint="eastAsia"/>
                <w:spacing w:val="20"/>
                <w:sz w:val="21"/>
              </w:rPr>
              <w:t>实践</w:t>
            </w:r>
            <w:r>
              <w:rPr>
                <w:spacing w:val="20"/>
                <w:sz w:val="21"/>
              </w:rPr>
              <w:t>教材第</w:t>
            </w:r>
            <w:r>
              <w:rPr>
                <w:sz w:val="21"/>
              </w:rPr>
              <w:t>7章</w:t>
            </w:r>
          </w:p>
        </w:tc>
        <w:tc>
          <w:tcPr>
            <w:tcW w:w="850" w:type="dxa"/>
          </w:tcPr>
          <w:p w14:paraId="765323FB" w14:textId="7E7B4A3F" w:rsidR="005E4D3C" w:rsidRDefault="004146AD" w:rsidP="00084BB8">
            <w:pPr>
              <w:pStyle w:val="TableParagraph"/>
              <w:spacing w:before="22" w:line="278" w:lineRule="auto"/>
              <w:ind w:left="20" w:right="-15"/>
              <w:jc w:val="both"/>
              <w:rPr>
                <w:spacing w:val="19"/>
                <w:sz w:val="21"/>
              </w:rPr>
            </w:pPr>
            <w:r>
              <w:rPr>
                <w:rFonts w:hint="eastAsia"/>
                <w:spacing w:val="19"/>
                <w:sz w:val="21"/>
              </w:rPr>
              <w:t>初级人脸美颜</w:t>
            </w:r>
          </w:p>
        </w:tc>
        <w:tc>
          <w:tcPr>
            <w:tcW w:w="956" w:type="dxa"/>
          </w:tcPr>
          <w:p w14:paraId="6E985283" w14:textId="346ABC51" w:rsidR="005E4D3C" w:rsidRDefault="00EA4E17" w:rsidP="00084BB8">
            <w:pPr>
              <w:pStyle w:val="TableParagraph"/>
              <w:spacing w:before="178" w:line="285" w:lineRule="auto"/>
              <w:ind w:left="19" w:right="-72"/>
              <w:jc w:val="both"/>
              <w:rPr>
                <w:spacing w:val="-3"/>
                <w:sz w:val="21"/>
              </w:rPr>
            </w:pPr>
            <w:r>
              <w:rPr>
                <w:spacing w:val="-3"/>
                <w:sz w:val="21"/>
              </w:rPr>
              <w:t>课 程 目</w:t>
            </w:r>
            <w:r>
              <w:rPr>
                <w:spacing w:val="-28"/>
                <w:sz w:val="21"/>
              </w:rPr>
              <w:t xml:space="preserve">标 </w:t>
            </w:r>
            <w:r>
              <w:rPr>
                <w:rFonts w:ascii="Times New Roman" w:eastAsia="Times New Roman"/>
                <w:spacing w:val="-2"/>
                <w:sz w:val="21"/>
              </w:rPr>
              <w:t>1</w:t>
            </w:r>
            <w:r>
              <w:rPr>
                <w:spacing w:val="-2"/>
                <w:sz w:val="21"/>
              </w:rPr>
              <w:t>、</w:t>
            </w:r>
            <w:r>
              <w:rPr>
                <w:rFonts w:ascii="Times New Roman" w:eastAsia="Times New Roman"/>
                <w:spacing w:val="-2"/>
                <w:sz w:val="21"/>
              </w:rPr>
              <w:t>2</w:t>
            </w:r>
            <w:r>
              <w:rPr>
                <w:spacing w:val="-2"/>
                <w:sz w:val="21"/>
              </w:rPr>
              <w:t>、</w:t>
            </w:r>
            <w:r>
              <w:rPr>
                <w:rFonts w:ascii="Times New Roman" w:eastAsia="Times New Roman"/>
                <w:sz w:val="21"/>
              </w:rPr>
              <w:t>5</w:t>
            </w:r>
          </w:p>
        </w:tc>
      </w:tr>
      <w:tr w:rsidR="005E4D3C" w14:paraId="37EF7938" w14:textId="77777777" w:rsidTr="00EB02CD">
        <w:trPr>
          <w:trHeight w:val="1477"/>
        </w:trPr>
        <w:tc>
          <w:tcPr>
            <w:tcW w:w="618" w:type="dxa"/>
          </w:tcPr>
          <w:p w14:paraId="116DD1A7" w14:textId="7B06B71F" w:rsidR="005E4D3C" w:rsidRPr="001C376E" w:rsidRDefault="001C376E" w:rsidP="001C376E">
            <w:pPr>
              <w:pStyle w:val="TableParagraph"/>
              <w:ind w:left="26"/>
              <w:jc w:val="center"/>
              <w:rPr>
                <w:rFonts w:ascii="Times New Roman"/>
                <w:b/>
                <w:sz w:val="21"/>
              </w:rPr>
            </w:pPr>
            <w:r w:rsidRPr="001C376E">
              <w:rPr>
                <w:rFonts w:ascii="Times New Roman" w:hint="eastAsia"/>
                <w:b/>
                <w:sz w:val="21"/>
              </w:rPr>
              <w:t>8</w:t>
            </w:r>
          </w:p>
        </w:tc>
        <w:tc>
          <w:tcPr>
            <w:tcW w:w="1204" w:type="dxa"/>
          </w:tcPr>
          <w:p w14:paraId="3D10AE0A" w14:textId="50B4B518" w:rsidR="005E4D3C" w:rsidRPr="004D09F8" w:rsidRDefault="00A046DA" w:rsidP="00084BB8">
            <w:pPr>
              <w:pStyle w:val="TableParagraph"/>
              <w:spacing w:before="178" w:line="278" w:lineRule="auto"/>
              <w:ind w:left="23" w:right="-15"/>
              <w:rPr>
                <w:sz w:val="21"/>
              </w:rPr>
            </w:pPr>
            <w:r w:rsidRPr="00A046DA">
              <w:rPr>
                <w:rFonts w:hint="eastAsia"/>
                <w:sz w:val="21"/>
              </w:rPr>
              <w:t>第</w:t>
            </w:r>
            <w:r>
              <w:rPr>
                <w:sz w:val="21"/>
              </w:rPr>
              <w:t>8</w:t>
            </w:r>
            <w:r w:rsidRPr="00A046DA">
              <w:rPr>
                <w:sz w:val="21"/>
              </w:rPr>
              <w:t>章 OpenCV-直方图</w:t>
            </w:r>
          </w:p>
        </w:tc>
        <w:tc>
          <w:tcPr>
            <w:tcW w:w="1864" w:type="dxa"/>
          </w:tcPr>
          <w:p w14:paraId="1AD56AC0" w14:textId="77777777" w:rsidR="00A046DA" w:rsidRPr="00A046DA" w:rsidRDefault="00A046DA" w:rsidP="00A046DA">
            <w:pPr>
              <w:pStyle w:val="TableParagraph"/>
              <w:spacing w:line="269" w:lineRule="exact"/>
              <w:ind w:left="23"/>
              <w:rPr>
                <w:sz w:val="21"/>
              </w:rPr>
            </w:pPr>
            <w:r w:rsidRPr="00A046DA">
              <w:rPr>
                <w:rFonts w:hint="eastAsia"/>
                <w:sz w:val="21"/>
              </w:rPr>
              <w:t>本章主要内容：</w:t>
            </w:r>
          </w:p>
          <w:p w14:paraId="086CFAA1" w14:textId="77777777" w:rsidR="00A046DA" w:rsidRPr="00A046DA" w:rsidRDefault="00A046DA" w:rsidP="00A046DA">
            <w:pPr>
              <w:pStyle w:val="TableParagraph"/>
              <w:numPr>
                <w:ilvl w:val="0"/>
                <w:numId w:val="22"/>
              </w:numPr>
              <w:spacing w:line="269" w:lineRule="exact"/>
              <w:rPr>
                <w:sz w:val="21"/>
              </w:rPr>
            </w:pPr>
            <w:r w:rsidRPr="00A046DA">
              <w:rPr>
                <w:rFonts w:hint="eastAsia"/>
                <w:sz w:val="21"/>
              </w:rPr>
              <w:t>直方图基础</w:t>
            </w:r>
          </w:p>
          <w:p w14:paraId="57D7B2C7" w14:textId="77777777" w:rsidR="00A046DA" w:rsidRPr="00A046DA" w:rsidRDefault="00A046DA" w:rsidP="00A046DA">
            <w:pPr>
              <w:pStyle w:val="TableParagraph"/>
              <w:numPr>
                <w:ilvl w:val="0"/>
                <w:numId w:val="22"/>
              </w:numPr>
              <w:spacing w:line="269" w:lineRule="exact"/>
              <w:rPr>
                <w:sz w:val="21"/>
              </w:rPr>
            </w:pPr>
            <w:r w:rsidRPr="00A046DA">
              <w:rPr>
                <w:rFonts w:hint="eastAsia"/>
                <w:sz w:val="21"/>
              </w:rPr>
              <w:t>直方图均衡化</w:t>
            </w:r>
          </w:p>
          <w:p w14:paraId="08F2504B" w14:textId="77777777" w:rsidR="00A046DA" w:rsidRPr="00A046DA" w:rsidRDefault="00A046DA" w:rsidP="00A046DA">
            <w:pPr>
              <w:pStyle w:val="TableParagraph"/>
              <w:numPr>
                <w:ilvl w:val="0"/>
                <w:numId w:val="22"/>
              </w:numPr>
              <w:spacing w:line="269" w:lineRule="exact"/>
              <w:rPr>
                <w:sz w:val="21"/>
              </w:rPr>
            </w:pPr>
            <w:r w:rsidRPr="00A046DA">
              <w:rPr>
                <w:rFonts w:hint="eastAsia"/>
                <w:sz w:val="21"/>
              </w:rPr>
              <w:t>二维直方图</w:t>
            </w:r>
          </w:p>
          <w:p w14:paraId="43F17C37" w14:textId="52FEF21C" w:rsidR="005E4D3C" w:rsidRDefault="00A046DA" w:rsidP="00A046DA">
            <w:pPr>
              <w:pStyle w:val="TableParagraph"/>
              <w:numPr>
                <w:ilvl w:val="0"/>
                <w:numId w:val="22"/>
              </w:numPr>
              <w:spacing w:line="269" w:lineRule="exact"/>
              <w:rPr>
                <w:sz w:val="21"/>
              </w:rPr>
            </w:pPr>
            <w:r w:rsidRPr="00A046DA">
              <w:rPr>
                <w:rFonts w:hint="eastAsia"/>
                <w:sz w:val="21"/>
              </w:rPr>
              <w:t>实验</w:t>
            </w:r>
          </w:p>
        </w:tc>
        <w:tc>
          <w:tcPr>
            <w:tcW w:w="1843" w:type="dxa"/>
          </w:tcPr>
          <w:p w14:paraId="223727DE" w14:textId="1FBBCE28" w:rsidR="005E4D3C" w:rsidRDefault="00857E81" w:rsidP="00084BB8">
            <w:pPr>
              <w:pStyle w:val="TableParagraph"/>
              <w:spacing w:before="178" w:line="278" w:lineRule="auto"/>
              <w:ind w:left="22" w:right="-15"/>
              <w:jc w:val="both"/>
              <w:rPr>
                <w:spacing w:val="8"/>
                <w:sz w:val="21"/>
              </w:rPr>
            </w:pPr>
            <w:r>
              <w:rPr>
                <w:rFonts w:hint="eastAsia"/>
                <w:spacing w:val="8"/>
                <w:sz w:val="21"/>
              </w:rPr>
              <w:t>现场实践</w:t>
            </w:r>
            <w:r>
              <w:rPr>
                <w:spacing w:val="8"/>
                <w:sz w:val="21"/>
              </w:rPr>
              <w:t>：</w:t>
            </w:r>
            <w:r>
              <w:rPr>
                <w:spacing w:val="-103"/>
                <w:sz w:val="21"/>
              </w:rPr>
              <w:t xml:space="preserve"> </w:t>
            </w:r>
            <w:r>
              <w:rPr>
                <w:spacing w:val="8"/>
                <w:sz w:val="21"/>
              </w:rPr>
              <w:t>采用</w:t>
            </w:r>
            <w:r>
              <w:rPr>
                <w:rFonts w:hint="eastAsia"/>
                <w:spacing w:val="8"/>
                <w:sz w:val="21"/>
              </w:rPr>
              <w:t>实践演示、</w:t>
            </w:r>
            <w:r>
              <w:rPr>
                <w:spacing w:val="8"/>
                <w:sz w:val="21"/>
              </w:rPr>
              <w:t>实例介</w:t>
            </w:r>
            <w:r>
              <w:rPr>
                <w:sz w:val="21"/>
              </w:rPr>
              <w:t>绍、</w:t>
            </w:r>
            <w:r>
              <w:rPr>
                <w:rFonts w:hint="eastAsia"/>
                <w:sz w:val="21"/>
              </w:rPr>
              <w:t>现场编程、</w:t>
            </w:r>
            <w:r>
              <w:rPr>
                <w:rFonts w:ascii="Times New Roman" w:eastAsia="Times New Roman"/>
                <w:sz w:val="21"/>
              </w:rPr>
              <w:t>8</w:t>
            </w:r>
            <w:r>
              <w:rPr>
                <w:sz w:val="21"/>
              </w:rPr>
              <w:t>学时</w:t>
            </w:r>
          </w:p>
        </w:tc>
        <w:tc>
          <w:tcPr>
            <w:tcW w:w="1276" w:type="dxa"/>
          </w:tcPr>
          <w:p w14:paraId="390139FA" w14:textId="03D29C10" w:rsidR="005E4D3C" w:rsidRDefault="00684854" w:rsidP="00084BB8">
            <w:pPr>
              <w:pStyle w:val="TableParagraph"/>
              <w:spacing w:before="178" w:line="278" w:lineRule="auto"/>
              <w:ind w:left="21" w:right="-15"/>
              <w:jc w:val="both"/>
              <w:rPr>
                <w:spacing w:val="20"/>
                <w:sz w:val="21"/>
              </w:rPr>
            </w:pPr>
            <w:r>
              <w:rPr>
                <w:rFonts w:hint="eastAsia"/>
                <w:spacing w:val="20"/>
                <w:sz w:val="21"/>
              </w:rPr>
              <w:t>实践</w:t>
            </w:r>
            <w:r>
              <w:rPr>
                <w:spacing w:val="20"/>
                <w:sz w:val="21"/>
              </w:rPr>
              <w:t>教材第</w:t>
            </w:r>
            <w:r>
              <w:rPr>
                <w:sz w:val="21"/>
              </w:rPr>
              <w:t>8章</w:t>
            </w:r>
          </w:p>
        </w:tc>
        <w:tc>
          <w:tcPr>
            <w:tcW w:w="850" w:type="dxa"/>
          </w:tcPr>
          <w:p w14:paraId="7F1A0CD9" w14:textId="1EFA4D6E" w:rsidR="005E4D3C" w:rsidRDefault="004146AD" w:rsidP="00084BB8">
            <w:pPr>
              <w:pStyle w:val="TableParagraph"/>
              <w:spacing w:before="22" w:line="278" w:lineRule="auto"/>
              <w:ind w:left="20" w:right="-15"/>
              <w:jc w:val="both"/>
              <w:rPr>
                <w:spacing w:val="19"/>
                <w:sz w:val="21"/>
              </w:rPr>
            </w:pPr>
            <w:r>
              <w:rPr>
                <w:rFonts w:hint="eastAsia"/>
                <w:spacing w:val="19"/>
                <w:sz w:val="21"/>
              </w:rPr>
              <w:t>智能识别肤色</w:t>
            </w:r>
          </w:p>
        </w:tc>
        <w:tc>
          <w:tcPr>
            <w:tcW w:w="956" w:type="dxa"/>
          </w:tcPr>
          <w:p w14:paraId="256BE9A7" w14:textId="7082421C" w:rsidR="005E4D3C" w:rsidRDefault="00EA4E17" w:rsidP="00084BB8">
            <w:pPr>
              <w:pStyle w:val="TableParagraph"/>
              <w:spacing w:before="178" w:line="285" w:lineRule="auto"/>
              <w:ind w:left="19" w:right="-72"/>
              <w:jc w:val="both"/>
              <w:rPr>
                <w:spacing w:val="-3"/>
                <w:sz w:val="21"/>
              </w:rPr>
            </w:pPr>
            <w:r>
              <w:rPr>
                <w:spacing w:val="-3"/>
                <w:sz w:val="21"/>
              </w:rPr>
              <w:t>课 程 目</w:t>
            </w:r>
            <w:r>
              <w:rPr>
                <w:spacing w:val="-28"/>
                <w:sz w:val="21"/>
              </w:rPr>
              <w:t xml:space="preserve">标 </w:t>
            </w:r>
            <w:r>
              <w:rPr>
                <w:rFonts w:ascii="Times New Roman" w:eastAsia="Times New Roman"/>
                <w:spacing w:val="-2"/>
                <w:sz w:val="21"/>
              </w:rPr>
              <w:t>1</w:t>
            </w:r>
            <w:r>
              <w:rPr>
                <w:spacing w:val="-2"/>
                <w:sz w:val="21"/>
              </w:rPr>
              <w:t>、</w:t>
            </w:r>
            <w:r>
              <w:rPr>
                <w:rFonts w:ascii="Times New Roman" w:eastAsia="Times New Roman"/>
                <w:spacing w:val="-2"/>
                <w:sz w:val="21"/>
              </w:rPr>
              <w:t>2</w:t>
            </w:r>
            <w:r>
              <w:rPr>
                <w:spacing w:val="-2"/>
                <w:sz w:val="21"/>
              </w:rPr>
              <w:t>、</w:t>
            </w:r>
            <w:r w:rsidR="003322B6">
              <w:rPr>
                <w:rFonts w:hint="eastAsia"/>
                <w:spacing w:val="-2"/>
                <w:sz w:val="21"/>
              </w:rPr>
              <w:t>3、</w:t>
            </w:r>
            <w:r>
              <w:rPr>
                <w:rFonts w:ascii="Times New Roman" w:eastAsia="Times New Roman"/>
                <w:sz w:val="21"/>
              </w:rPr>
              <w:t>5</w:t>
            </w:r>
          </w:p>
        </w:tc>
      </w:tr>
      <w:tr w:rsidR="001C376E" w14:paraId="0246BF11" w14:textId="77777777" w:rsidTr="00EB02CD">
        <w:trPr>
          <w:trHeight w:val="1375"/>
        </w:trPr>
        <w:tc>
          <w:tcPr>
            <w:tcW w:w="618" w:type="dxa"/>
          </w:tcPr>
          <w:p w14:paraId="7C125C46" w14:textId="5F93C484" w:rsidR="001C376E" w:rsidRPr="001C376E" w:rsidRDefault="00A046DA" w:rsidP="001C376E">
            <w:pPr>
              <w:pStyle w:val="TableParagraph"/>
              <w:ind w:left="26"/>
              <w:jc w:val="center"/>
              <w:rPr>
                <w:rFonts w:ascii="Times New Roman"/>
                <w:b/>
                <w:sz w:val="21"/>
              </w:rPr>
            </w:pPr>
            <w:r>
              <w:rPr>
                <w:rFonts w:ascii="Times New Roman" w:hint="eastAsia"/>
                <w:b/>
                <w:sz w:val="21"/>
              </w:rPr>
              <w:t>9</w:t>
            </w:r>
          </w:p>
        </w:tc>
        <w:tc>
          <w:tcPr>
            <w:tcW w:w="1204" w:type="dxa"/>
          </w:tcPr>
          <w:p w14:paraId="676AEB21" w14:textId="32D43ECC" w:rsidR="001C376E" w:rsidRPr="004D09F8" w:rsidRDefault="00A046DA" w:rsidP="00084BB8">
            <w:pPr>
              <w:pStyle w:val="TableParagraph"/>
              <w:spacing w:before="178" w:line="278" w:lineRule="auto"/>
              <w:ind w:left="23" w:right="-15"/>
              <w:rPr>
                <w:sz w:val="21"/>
              </w:rPr>
            </w:pPr>
            <w:r w:rsidRPr="00A046DA">
              <w:rPr>
                <w:rFonts w:hint="eastAsia"/>
                <w:sz w:val="21"/>
              </w:rPr>
              <w:t>第</w:t>
            </w:r>
            <w:r>
              <w:rPr>
                <w:sz w:val="21"/>
              </w:rPr>
              <w:t>9</w:t>
            </w:r>
            <w:r w:rsidRPr="00A046DA">
              <w:rPr>
                <w:sz w:val="21"/>
              </w:rPr>
              <w:t>章 OpenCV-模板匹配与图像分割</w:t>
            </w:r>
          </w:p>
        </w:tc>
        <w:tc>
          <w:tcPr>
            <w:tcW w:w="1864" w:type="dxa"/>
          </w:tcPr>
          <w:p w14:paraId="67E047F8" w14:textId="77777777" w:rsidR="00A046DA" w:rsidRPr="00A046DA" w:rsidRDefault="00A046DA" w:rsidP="00A046DA">
            <w:pPr>
              <w:pStyle w:val="TableParagraph"/>
              <w:spacing w:line="269" w:lineRule="exact"/>
              <w:ind w:left="23"/>
              <w:rPr>
                <w:sz w:val="21"/>
              </w:rPr>
            </w:pPr>
            <w:r w:rsidRPr="00A046DA">
              <w:rPr>
                <w:rFonts w:hint="eastAsia"/>
                <w:sz w:val="21"/>
              </w:rPr>
              <w:t>本章主要内容：</w:t>
            </w:r>
          </w:p>
          <w:p w14:paraId="2235DEE5" w14:textId="77777777" w:rsidR="00A046DA" w:rsidRPr="00A046DA" w:rsidRDefault="00A046DA" w:rsidP="00A046DA">
            <w:pPr>
              <w:pStyle w:val="TableParagraph"/>
              <w:numPr>
                <w:ilvl w:val="0"/>
                <w:numId w:val="23"/>
              </w:numPr>
              <w:spacing w:line="269" w:lineRule="exact"/>
              <w:rPr>
                <w:sz w:val="21"/>
              </w:rPr>
            </w:pPr>
            <w:r w:rsidRPr="00A046DA">
              <w:rPr>
                <w:rFonts w:hint="eastAsia"/>
                <w:sz w:val="21"/>
              </w:rPr>
              <w:t>模板匹配</w:t>
            </w:r>
          </w:p>
          <w:p w14:paraId="07B4BCF4" w14:textId="77777777" w:rsidR="00A046DA" w:rsidRPr="00A046DA" w:rsidRDefault="00A046DA" w:rsidP="00A046DA">
            <w:pPr>
              <w:pStyle w:val="TableParagraph"/>
              <w:numPr>
                <w:ilvl w:val="0"/>
                <w:numId w:val="23"/>
              </w:numPr>
              <w:spacing w:line="269" w:lineRule="exact"/>
              <w:rPr>
                <w:sz w:val="21"/>
              </w:rPr>
            </w:pPr>
            <w:r w:rsidRPr="00A046DA">
              <w:rPr>
                <w:rFonts w:hint="eastAsia"/>
                <w:sz w:val="21"/>
              </w:rPr>
              <w:t>图像分割</w:t>
            </w:r>
          </w:p>
          <w:p w14:paraId="3BC1943D" w14:textId="77777777" w:rsidR="00A046DA" w:rsidRPr="00A046DA" w:rsidRDefault="00A046DA" w:rsidP="00A046DA">
            <w:pPr>
              <w:pStyle w:val="TableParagraph"/>
              <w:numPr>
                <w:ilvl w:val="0"/>
                <w:numId w:val="23"/>
              </w:numPr>
              <w:spacing w:line="269" w:lineRule="exact"/>
              <w:rPr>
                <w:sz w:val="21"/>
              </w:rPr>
            </w:pPr>
            <w:r w:rsidRPr="00A046DA">
              <w:rPr>
                <w:rFonts w:hint="eastAsia"/>
                <w:sz w:val="21"/>
              </w:rPr>
              <w:t>交互式前景提取</w:t>
            </w:r>
          </w:p>
          <w:p w14:paraId="0BCB3B04" w14:textId="0C60B976" w:rsidR="001C376E" w:rsidRDefault="00A046DA" w:rsidP="00A046DA">
            <w:pPr>
              <w:pStyle w:val="TableParagraph"/>
              <w:numPr>
                <w:ilvl w:val="0"/>
                <w:numId w:val="23"/>
              </w:numPr>
              <w:spacing w:line="269" w:lineRule="exact"/>
              <w:rPr>
                <w:sz w:val="21"/>
              </w:rPr>
            </w:pPr>
            <w:r w:rsidRPr="00A046DA">
              <w:rPr>
                <w:rFonts w:hint="eastAsia"/>
                <w:sz w:val="21"/>
              </w:rPr>
              <w:t>实验</w:t>
            </w:r>
          </w:p>
        </w:tc>
        <w:tc>
          <w:tcPr>
            <w:tcW w:w="1843" w:type="dxa"/>
          </w:tcPr>
          <w:p w14:paraId="0EA3BCC2" w14:textId="5F2D04B2" w:rsidR="001C376E" w:rsidRDefault="00857E81" w:rsidP="00084BB8">
            <w:pPr>
              <w:pStyle w:val="TableParagraph"/>
              <w:spacing w:before="178" w:line="278" w:lineRule="auto"/>
              <w:ind w:left="22" w:right="-15"/>
              <w:jc w:val="both"/>
              <w:rPr>
                <w:spacing w:val="8"/>
                <w:sz w:val="21"/>
              </w:rPr>
            </w:pPr>
            <w:r>
              <w:rPr>
                <w:rFonts w:hint="eastAsia"/>
                <w:spacing w:val="8"/>
                <w:sz w:val="21"/>
              </w:rPr>
              <w:t>现场实践</w:t>
            </w:r>
            <w:r>
              <w:rPr>
                <w:spacing w:val="8"/>
                <w:sz w:val="21"/>
              </w:rPr>
              <w:t>：</w:t>
            </w:r>
            <w:r>
              <w:rPr>
                <w:spacing w:val="-103"/>
                <w:sz w:val="21"/>
              </w:rPr>
              <w:t xml:space="preserve"> </w:t>
            </w:r>
            <w:r>
              <w:rPr>
                <w:spacing w:val="8"/>
                <w:sz w:val="21"/>
              </w:rPr>
              <w:t>采用</w:t>
            </w:r>
            <w:r>
              <w:rPr>
                <w:rFonts w:hint="eastAsia"/>
                <w:spacing w:val="8"/>
                <w:sz w:val="21"/>
              </w:rPr>
              <w:t>实践演示、</w:t>
            </w:r>
            <w:r>
              <w:rPr>
                <w:spacing w:val="8"/>
                <w:sz w:val="21"/>
              </w:rPr>
              <w:t>实例介</w:t>
            </w:r>
            <w:r>
              <w:rPr>
                <w:sz w:val="21"/>
              </w:rPr>
              <w:t>绍、</w:t>
            </w:r>
            <w:r>
              <w:rPr>
                <w:rFonts w:hint="eastAsia"/>
                <w:sz w:val="21"/>
              </w:rPr>
              <w:t>现场编程、</w:t>
            </w:r>
            <w:r>
              <w:rPr>
                <w:rFonts w:ascii="Times New Roman" w:eastAsia="Times New Roman"/>
                <w:sz w:val="21"/>
              </w:rPr>
              <w:t>8</w:t>
            </w:r>
            <w:r>
              <w:rPr>
                <w:sz w:val="21"/>
              </w:rPr>
              <w:t>学时</w:t>
            </w:r>
          </w:p>
        </w:tc>
        <w:tc>
          <w:tcPr>
            <w:tcW w:w="1276" w:type="dxa"/>
          </w:tcPr>
          <w:p w14:paraId="3A8D09B6" w14:textId="02171719" w:rsidR="001C376E" w:rsidRDefault="00684854" w:rsidP="00084BB8">
            <w:pPr>
              <w:pStyle w:val="TableParagraph"/>
              <w:spacing w:before="178" w:line="278" w:lineRule="auto"/>
              <w:ind w:left="21" w:right="-15"/>
              <w:jc w:val="both"/>
              <w:rPr>
                <w:spacing w:val="20"/>
                <w:sz w:val="21"/>
              </w:rPr>
            </w:pPr>
            <w:r>
              <w:rPr>
                <w:rFonts w:hint="eastAsia"/>
                <w:spacing w:val="20"/>
                <w:sz w:val="21"/>
              </w:rPr>
              <w:t>实践</w:t>
            </w:r>
            <w:r>
              <w:rPr>
                <w:spacing w:val="20"/>
                <w:sz w:val="21"/>
              </w:rPr>
              <w:t>教材第</w:t>
            </w:r>
            <w:r>
              <w:rPr>
                <w:sz w:val="21"/>
              </w:rPr>
              <w:t>9章</w:t>
            </w:r>
          </w:p>
        </w:tc>
        <w:tc>
          <w:tcPr>
            <w:tcW w:w="850" w:type="dxa"/>
          </w:tcPr>
          <w:p w14:paraId="4FBA5D8A" w14:textId="376BF239" w:rsidR="001C376E" w:rsidRDefault="004146AD" w:rsidP="00084BB8">
            <w:pPr>
              <w:pStyle w:val="TableParagraph"/>
              <w:spacing w:before="22" w:line="278" w:lineRule="auto"/>
              <w:ind w:left="20" w:right="-15"/>
              <w:jc w:val="both"/>
              <w:rPr>
                <w:spacing w:val="19"/>
                <w:sz w:val="21"/>
              </w:rPr>
            </w:pPr>
            <w:r>
              <w:rPr>
                <w:rFonts w:hint="eastAsia"/>
                <w:spacing w:val="19"/>
                <w:sz w:val="21"/>
              </w:rPr>
              <w:t>双手关键点与实时匹配</w:t>
            </w:r>
          </w:p>
        </w:tc>
        <w:tc>
          <w:tcPr>
            <w:tcW w:w="956" w:type="dxa"/>
          </w:tcPr>
          <w:p w14:paraId="3BA3497B" w14:textId="72596E82" w:rsidR="001C376E" w:rsidRDefault="003322B6" w:rsidP="00084BB8">
            <w:pPr>
              <w:pStyle w:val="TableParagraph"/>
              <w:spacing w:before="178" w:line="285" w:lineRule="auto"/>
              <w:ind w:left="19" w:right="-72"/>
              <w:jc w:val="both"/>
              <w:rPr>
                <w:spacing w:val="-3"/>
                <w:sz w:val="21"/>
              </w:rPr>
            </w:pPr>
            <w:r>
              <w:rPr>
                <w:spacing w:val="-3"/>
                <w:sz w:val="21"/>
              </w:rPr>
              <w:t>课 程 目</w:t>
            </w:r>
            <w:r>
              <w:rPr>
                <w:spacing w:val="-28"/>
                <w:sz w:val="21"/>
              </w:rPr>
              <w:t xml:space="preserve">标 </w:t>
            </w:r>
            <w:r>
              <w:rPr>
                <w:rFonts w:ascii="Times New Roman" w:eastAsia="Times New Roman"/>
                <w:spacing w:val="-2"/>
                <w:sz w:val="21"/>
              </w:rPr>
              <w:t>1</w:t>
            </w:r>
            <w:r>
              <w:rPr>
                <w:spacing w:val="-2"/>
                <w:sz w:val="21"/>
              </w:rPr>
              <w:t>、</w:t>
            </w:r>
            <w:r>
              <w:rPr>
                <w:rFonts w:ascii="Times New Roman" w:eastAsia="Times New Roman"/>
                <w:spacing w:val="-2"/>
                <w:sz w:val="21"/>
              </w:rPr>
              <w:t>2</w:t>
            </w:r>
            <w:r>
              <w:rPr>
                <w:spacing w:val="-2"/>
                <w:sz w:val="21"/>
              </w:rPr>
              <w:t>、</w:t>
            </w:r>
            <w:r>
              <w:rPr>
                <w:rFonts w:hint="eastAsia"/>
                <w:spacing w:val="-2"/>
                <w:sz w:val="21"/>
              </w:rPr>
              <w:t>3、4、</w:t>
            </w:r>
            <w:r>
              <w:rPr>
                <w:rFonts w:ascii="Times New Roman" w:eastAsia="Times New Roman"/>
                <w:sz w:val="21"/>
              </w:rPr>
              <w:t>5</w:t>
            </w:r>
          </w:p>
        </w:tc>
      </w:tr>
      <w:tr w:rsidR="001C376E" w14:paraId="3BEEC5A7" w14:textId="77777777" w:rsidTr="00EB02CD">
        <w:trPr>
          <w:trHeight w:val="1277"/>
        </w:trPr>
        <w:tc>
          <w:tcPr>
            <w:tcW w:w="618" w:type="dxa"/>
          </w:tcPr>
          <w:p w14:paraId="0648221E" w14:textId="2E90284E" w:rsidR="001C376E" w:rsidRPr="001C376E" w:rsidRDefault="00A046DA" w:rsidP="001C376E">
            <w:pPr>
              <w:pStyle w:val="TableParagraph"/>
              <w:ind w:left="26"/>
              <w:jc w:val="center"/>
              <w:rPr>
                <w:rFonts w:ascii="Times New Roman"/>
                <w:b/>
                <w:sz w:val="21"/>
              </w:rPr>
            </w:pPr>
            <w:r>
              <w:rPr>
                <w:rFonts w:ascii="Times New Roman" w:hint="eastAsia"/>
                <w:b/>
                <w:sz w:val="21"/>
              </w:rPr>
              <w:t>1</w:t>
            </w:r>
            <w:r>
              <w:rPr>
                <w:rFonts w:ascii="Times New Roman"/>
                <w:b/>
                <w:sz w:val="21"/>
              </w:rPr>
              <w:t>0</w:t>
            </w:r>
          </w:p>
        </w:tc>
        <w:tc>
          <w:tcPr>
            <w:tcW w:w="1204" w:type="dxa"/>
          </w:tcPr>
          <w:p w14:paraId="18519046" w14:textId="63E55B69" w:rsidR="001C376E" w:rsidRPr="004D09F8" w:rsidRDefault="00A046DA" w:rsidP="00084BB8">
            <w:pPr>
              <w:pStyle w:val="TableParagraph"/>
              <w:spacing w:before="178" w:line="278" w:lineRule="auto"/>
              <w:ind w:left="23" w:right="-15"/>
              <w:rPr>
                <w:sz w:val="21"/>
              </w:rPr>
            </w:pPr>
            <w:r w:rsidRPr="00A046DA">
              <w:rPr>
                <w:rFonts w:hint="eastAsia"/>
                <w:sz w:val="21"/>
              </w:rPr>
              <w:t>第</w:t>
            </w:r>
            <w:r>
              <w:rPr>
                <w:sz w:val="21"/>
              </w:rPr>
              <w:t>10</w:t>
            </w:r>
            <w:r w:rsidRPr="00A046DA">
              <w:rPr>
                <w:sz w:val="21"/>
              </w:rPr>
              <w:t>章 OpenCV-人脸检测与识别</w:t>
            </w:r>
          </w:p>
        </w:tc>
        <w:tc>
          <w:tcPr>
            <w:tcW w:w="1864" w:type="dxa"/>
          </w:tcPr>
          <w:p w14:paraId="12FE188B" w14:textId="77777777" w:rsidR="00A046DA" w:rsidRPr="00A046DA" w:rsidRDefault="00A046DA" w:rsidP="00A046DA">
            <w:pPr>
              <w:pStyle w:val="TableParagraph"/>
              <w:spacing w:line="269" w:lineRule="exact"/>
              <w:ind w:left="23"/>
              <w:rPr>
                <w:sz w:val="21"/>
              </w:rPr>
            </w:pPr>
            <w:r w:rsidRPr="00A046DA">
              <w:rPr>
                <w:rFonts w:hint="eastAsia"/>
                <w:sz w:val="21"/>
              </w:rPr>
              <w:t>本章主要内容：</w:t>
            </w:r>
          </w:p>
          <w:p w14:paraId="3900430B" w14:textId="77777777" w:rsidR="00A046DA" w:rsidRPr="00A046DA" w:rsidRDefault="00A046DA" w:rsidP="00A046DA">
            <w:pPr>
              <w:pStyle w:val="TableParagraph"/>
              <w:numPr>
                <w:ilvl w:val="0"/>
                <w:numId w:val="24"/>
              </w:numPr>
              <w:spacing w:line="269" w:lineRule="exact"/>
              <w:rPr>
                <w:sz w:val="21"/>
              </w:rPr>
            </w:pPr>
            <w:r w:rsidRPr="00A046DA">
              <w:rPr>
                <w:rFonts w:hint="eastAsia"/>
                <w:sz w:val="21"/>
              </w:rPr>
              <w:t>人脸检测</w:t>
            </w:r>
          </w:p>
          <w:p w14:paraId="3020BBEF" w14:textId="77777777" w:rsidR="001C376E" w:rsidRDefault="00A046DA" w:rsidP="00A046DA">
            <w:pPr>
              <w:pStyle w:val="TableParagraph"/>
              <w:numPr>
                <w:ilvl w:val="0"/>
                <w:numId w:val="24"/>
              </w:numPr>
              <w:spacing w:line="269" w:lineRule="exact"/>
              <w:rPr>
                <w:sz w:val="21"/>
              </w:rPr>
            </w:pPr>
            <w:r w:rsidRPr="00A046DA">
              <w:rPr>
                <w:rFonts w:hint="eastAsia"/>
                <w:sz w:val="21"/>
              </w:rPr>
              <w:t>人脸识别</w:t>
            </w:r>
          </w:p>
          <w:p w14:paraId="0C1889D3" w14:textId="41BC1739" w:rsidR="00A046DA" w:rsidRDefault="00A046DA" w:rsidP="00A046DA">
            <w:pPr>
              <w:pStyle w:val="TableParagraph"/>
              <w:numPr>
                <w:ilvl w:val="0"/>
                <w:numId w:val="24"/>
              </w:numPr>
              <w:spacing w:line="269" w:lineRule="exact"/>
              <w:rPr>
                <w:sz w:val="21"/>
              </w:rPr>
            </w:pPr>
            <w:r>
              <w:rPr>
                <w:rFonts w:hint="eastAsia"/>
                <w:sz w:val="21"/>
              </w:rPr>
              <w:t>实验</w:t>
            </w:r>
          </w:p>
        </w:tc>
        <w:tc>
          <w:tcPr>
            <w:tcW w:w="1843" w:type="dxa"/>
          </w:tcPr>
          <w:p w14:paraId="246C2691" w14:textId="38EFA79D" w:rsidR="001C376E" w:rsidRDefault="00857E81" w:rsidP="00084BB8">
            <w:pPr>
              <w:pStyle w:val="TableParagraph"/>
              <w:spacing w:before="178" w:line="278" w:lineRule="auto"/>
              <w:ind w:left="22" w:right="-15"/>
              <w:jc w:val="both"/>
              <w:rPr>
                <w:spacing w:val="8"/>
                <w:sz w:val="21"/>
              </w:rPr>
            </w:pPr>
            <w:r>
              <w:rPr>
                <w:rFonts w:hint="eastAsia"/>
                <w:spacing w:val="8"/>
                <w:sz w:val="21"/>
              </w:rPr>
              <w:t>现场实践</w:t>
            </w:r>
            <w:r>
              <w:rPr>
                <w:spacing w:val="8"/>
                <w:sz w:val="21"/>
              </w:rPr>
              <w:t>：</w:t>
            </w:r>
            <w:r>
              <w:rPr>
                <w:spacing w:val="-103"/>
                <w:sz w:val="21"/>
              </w:rPr>
              <w:t xml:space="preserve"> </w:t>
            </w:r>
            <w:r>
              <w:rPr>
                <w:spacing w:val="8"/>
                <w:sz w:val="21"/>
              </w:rPr>
              <w:t>采用</w:t>
            </w:r>
            <w:r>
              <w:rPr>
                <w:rFonts w:hint="eastAsia"/>
                <w:spacing w:val="8"/>
                <w:sz w:val="21"/>
              </w:rPr>
              <w:t>实践演示、</w:t>
            </w:r>
            <w:r>
              <w:rPr>
                <w:spacing w:val="8"/>
                <w:sz w:val="21"/>
              </w:rPr>
              <w:t>实例介</w:t>
            </w:r>
            <w:r>
              <w:rPr>
                <w:sz w:val="21"/>
              </w:rPr>
              <w:t>绍、</w:t>
            </w:r>
            <w:r>
              <w:rPr>
                <w:rFonts w:hint="eastAsia"/>
                <w:sz w:val="21"/>
              </w:rPr>
              <w:t>现场编程、</w:t>
            </w:r>
            <w:r>
              <w:rPr>
                <w:rFonts w:ascii="Times New Roman" w:eastAsia="Times New Roman"/>
                <w:sz w:val="21"/>
              </w:rPr>
              <w:t>8</w:t>
            </w:r>
            <w:r>
              <w:rPr>
                <w:sz w:val="21"/>
              </w:rPr>
              <w:t>学时</w:t>
            </w:r>
          </w:p>
        </w:tc>
        <w:tc>
          <w:tcPr>
            <w:tcW w:w="1276" w:type="dxa"/>
          </w:tcPr>
          <w:p w14:paraId="64104404" w14:textId="56A34245" w:rsidR="001C376E" w:rsidRDefault="00684854" w:rsidP="00084BB8">
            <w:pPr>
              <w:pStyle w:val="TableParagraph"/>
              <w:spacing w:before="178" w:line="278" w:lineRule="auto"/>
              <w:ind w:left="21" w:right="-15"/>
              <w:jc w:val="both"/>
              <w:rPr>
                <w:spacing w:val="20"/>
                <w:sz w:val="21"/>
              </w:rPr>
            </w:pPr>
            <w:r>
              <w:rPr>
                <w:rFonts w:hint="eastAsia"/>
                <w:spacing w:val="20"/>
                <w:sz w:val="21"/>
              </w:rPr>
              <w:t>实践</w:t>
            </w:r>
            <w:r>
              <w:rPr>
                <w:spacing w:val="20"/>
                <w:sz w:val="21"/>
              </w:rPr>
              <w:t>教材第</w:t>
            </w:r>
            <w:r>
              <w:rPr>
                <w:sz w:val="21"/>
              </w:rPr>
              <w:t>10章</w:t>
            </w:r>
          </w:p>
        </w:tc>
        <w:tc>
          <w:tcPr>
            <w:tcW w:w="850" w:type="dxa"/>
          </w:tcPr>
          <w:p w14:paraId="5F0E4842" w14:textId="0C48438F" w:rsidR="001C376E" w:rsidRDefault="004146AD" w:rsidP="00084BB8">
            <w:pPr>
              <w:pStyle w:val="TableParagraph"/>
              <w:spacing w:before="22" w:line="278" w:lineRule="auto"/>
              <w:ind w:left="20" w:right="-15"/>
              <w:jc w:val="both"/>
              <w:rPr>
                <w:spacing w:val="19"/>
                <w:sz w:val="21"/>
              </w:rPr>
            </w:pPr>
            <w:r>
              <w:rPr>
                <w:rFonts w:hint="eastAsia"/>
                <w:spacing w:val="19"/>
                <w:sz w:val="21"/>
              </w:rPr>
              <w:t>实时展示你与明星的相似度</w:t>
            </w:r>
          </w:p>
        </w:tc>
        <w:tc>
          <w:tcPr>
            <w:tcW w:w="956" w:type="dxa"/>
          </w:tcPr>
          <w:p w14:paraId="41F70104" w14:textId="417B5D12" w:rsidR="001C376E" w:rsidRDefault="003322B6" w:rsidP="00084BB8">
            <w:pPr>
              <w:pStyle w:val="TableParagraph"/>
              <w:spacing w:before="178" w:line="285" w:lineRule="auto"/>
              <w:ind w:left="19" w:right="-72"/>
              <w:jc w:val="both"/>
              <w:rPr>
                <w:spacing w:val="-3"/>
                <w:sz w:val="21"/>
              </w:rPr>
            </w:pPr>
            <w:r>
              <w:rPr>
                <w:spacing w:val="-3"/>
                <w:sz w:val="21"/>
              </w:rPr>
              <w:t>课 程 目</w:t>
            </w:r>
            <w:r>
              <w:rPr>
                <w:spacing w:val="-28"/>
                <w:sz w:val="21"/>
              </w:rPr>
              <w:t xml:space="preserve">标 </w:t>
            </w:r>
            <w:r>
              <w:rPr>
                <w:rFonts w:ascii="Times New Roman" w:eastAsia="Times New Roman"/>
                <w:spacing w:val="-2"/>
                <w:sz w:val="21"/>
              </w:rPr>
              <w:t>1</w:t>
            </w:r>
            <w:r>
              <w:rPr>
                <w:spacing w:val="-2"/>
                <w:sz w:val="21"/>
              </w:rPr>
              <w:t>、</w:t>
            </w:r>
            <w:r>
              <w:rPr>
                <w:rFonts w:ascii="Times New Roman" w:eastAsia="Times New Roman"/>
                <w:spacing w:val="-2"/>
                <w:sz w:val="21"/>
              </w:rPr>
              <w:t>2</w:t>
            </w:r>
            <w:r>
              <w:rPr>
                <w:spacing w:val="-2"/>
                <w:sz w:val="21"/>
              </w:rPr>
              <w:t>、3</w:t>
            </w:r>
            <w:r>
              <w:rPr>
                <w:rFonts w:hint="eastAsia"/>
                <w:spacing w:val="-2"/>
                <w:sz w:val="21"/>
              </w:rPr>
              <w:t>、4、</w:t>
            </w:r>
            <w:r>
              <w:rPr>
                <w:rFonts w:ascii="Times New Roman" w:eastAsia="Times New Roman"/>
                <w:sz w:val="21"/>
              </w:rPr>
              <w:t>5</w:t>
            </w:r>
          </w:p>
        </w:tc>
      </w:tr>
      <w:tr w:rsidR="00A046DA" w14:paraId="1B0EC443" w14:textId="77777777" w:rsidTr="00EB02CD">
        <w:trPr>
          <w:trHeight w:val="1459"/>
        </w:trPr>
        <w:tc>
          <w:tcPr>
            <w:tcW w:w="618" w:type="dxa"/>
          </w:tcPr>
          <w:p w14:paraId="1B880BD3" w14:textId="6A00933C" w:rsidR="00A046DA" w:rsidRPr="001C376E" w:rsidRDefault="00A046DA" w:rsidP="001C376E">
            <w:pPr>
              <w:pStyle w:val="TableParagraph"/>
              <w:ind w:left="26"/>
              <w:jc w:val="center"/>
              <w:rPr>
                <w:rFonts w:ascii="Times New Roman"/>
                <w:b/>
                <w:sz w:val="21"/>
              </w:rPr>
            </w:pPr>
            <w:r>
              <w:rPr>
                <w:rFonts w:ascii="Times New Roman" w:hint="eastAsia"/>
                <w:b/>
                <w:sz w:val="21"/>
              </w:rPr>
              <w:t>1</w:t>
            </w:r>
            <w:r>
              <w:rPr>
                <w:rFonts w:ascii="Times New Roman"/>
                <w:b/>
                <w:sz w:val="21"/>
              </w:rPr>
              <w:t>1</w:t>
            </w:r>
          </w:p>
        </w:tc>
        <w:tc>
          <w:tcPr>
            <w:tcW w:w="1204" w:type="dxa"/>
          </w:tcPr>
          <w:p w14:paraId="4D3A7013" w14:textId="5CA275F3" w:rsidR="00A046DA" w:rsidRPr="00A046DA" w:rsidRDefault="00A046DA" w:rsidP="00084BB8">
            <w:pPr>
              <w:pStyle w:val="TableParagraph"/>
              <w:spacing w:before="178" w:line="278" w:lineRule="auto"/>
              <w:ind w:left="23" w:right="-15"/>
              <w:rPr>
                <w:sz w:val="21"/>
              </w:rPr>
            </w:pPr>
            <w:r w:rsidRPr="00A046DA">
              <w:rPr>
                <w:rFonts w:hint="eastAsia"/>
                <w:sz w:val="21"/>
              </w:rPr>
              <w:t>第</w:t>
            </w:r>
            <w:r w:rsidRPr="00A046DA">
              <w:rPr>
                <w:sz w:val="21"/>
              </w:rPr>
              <w:t>1</w:t>
            </w:r>
            <w:r>
              <w:rPr>
                <w:sz w:val="21"/>
              </w:rPr>
              <w:t>1</w:t>
            </w:r>
            <w:r w:rsidRPr="00A046DA">
              <w:rPr>
                <w:sz w:val="21"/>
              </w:rPr>
              <w:t>章 OpenCV-机器学习与深度学习</w:t>
            </w:r>
          </w:p>
        </w:tc>
        <w:tc>
          <w:tcPr>
            <w:tcW w:w="1864" w:type="dxa"/>
          </w:tcPr>
          <w:p w14:paraId="076B6171" w14:textId="77777777" w:rsidR="00A046DA" w:rsidRPr="00A046DA" w:rsidRDefault="00A046DA" w:rsidP="00A046DA">
            <w:pPr>
              <w:pStyle w:val="TableParagraph"/>
              <w:spacing w:line="269" w:lineRule="exact"/>
              <w:ind w:left="23"/>
              <w:rPr>
                <w:sz w:val="21"/>
              </w:rPr>
            </w:pPr>
            <w:r w:rsidRPr="00A046DA">
              <w:rPr>
                <w:rFonts w:hint="eastAsia"/>
                <w:sz w:val="21"/>
              </w:rPr>
              <w:t>本章主要内容：</w:t>
            </w:r>
          </w:p>
          <w:p w14:paraId="3D85D8B5" w14:textId="77777777" w:rsidR="00A046DA" w:rsidRPr="00A046DA" w:rsidRDefault="00A046DA" w:rsidP="00A046DA">
            <w:pPr>
              <w:pStyle w:val="TableParagraph"/>
              <w:numPr>
                <w:ilvl w:val="0"/>
                <w:numId w:val="25"/>
              </w:numPr>
              <w:spacing w:line="269" w:lineRule="exact"/>
              <w:rPr>
                <w:sz w:val="21"/>
              </w:rPr>
            </w:pPr>
            <w:r w:rsidRPr="00A046DA">
              <w:rPr>
                <w:rFonts w:hint="eastAsia"/>
                <w:sz w:val="21"/>
              </w:rPr>
              <w:t>机器学习</w:t>
            </w:r>
          </w:p>
          <w:p w14:paraId="3E51B319" w14:textId="77777777" w:rsidR="00A046DA" w:rsidRDefault="00A046DA" w:rsidP="00A046DA">
            <w:pPr>
              <w:pStyle w:val="TableParagraph"/>
              <w:numPr>
                <w:ilvl w:val="0"/>
                <w:numId w:val="25"/>
              </w:numPr>
              <w:spacing w:line="269" w:lineRule="exact"/>
              <w:rPr>
                <w:sz w:val="21"/>
              </w:rPr>
            </w:pPr>
            <w:r w:rsidRPr="00A046DA">
              <w:rPr>
                <w:rFonts w:hint="eastAsia"/>
                <w:sz w:val="21"/>
              </w:rPr>
              <w:t>深度学习</w:t>
            </w:r>
          </w:p>
          <w:p w14:paraId="55EA5B3F" w14:textId="46945630" w:rsidR="00A046DA" w:rsidRDefault="00A046DA" w:rsidP="00A046DA">
            <w:pPr>
              <w:pStyle w:val="TableParagraph"/>
              <w:numPr>
                <w:ilvl w:val="0"/>
                <w:numId w:val="25"/>
              </w:numPr>
              <w:spacing w:line="269" w:lineRule="exact"/>
              <w:rPr>
                <w:sz w:val="21"/>
              </w:rPr>
            </w:pPr>
            <w:r>
              <w:rPr>
                <w:rFonts w:hint="eastAsia"/>
                <w:sz w:val="21"/>
              </w:rPr>
              <w:t>对比实验</w:t>
            </w:r>
          </w:p>
        </w:tc>
        <w:tc>
          <w:tcPr>
            <w:tcW w:w="1843" w:type="dxa"/>
          </w:tcPr>
          <w:p w14:paraId="1ABB71A1" w14:textId="02B7898A" w:rsidR="00A046DA" w:rsidRDefault="00857E81" w:rsidP="00084BB8">
            <w:pPr>
              <w:pStyle w:val="TableParagraph"/>
              <w:spacing w:before="178" w:line="278" w:lineRule="auto"/>
              <w:ind w:left="22" w:right="-15"/>
              <w:jc w:val="both"/>
              <w:rPr>
                <w:spacing w:val="8"/>
                <w:sz w:val="21"/>
              </w:rPr>
            </w:pPr>
            <w:r>
              <w:rPr>
                <w:rFonts w:hint="eastAsia"/>
                <w:spacing w:val="8"/>
                <w:sz w:val="21"/>
              </w:rPr>
              <w:t>现场实践</w:t>
            </w:r>
            <w:r>
              <w:rPr>
                <w:spacing w:val="8"/>
                <w:sz w:val="21"/>
              </w:rPr>
              <w:t>：</w:t>
            </w:r>
            <w:r>
              <w:rPr>
                <w:spacing w:val="-103"/>
                <w:sz w:val="21"/>
              </w:rPr>
              <w:t xml:space="preserve"> </w:t>
            </w:r>
            <w:r>
              <w:rPr>
                <w:spacing w:val="8"/>
                <w:sz w:val="21"/>
              </w:rPr>
              <w:t>采用</w:t>
            </w:r>
            <w:r>
              <w:rPr>
                <w:rFonts w:hint="eastAsia"/>
                <w:spacing w:val="8"/>
                <w:sz w:val="21"/>
              </w:rPr>
              <w:t>实践演示、</w:t>
            </w:r>
            <w:r>
              <w:rPr>
                <w:spacing w:val="8"/>
                <w:sz w:val="21"/>
              </w:rPr>
              <w:t>实例介</w:t>
            </w:r>
            <w:r>
              <w:rPr>
                <w:sz w:val="21"/>
              </w:rPr>
              <w:t>绍、</w:t>
            </w:r>
            <w:r>
              <w:rPr>
                <w:rFonts w:hint="eastAsia"/>
                <w:sz w:val="21"/>
              </w:rPr>
              <w:t>现场编程、</w:t>
            </w:r>
            <w:r>
              <w:rPr>
                <w:rFonts w:ascii="Times New Roman" w:eastAsia="Times New Roman"/>
                <w:sz w:val="21"/>
              </w:rPr>
              <w:t>10</w:t>
            </w:r>
            <w:r>
              <w:rPr>
                <w:sz w:val="21"/>
              </w:rPr>
              <w:t>学时</w:t>
            </w:r>
          </w:p>
        </w:tc>
        <w:tc>
          <w:tcPr>
            <w:tcW w:w="1276" w:type="dxa"/>
          </w:tcPr>
          <w:p w14:paraId="2402FCFD" w14:textId="43FC18A3" w:rsidR="00A046DA" w:rsidRDefault="00684854" w:rsidP="00084BB8">
            <w:pPr>
              <w:pStyle w:val="TableParagraph"/>
              <w:spacing w:before="178" w:line="278" w:lineRule="auto"/>
              <w:ind w:left="21" w:right="-15"/>
              <w:jc w:val="both"/>
              <w:rPr>
                <w:spacing w:val="20"/>
                <w:sz w:val="21"/>
              </w:rPr>
            </w:pPr>
            <w:r>
              <w:rPr>
                <w:rFonts w:hint="eastAsia"/>
                <w:spacing w:val="20"/>
                <w:sz w:val="21"/>
              </w:rPr>
              <w:t>实践</w:t>
            </w:r>
            <w:r>
              <w:rPr>
                <w:spacing w:val="20"/>
                <w:sz w:val="21"/>
              </w:rPr>
              <w:t>教材第</w:t>
            </w:r>
            <w:r>
              <w:rPr>
                <w:sz w:val="21"/>
              </w:rPr>
              <w:t>11章</w:t>
            </w:r>
          </w:p>
        </w:tc>
        <w:tc>
          <w:tcPr>
            <w:tcW w:w="850" w:type="dxa"/>
          </w:tcPr>
          <w:p w14:paraId="21B04509" w14:textId="754FC3F7" w:rsidR="00A046DA" w:rsidRDefault="002E253A" w:rsidP="00084BB8">
            <w:pPr>
              <w:pStyle w:val="TableParagraph"/>
              <w:spacing w:before="22" w:line="278" w:lineRule="auto"/>
              <w:ind w:left="20" w:right="-15"/>
              <w:jc w:val="both"/>
              <w:rPr>
                <w:spacing w:val="19"/>
                <w:sz w:val="21"/>
              </w:rPr>
            </w:pPr>
            <w:r>
              <w:rPr>
                <w:rFonts w:hint="eastAsia"/>
                <w:spacing w:val="19"/>
                <w:sz w:val="21"/>
              </w:rPr>
              <w:t>期末大作业</w:t>
            </w:r>
          </w:p>
        </w:tc>
        <w:tc>
          <w:tcPr>
            <w:tcW w:w="956" w:type="dxa"/>
          </w:tcPr>
          <w:p w14:paraId="02553CEB" w14:textId="5EB007FC" w:rsidR="00A046DA" w:rsidRDefault="003322B6" w:rsidP="00084BB8">
            <w:pPr>
              <w:pStyle w:val="TableParagraph"/>
              <w:spacing w:before="178" w:line="285" w:lineRule="auto"/>
              <w:ind w:left="19" w:right="-72"/>
              <w:jc w:val="both"/>
              <w:rPr>
                <w:spacing w:val="-3"/>
                <w:sz w:val="21"/>
              </w:rPr>
            </w:pPr>
            <w:r>
              <w:rPr>
                <w:spacing w:val="-3"/>
                <w:sz w:val="21"/>
              </w:rPr>
              <w:t>课 程 目</w:t>
            </w:r>
            <w:r>
              <w:rPr>
                <w:spacing w:val="-28"/>
                <w:sz w:val="21"/>
              </w:rPr>
              <w:t xml:space="preserve">标 </w:t>
            </w:r>
            <w:r>
              <w:rPr>
                <w:rFonts w:ascii="Times New Roman" w:eastAsia="Times New Roman"/>
                <w:spacing w:val="-2"/>
                <w:sz w:val="21"/>
              </w:rPr>
              <w:t>1</w:t>
            </w:r>
            <w:r>
              <w:rPr>
                <w:spacing w:val="-2"/>
                <w:sz w:val="21"/>
              </w:rPr>
              <w:t>、</w:t>
            </w:r>
            <w:r>
              <w:rPr>
                <w:rFonts w:ascii="Times New Roman" w:eastAsia="Times New Roman"/>
                <w:spacing w:val="-2"/>
                <w:sz w:val="21"/>
              </w:rPr>
              <w:t>2</w:t>
            </w:r>
            <w:r>
              <w:rPr>
                <w:spacing w:val="-2"/>
                <w:sz w:val="21"/>
              </w:rPr>
              <w:t>、3</w:t>
            </w:r>
            <w:r>
              <w:rPr>
                <w:rFonts w:hint="eastAsia"/>
                <w:spacing w:val="-2"/>
                <w:sz w:val="21"/>
              </w:rPr>
              <w:t>、4、</w:t>
            </w:r>
            <w:r>
              <w:rPr>
                <w:rFonts w:ascii="Times New Roman" w:eastAsia="Times New Roman"/>
                <w:sz w:val="21"/>
              </w:rPr>
              <w:t>5</w:t>
            </w:r>
          </w:p>
        </w:tc>
      </w:tr>
    </w:tbl>
    <w:p w14:paraId="6615607D" w14:textId="77777777" w:rsidR="00AE5FA0" w:rsidRDefault="00AE5FA0">
      <w:pPr>
        <w:rPr>
          <w:rFonts w:ascii="Microsoft YaHei UI"/>
          <w:sz w:val="23"/>
        </w:rPr>
        <w:sectPr w:rsidR="00AE5FA0">
          <w:pgSz w:w="11910" w:h="16840"/>
          <w:pgMar w:top="1420" w:right="1660" w:bottom="280" w:left="1680" w:header="720" w:footer="720" w:gutter="0"/>
          <w:cols w:space="720"/>
        </w:sectPr>
      </w:pPr>
    </w:p>
    <w:p w14:paraId="284E78C9" w14:textId="77777777" w:rsidR="00AE5FA0" w:rsidRPr="005E4D3C" w:rsidRDefault="00AE5FA0">
      <w:pPr>
        <w:spacing w:line="248" w:lineRule="exact"/>
        <w:rPr>
          <w:rFonts w:ascii="Times New Roman" w:eastAsiaTheme="minorEastAsia"/>
        </w:rPr>
        <w:sectPr w:rsidR="00AE5FA0" w:rsidRPr="005E4D3C">
          <w:type w:val="continuous"/>
          <w:pgSz w:w="11910" w:h="16840"/>
          <w:pgMar w:top="1500" w:right="1660" w:bottom="280" w:left="1680" w:header="720" w:footer="720" w:gutter="0"/>
          <w:cols w:num="2" w:space="720" w:equalWidth="0">
            <w:col w:w="3987" w:space="1253"/>
            <w:col w:w="3330"/>
          </w:cols>
        </w:sectPr>
      </w:pPr>
    </w:p>
    <w:p w14:paraId="657C8CA9" w14:textId="210411FF" w:rsidR="00AE5FA0" w:rsidRDefault="008C67CA">
      <w:pPr>
        <w:pStyle w:val="1"/>
        <w:spacing w:before="56"/>
      </w:pPr>
      <w:r>
        <w:t>四、课程教学结构</w:t>
      </w:r>
    </w:p>
    <w:p w14:paraId="762D20D5" w14:textId="77777777" w:rsidR="00AE5FA0" w:rsidRDefault="008C67CA">
      <w:pPr>
        <w:pStyle w:val="2"/>
        <w:spacing w:line="369" w:lineRule="exact"/>
      </w:pPr>
      <w:r>
        <w:t>（一）课程知识结构</w:t>
      </w:r>
    </w:p>
    <w:p w14:paraId="3C518BBB" w14:textId="34CD5DF6" w:rsidR="00AE5FA0" w:rsidRDefault="008C67CA">
      <w:pPr>
        <w:pStyle w:val="a3"/>
        <w:spacing w:before="19" w:line="321" w:lineRule="auto"/>
        <w:ind w:left="341" w:right="142" w:firstLine="420"/>
      </w:pPr>
      <w:r>
        <w:t>本课程所涉及的学科知识领域属于</w:t>
      </w:r>
      <w:r w:rsidR="00EB02CD">
        <w:rPr>
          <w:rFonts w:hint="eastAsia"/>
        </w:rPr>
        <w:t>人工智能</w:t>
      </w:r>
      <w:r>
        <w:t>应用，总体上由以下知识单元构成。</w:t>
      </w:r>
    </w:p>
    <w:p w14:paraId="1F6A649F" w14:textId="77777777" w:rsidR="00AE5FA0" w:rsidRDefault="008C67CA">
      <w:pPr>
        <w:pStyle w:val="2"/>
        <w:spacing w:line="294" w:lineRule="exact"/>
        <w:ind w:left="662"/>
      </w:pPr>
      <w:r>
        <w:t>第一讲：绪论</w:t>
      </w:r>
    </w:p>
    <w:p w14:paraId="357F67CF" w14:textId="59162A17" w:rsidR="00AE5FA0" w:rsidRDefault="008C67CA" w:rsidP="00EB02CD">
      <w:pPr>
        <w:pStyle w:val="a3"/>
        <w:spacing w:line="355" w:lineRule="exact"/>
        <w:ind w:left="655"/>
        <w:sectPr w:rsidR="00AE5FA0">
          <w:type w:val="continuous"/>
          <w:pgSz w:w="11910" w:h="16840"/>
          <w:pgMar w:top="1500" w:right="1660" w:bottom="280" w:left="1680" w:header="720" w:footer="720" w:gutter="0"/>
          <w:cols w:space="720"/>
        </w:sectPr>
      </w:pPr>
      <w:r>
        <w:rPr>
          <w:rFonts w:ascii="Microsoft YaHei UI" w:eastAsia="Microsoft YaHei UI" w:hint="eastAsia"/>
          <w:b/>
        </w:rPr>
        <w:t>教学内容</w:t>
      </w:r>
      <w:r>
        <w:rPr>
          <w:spacing w:val="-11"/>
        </w:rPr>
        <w:t>：机器视觉的基本概念、机器视觉的发展和应用，机器视觉的现状。本讲主</w:t>
      </w:r>
    </w:p>
    <w:p w14:paraId="73BE3548" w14:textId="77777777" w:rsidR="00AE5FA0" w:rsidRDefault="00F352E9">
      <w:pPr>
        <w:pStyle w:val="a3"/>
        <w:spacing w:before="58"/>
        <w:ind w:left="233"/>
      </w:pPr>
      <w:r>
        <w:lastRenderedPageBreak/>
        <w:pict w14:anchorId="02D7D5ED">
          <v:shape id="_x0000_s1030" style="position:absolute;left:0;text-align:left;margin-left:90pt;margin-top:1in;width:415.4pt;height:696.25pt;z-index:-17156608;mso-position-horizontal-relative:page;mso-position-vertical-relative:page" coordorigin="1800,1440" coordsize="8308,13925" o:spt="100" adj="0,,0" path="m1810,1450r-10,l1800,15355r10,l1810,1450xm10099,15355r-8289,l1800,15355r,10l1810,15365r8289,l10099,15355xm10099,1440r-8289,l1800,1440r,10l1810,1450r8289,l10099,1440xm10108,15355r-9,l10099,15365r9,l10108,15355xm10108,1450r-9,l10099,15355r9,l10108,1450xm10108,1440r-9,l10099,1450r9,l10108,1440xe" fillcolor="black" stroked="f">
            <v:stroke joinstyle="round"/>
            <v:formulas/>
            <v:path arrowok="t" o:connecttype="segments"/>
            <w10:wrap anchorx="page" anchory="page"/>
          </v:shape>
        </w:pict>
      </w:r>
      <w:r w:rsidR="008C67CA">
        <w:t>要介绍以下几个方面的内容：</w:t>
      </w:r>
    </w:p>
    <w:p w14:paraId="630EF720" w14:textId="77777777" w:rsidR="00AE5FA0" w:rsidRDefault="008C67CA">
      <w:pPr>
        <w:pStyle w:val="a3"/>
        <w:spacing w:before="86"/>
      </w:pPr>
      <w:r>
        <w:rPr>
          <w:rFonts w:ascii="Times New Roman" w:eastAsia="Times New Roman"/>
        </w:rPr>
        <w:t>1</w:t>
      </w:r>
      <w:r>
        <w:t>、计算机视觉、机器视觉、图像理解等基本概念间的关系；</w:t>
      </w:r>
    </w:p>
    <w:p w14:paraId="502B7D16" w14:textId="77777777" w:rsidR="00AE5FA0" w:rsidRDefault="008C67CA">
      <w:pPr>
        <w:pStyle w:val="a3"/>
        <w:spacing w:before="43" w:line="278" w:lineRule="auto"/>
        <w:ind w:left="233" w:right="249" w:firstLine="419"/>
      </w:pPr>
      <w:r>
        <w:rPr>
          <w:rFonts w:ascii="Times New Roman" w:eastAsia="Times New Roman" w:hAnsi="Times New Roman"/>
        </w:rPr>
        <w:t>2</w:t>
      </w:r>
      <w:r>
        <w:t>、通过应用实例日常生活中的“刷脸”，介绍</w:t>
      </w:r>
      <w:proofErr w:type="spellStart"/>
      <w:r>
        <w:rPr>
          <w:rFonts w:ascii="Times New Roman" w:eastAsia="Times New Roman" w:hAnsi="Times New Roman"/>
        </w:rPr>
        <w:t>Python+OpenCV</w:t>
      </w:r>
      <w:proofErr w:type="spellEnd"/>
      <w:r>
        <w:t>编程环境下的人脸识别基本过程；</w:t>
      </w:r>
    </w:p>
    <w:p w14:paraId="2F6A9580" w14:textId="77777777" w:rsidR="00AE5FA0" w:rsidRDefault="008C67CA">
      <w:pPr>
        <w:pStyle w:val="a3"/>
        <w:spacing w:line="269" w:lineRule="exact"/>
      </w:pPr>
      <w:r>
        <w:rPr>
          <w:rFonts w:ascii="Times New Roman" w:eastAsia="Times New Roman"/>
        </w:rPr>
        <w:t>3</w:t>
      </w:r>
      <w:r>
        <w:t>、通过具体的计算机视觉系统，讲解典型的视觉信息处理系统基本构成；</w:t>
      </w:r>
    </w:p>
    <w:p w14:paraId="26F6278B" w14:textId="77777777" w:rsidR="00AE5FA0" w:rsidRDefault="008C67CA">
      <w:pPr>
        <w:pStyle w:val="a3"/>
        <w:spacing w:before="43"/>
      </w:pPr>
      <w:r>
        <w:rPr>
          <w:rFonts w:ascii="Times New Roman" w:eastAsia="Times New Roman"/>
        </w:rPr>
        <w:t>4</w:t>
      </w:r>
      <w:r>
        <w:t>、机器视觉与相关研究领域的关系；</w:t>
      </w:r>
    </w:p>
    <w:p w14:paraId="4C57C361" w14:textId="77777777" w:rsidR="00AE5FA0" w:rsidRDefault="008C67CA">
      <w:pPr>
        <w:pStyle w:val="a3"/>
        <w:spacing w:before="74"/>
      </w:pPr>
      <w:r>
        <w:rPr>
          <w:rFonts w:ascii="Times New Roman" w:eastAsia="Times New Roman"/>
          <w:spacing w:val="-1"/>
        </w:rPr>
        <w:t>5</w:t>
      </w:r>
      <w:r>
        <w:rPr>
          <w:spacing w:val="-6"/>
        </w:rPr>
        <w:t xml:space="preserve">、自学教材中第一章和第 </w:t>
      </w:r>
      <w:r>
        <w:rPr>
          <w:rFonts w:ascii="Times New Roman" w:eastAsia="Times New Roman"/>
        </w:rPr>
        <w:t>14</w:t>
      </w:r>
      <w:r>
        <w:rPr>
          <w:rFonts w:ascii="Times New Roman" w:eastAsia="Times New Roman"/>
          <w:spacing w:val="-3"/>
        </w:rPr>
        <w:t xml:space="preserve"> </w:t>
      </w:r>
      <w:r>
        <w:t>章的人脸检测与人脸识别部分。</w:t>
      </w:r>
    </w:p>
    <w:p w14:paraId="5DEF4FCE" w14:textId="77777777" w:rsidR="00AE5FA0" w:rsidRDefault="008C67CA">
      <w:pPr>
        <w:pStyle w:val="a3"/>
        <w:spacing w:before="19" w:line="374" w:lineRule="exact"/>
        <w:ind w:left="233" w:right="243" w:firstLine="422"/>
        <w:jc w:val="both"/>
      </w:pPr>
      <w:r>
        <w:rPr>
          <w:rFonts w:ascii="Microsoft YaHei UI" w:eastAsia="Microsoft YaHei UI" w:hint="eastAsia"/>
          <w:b/>
          <w:spacing w:val="-3"/>
        </w:rPr>
        <w:t>教学要点</w:t>
      </w:r>
      <w:r>
        <w:rPr>
          <w:spacing w:val="-3"/>
        </w:rPr>
        <w:t>：</w:t>
      </w:r>
      <w:r>
        <w:rPr>
          <w:rFonts w:ascii="Times New Roman" w:eastAsia="Times New Roman"/>
          <w:spacing w:val="-3"/>
        </w:rPr>
        <w:t>1</w:t>
      </w:r>
      <w:r>
        <w:rPr>
          <w:spacing w:val="-3"/>
        </w:rPr>
        <w:t>、重点掌握机器视觉、计算机视觉、图像理解等基本概念；</w:t>
      </w:r>
      <w:r>
        <w:rPr>
          <w:rFonts w:ascii="Times New Roman" w:eastAsia="Times New Roman"/>
          <w:spacing w:val="-2"/>
        </w:rPr>
        <w:t>2</w:t>
      </w:r>
      <w:r>
        <w:rPr>
          <w:spacing w:val="-2"/>
        </w:rPr>
        <w:t>、重点掌握</w:t>
      </w:r>
      <w:r>
        <w:rPr>
          <w:spacing w:val="-3"/>
        </w:rPr>
        <w:t>典型的机器视觉系统基本构成；</w:t>
      </w:r>
      <w:r>
        <w:rPr>
          <w:rFonts w:ascii="Times New Roman" w:eastAsia="Times New Roman"/>
          <w:spacing w:val="-3"/>
        </w:rPr>
        <w:t>3</w:t>
      </w:r>
      <w:r>
        <w:rPr>
          <w:spacing w:val="-3"/>
        </w:rPr>
        <w:t>、了解机器视觉与相关学科的关系；</w:t>
      </w:r>
      <w:r>
        <w:rPr>
          <w:rFonts w:ascii="Times New Roman" w:eastAsia="Times New Roman"/>
          <w:spacing w:val="-2"/>
        </w:rPr>
        <w:t>4</w:t>
      </w:r>
      <w:r>
        <w:rPr>
          <w:spacing w:val="-2"/>
        </w:rPr>
        <w:t>、对机器视觉系统</w:t>
      </w:r>
      <w:r>
        <w:t>基本构成中每一个模块主要的研究内容有总体认识；</w:t>
      </w:r>
      <w:r>
        <w:rPr>
          <w:rFonts w:ascii="Times New Roman" w:eastAsia="Times New Roman"/>
        </w:rPr>
        <w:t>5</w:t>
      </w:r>
      <w:r>
        <w:t>、能结合本讲内容，对机器视觉的</w:t>
      </w:r>
    </w:p>
    <w:p w14:paraId="40D57D6F" w14:textId="77777777" w:rsidR="00AE5FA0" w:rsidRDefault="008C67CA">
      <w:pPr>
        <w:pStyle w:val="a3"/>
        <w:spacing w:before="91"/>
        <w:ind w:left="233"/>
      </w:pPr>
      <w:r>
        <w:t>应用领域有基本认识。</w:t>
      </w:r>
    </w:p>
    <w:p w14:paraId="5939DEDE" w14:textId="77777777" w:rsidR="00AE5FA0" w:rsidRDefault="008C67CA">
      <w:pPr>
        <w:spacing w:before="34"/>
        <w:ind w:left="655"/>
        <w:rPr>
          <w:sz w:val="21"/>
        </w:rPr>
      </w:pPr>
      <w:r>
        <w:rPr>
          <w:rFonts w:ascii="Microsoft YaHei UI" w:eastAsia="Microsoft YaHei UI" w:hint="eastAsia"/>
          <w:b/>
          <w:sz w:val="21"/>
        </w:rPr>
        <w:t>教学难点</w:t>
      </w:r>
      <w:r>
        <w:rPr>
          <w:sz w:val="21"/>
        </w:rPr>
        <w:t>：机器视觉系统基本构成。</w:t>
      </w:r>
    </w:p>
    <w:p w14:paraId="1C27D8CC" w14:textId="77777777" w:rsidR="00AE5FA0" w:rsidRDefault="008C67CA">
      <w:pPr>
        <w:pStyle w:val="a3"/>
        <w:spacing w:before="33" w:line="230" w:lineRule="auto"/>
        <w:ind w:left="655" w:right="1600"/>
      </w:pPr>
      <w:r>
        <w:rPr>
          <w:rFonts w:ascii="Microsoft YaHei UI" w:eastAsia="Microsoft YaHei UI" w:hint="eastAsia"/>
          <w:b/>
        </w:rPr>
        <w:t>能力要求</w:t>
      </w:r>
      <w:r>
        <w:t>：资料查询、整理能力。实践环节：查找机器视觉的应用。</w:t>
      </w:r>
      <w:r>
        <w:rPr>
          <w:rFonts w:ascii="Microsoft YaHei UI" w:eastAsia="Microsoft YaHei UI" w:hint="eastAsia"/>
          <w:b/>
        </w:rPr>
        <w:t>教学方式</w:t>
      </w:r>
      <w:r>
        <w:t>：该讲从现实生活中刷脸为例讲解机器视觉的重点和难点。</w:t>
      </w:r>
    </w:p>
    <w:p w14:paraId="3FB4BE09" w14:textId="77777777" w:rsidR="00AE5FA0" w:rsidRDefault="00AE5FA0">
      <w:pPr>
        <w:pStyle w:val="a3"/>
        <w:spacing w:before="5"/>
        <w:ind w:left="0"/>
        <w:rPr>
          <w:sz w:val="29"/>
        </w:rPr>
      </w:pPr>
    </w:p>
    <w:p w14:paraId="13EB3464" w14:textId="77777777" w:rsidR="00AE5FA0" w:rsidRDefault="008C67CA">
      <w:pPr>
        <w:pStyle w:val="2"/>
        <w:ind w:left="658"/>
      </w:pPr>
      <w:r>
        <w:t>第二讲：图像形成</w:t>
      </w:r>
    </w:p>
    <w:p w14:paraId="4145A0FE" w14:textId="77777777" w:rsidR="00AE5FA0" w:rsidRDefault="008C67CA">
      <w:pPr>
        <w:pStyle w:val="a3"/>
        <w:spacing w:line="340" w:lineRule="exact"/>
        <w:ind w:left="655"/>
      </w:pPr>
      <w:r>
        <w:rPr>
          <w:rFonts w:ascii="Microsoft YaHei UI" w:eastAsia="Microsoft YaHei UI" w:hint="eastAsia"/>
          <w:b/>
        </w:rPr>
        <w:t>教学内容</w:t>
      </w:r>
      <w:r>
        <w:rPr>
          <w:spacing w:val="-11"/>
        </w:rPr>
        <w:t>：在简要介绍图像采集相关硬件设备的基础上，重点介绍图像成像过程的坐</w:t>
      </w:r>
    </w:p>
    <w:p w14:paraId="273E00C0" w14:textId="77777777" w:rsidR="00AE5FA0" w:rsidRDefault="008C67CA">
      <w:pPr>
        <w:pStyle w:val="a3"/>
        <w:spacing w:line="278" w:lineRule="auto"/>
        <w:ind w:left="233" w:right="246"/>
      </w:pPr>
      <w:r>
        <w:rPr>
          <w:spacing w:val="-10"/>
        </w:rPr>
        <w:t>标变换、照相机模型以及投影矩阵、图像采样和色彩、视觉信息存储格式。本讲主要介绍</w:t>
      </w:r>
      <w:r>
        <w:t>以下几个方面的内容：</w:t>
      </w:r>
    </w:p>
    <w:p w14:paraId="10AF7C60" w14:textId="77777777" w:rsidR="00AE5FA0" w:rsidRDefault="008C67CA">
      <w:pPr>
        <w:pStyle w:val="a3"/>
      </w:pPr>
      <w:r>
        <w:rPr>
          <w:rFonts w:ascii="Times New Roman" w:eastAsia="Times New Roman"/>
          <w:spacing w:val="-1"/>
        </w:rPr>
        <w:t>1</w:t>
      </w:r>
      <w:r>
        <w:t>、图像采集相关硬件设备简介；</w:t>
      </w:r>
    </w:p>
    <w:p w14:paraId="37433250" w14:textId="77777777" w:rsidR="00AE5FA0" w:rsidRDefault="008C67CA">
      <w:pPr>
        <w:pStyle w:val="a3"/>
        <w:spacing w:before="40"/>
      </w:pPr>
      <w:r>
        <w:rPr>
          <w:rFonts w:ascii="Times New Roman" w:eastAsia="Times New Roman"/>
          <w:spacing w:val="-1"/>
        </w:rPr>
        <w:t>2</w:t>
      </w:r>
      <w:r>
        <w:t>、图像坐标与世界坐标的映射；</w:t>
      </w:r>
    </w:p>
    <w:p w14:paraId="27EDECD3" w14:textId="77777777" w:rsidR="00AE5FA0" w:rsidRDefault="008C67CA">
      <w:pPr>
        <w:pStyle w:val="a3"/>
        <w:spacing w:before="43"/>
      </w:pPr>
      <w:r>
        <w:rPr>
          <w:rFonts w:ascii="Times New Roman" w:eastAsia="Times New Roman"/>
        </w:rPr>
        <w:t>3</w:t>
      </w:r>
      <w:r>
        <w:t>、空间几何变换与摄像机模型（针孔相机模型）；</w:t>
      </w:r>
    </w:p>
    <w:p w14:paraId="6DA3123F" w14:textId="77777777" w:rsidR="00AE5FA0" w:rsidRDefault="008C67CA">
      <w:pPr>
        <w:pStyle w:val="a3"/>
        <w:spacing w:before="43"/>
      </w:pPr>
      <w:r>
        <w:rPr>
          <w:rFonts w:ascii="Times New Roman" w:eastAsia="Times New Roman"/>
        </w:rPr>
        <w:t>4</w:t>
      </w:r>
      <w:r>
        <w:t>、投影矩阵；</w:t>
      </w:r>
    </w:p>
    <w:p w14:paraId="23FFF28D" w14:textId="77777777" w:rsidR="00AE5FA0" w:rsidRDefault="008C67CA">
      <w:pPr>
        <w:pStyle w:val="a3"/>
        <w:spacing w:before="43"/>
      </w:pPr>
      <w:r>
        <w:rPr>
          <w:rFonts w:ascii="Times New Roman" w:eastAsia="Times New Roman"/>
        </w:rPr>
        <w:t>5</w:t>
      </w:r>
      <w:r>
        <w:t>、图像采样和色彩；</w:t>
      </w:r>
    </w:p>
    <w:p w14:paraId="2D08C1D9" w14:textId="77777777" w:rsidR="00AE5FA0" w:rsidRDefault="008C67CA">
      <w:pPr>
        <w:pStyle w:val="a3"/>
        <w:spacing w:before="43"/>
      </w:pPr>
      <w:r>
        <w:rPr>
          <w:rFonts w:ascii="Times New Roman" w:eastAsia="Times New Roman"/>
        </w:rPr>
        <w:t>6</w:t>
      </w:r>
      <w:r>
        <w:t>、视觉信息存储格式；</w:t>
      </w:r>
    </w:p>
    <w:p w14:paraId="44016544" w14:textId="77777777" w:rsidR="00AE5FA0" w:rsidRDefault="008C67CA">
      <w:pPr>
        <w:pStyle w:val="a3"/>
        <w:spacing w:before="43" w:line="262" w:lineRule="exact"/>
      </w:pPr>
      <w:r>
        <w:rPr>
          <w:rFonts w:ascii="Times New Roman" w:eastAsia="Times New Roman"/>
        </w:rPr>
        <w:t>7</w:t>
      </w:r>
      <w:r>
        <w:t>、自学第二章镜头畸变和压缩的相关内容。</w:t>
      </w:r>
    </w:p>
    <w:p w14:paraId="0496CDD4" w14:textId="77777777" w:rsidR="00AE5FA0" w:rsidRDefault="008C67CA">
      <w:pPr>
        <w:pStyle w:val="a3"/>
        <w:spacing w:line="256" w:lineRule="auto"/>
        <w:ind w:left="233" w:right="241" w:firstLine="422"/>
        <w:jc w:val="both"/>
      </w:pPr>
      <w:r>
        <w:rPr>
          <w:rFonts w:ascii="Microsoft YaHei UI" w:eastAsia="Microsoft YaHei UI" w:hint="eastAsia"/>
          <w:b/>
        </w:rPr>
        <w:t>教学要点</w:t>
      </w:r>
      <w:r>
        <w:t>：</w:t>
      </w:r>
      <w:r>
        <w:rPr>
          <w:rFonts w:ascii="Times New Roman" w:eastAsia="Times New Roman"/>
        </w:rPr>
        <w:t>1</w:t>
      </w:r>
      <w:r>
        <w:t>、了解人眼成像过程及简单的图像形成模型，掌握图像的照度反射度图像亮度形成模型；</w:t>
      </w:r>
      <w:r>
        <w:rPr>
          <w:rFonts w:ascii="Times New Roman" w:eastAsia="Times New Roman"/>
        </w:rPr>
        <w:t>2</w:t>
      </w:r>
      <w:r>
        <w:t>、掌握图像的数字化过程，深入掌握采样和量化的基本概念与方法，</w:t>
      </w:r>
      <w:r>
        <w:rPr>
          <w:spacing w:val="-103"/>
        </w:rPr>
        <w:t xml:space="preserve"> </w:t>
      </w:r>
      <w:r>
        <w:rPr>
          <w:spacing w:val="-3"/>
        </w:rPr>
        <w:t>并能拓展到重采样（上采样、下采样），学会应用</w:t>
      </w:r>
      <w:proofErr w:type="gramStart"/>
      <w:r>
        <w:rPr>
          <w:spacing w:val="-3"/>
        </w:rPr>
        <w:t>重采</w:t>
      </w:r>
      <w:proofErr w:type="gramEnd"/>
      <w:r>
        <w:rPr>
          <w:spacing w:val="-3"/>
        </w:rPr>
        <w:t>样方式进行不同尺寸显示屏上显示</w:t>
      </w:r>
    </w:p>
    <w:p w14:paraId="2862F59D" w14:textId="77777777" w:rsidR="00AE5FA0" w:rsidRDefault="008C67CA">
      <w:pPr>
        <w:pStyle w:val="a3"/>
        <w:spacing w:before="11" w:line="278" w:lineRule="auto"/>
        <w:ind w:left="233" w:right="138"/>
      </w:pPr>
      <w:r>
        <w:rPr>
          <w:spacing w:val="-3"/>
        </w:rPr>
        <w:t>同一视觉内容的操作；</w:t>
      </w:r>
      <w:r>
        <w:rPr>
          <w:rFonts w:ascii="Times New Roman" w:eastAsia="Times New Roman"/>
          <w:spacing w:val="-3"/>
        </w:rPr>
        <w:t>3</w:t>
      </w:r>
      <w:r>
        <w:rPr>
          <w:spacing w:val="-10"/>
        </w:rPr>
        <w:t>、掌握投影矩阵的计算；</w:t>
      </w:r>
      <w:r>
        <w:rPr>
          <w:rFonts w:ascii="Times New Roman" w:eastAsia="Times New Roman"/>
          <w:spacing w:val="-2"/>
        </w:rPr>
        <w:t>4</w:t>
      </w:r>
      <w:r>
        <w:rPr>
          <w:spacing w:val="-10"/>
        </w:rPr>
        <w:t>、掌握静态图像和动态图像的基本类型，</w:t>
      </w:r>
      <w:r>
        <w:rPr>
          <w:spacing w:val="-102"/>
        </w:rPr>
        <w:t xml:space="preserve"> </w:t>
      </w:r>
      <w:r>
        <w:t>学会在不同机器视觉处理系统中针对实时性要求下的视觉信息表示方法的选择；</w:t>
      </w:r>
      <w:r>
        <w:rPr>
          <w:rFonts w:ascii="Times New Roman" w:eastAsia="Times New Roman"/>
        </w:rPr>
        <w:t>5</w:t>
      </w:r>
      <w:r>
        <w:t>、了解视觉信息存储基本文件格式。</w:t>
      </w:r>
    </w:p>
    <w:p w14:paraId="77755954" w14:textId="77777777" w:rsidR="00AE5FA0" w:rsidRDefault="008C67CA">
      <w:pPr>
        <w:pStyle w:val="a3"/>
        <w:spacing w:line="286" w:lineRule="exact"/>
        <w:ind w:left="650"/>
      </w:pPr>
      <w:r>
        <w:rPr>
          <w:rFonts w:ascii="Microsoft YaHei UI" w:eastAsia="Microsoft YaHei UI" w:hint="eastAsia"/>
          <w:b/>
        </w:rPr>
        <w:t>教学难点</w:t>
      </w:r>
      <w:r>
        <w:t>：投影矩阵、光度学和色度学的基本概念与原理。</w:t>
      </w:r>
    </w:p>
    <w:p w14:paraId="6BF0EECA" w14:textId="77777777" w:rsidR="00AE5FA0" w:rsidRDefault="008C67CA">
      <w:pPr>
        <w:spacing w:before="12" w:line="201" w:lineRule="auto"/>
        <w:ind w:left="650" w:right="4546"/>
        <w:rPr>
          <w:sz w:val="21"/>
        </w:rPr>
      </w:pPr>
      <w:r>
        <w:rPr>
          <w:rFonts w:ascii="Microsoft YaHei UI" w:eastAsia="Microsoft YaHei UI" w:hint="eastAsia"/>
          <w:b/>
          <w:sz w:val="21"/>
        </w:rPr>
        <w:t>能力要求</w:t>
      </w:r>
      <w:r>
        <w:rPr>
          <w:sz w:val="21"/>
        </w:rPr>
        <w:t>：资料查询、文献阅读。</w:t>
      </w:r>
      <w:r>
        <w:rPr>
          <w:spacing w:val="1"/>
          <w:sz w:val="21"/>
        </w:rPr>
        <w:t xml:space="preserve"> </w:t>
      </w:r>
      <w:r>
        <w:rPr>
          <w:rFonts w:ascii="Microsoft YaHei UI" w:eastAsia="Microsoft YaHei UI" w:hint="eastAsia"/>
          <w:b/>
          <w:sz w:val="21"/>
        </w:rPr>
        <w:t>实践环节</w:t>
      </w:r>
      <w:r>
        <w:rPr>
          <w:sz w:val="21"/>
        </w:rPr>
        <w:t>：查找相机模型相关资料。</w:t>
      </w:r>
    </w:p>
    <w:p w14:paraId="15059E37" w14:textId="77777777" w:rsidR="00AE5FA0" w:rsidRDefault="008C67CA">
      <w:pPr>
        <w:pStyle w:val="a3"/>
        <w:spacing w:line="363" w:lineRule="exact"/>
        <w:ind w:left="629"/>
      </w:pPr>
      <w:r>
        <w:rPr>
          <w:rFonts w:ascii="Microsoft YaHei UI" w:eastAsia="Microsoft YaHei UI" w:hint="eastAsia"/>
          <w:b/>
        </w:rPr>
        <w:t>教学方式</w:t>
      </w:r>
      <w:r>
        <w:rPr>
          <w:spacing w:val="-16"/>
        </w:rPr>
        <w:t>：该讲以针孔相机模型和不同质量图像为主线，讲解时以多媒体演示为手段。</w:t>
      </w:r>
    </w:p>
    <w:p w14:paraId="13936DF0" w14:textId="77777777" w:rsidR="00AE5FA0" w:rsidRDefault="00AE5FA0">
      <w:pPr>
        <w:pStyle w:val="a3"/>
        <w:spacing w:before="4"/>
        <w:ind w:left="0"/>
        <w:rPr>
          <w:sz w:val="28"/>
        </w:rPr>
      </w:pPr>
    </w:p>
    <w:p w14:paraId="19ED4E61" w14:textId="77777777" w:rsidR="00AE5FA0" w:rsidRDefault="008C67CA">
      <w:pPr>
        <w:pStyle w:val="2"/>
      </w:pPr>
      <w:r>
        <w:t>第三讲：人类视觉系统与机器视觉</w:t>
      </w:r>
    </w:p>
    <w:p w14:paraId="3FE4AFF0" w14:textId="77777777" w:rsidR="00AE5FA0" w:rsidRDefault="008C67CA">
      <w:pPr>
        <w:pStyle w:val="a3"/>
        <w:spacing w:line="341" w:lineRule="exact"/>
        <w:ind w:left="655"/>
      </w:pPr>
      <w:r>
        <w:rPr>
          <w:rFonts w:ascii="Microsoft YaHei UI" w:eastAsia="Microsoft YaHei UI" w:hint="eastAsia"/>
          <w:b/>
          <w:spacing w:val="-1"/>
        </w:rPr>
        <w:t>教学内容</w:t>
      </w:r>
      <w:r>
        <w:rPr>
          <w:spacing w:val="-1"/>
        </w:rPr>
        <w:t>：讲解人类视觉系统基本构造和模型，深入介绍视觉信息处理的分级模型，</w:t>
      </w:r>
    </w:p>
    <w:p w14:paraId="433E55B7" w14:textId="77777777" w:rsidR="00AE5FA0" w:rsidRDefault="008C67CA">
      <w:pPr>
        <w:pStyle w:val="a3"/>
        <w:spacing w:line="278" w:lineRule="auto"/>
        <w:ind w:left="233" w:right="243"/>
        <w:jc w:val="both"/>
      </w:pPr>
      <w:r>
        <w:rPr>
          <w:spacing w:val="-1"/>
        </w:rPr>
        <w:t>从而介绍视觉信息处理系统的特点。最后以</w:t>
      </w:r>
      <w:r>
        <w:rPr>
          <w:rFonts w:ascii="Times New Roman" w:eastAsia="Times New Roman"/>
        </w:rPr>
        <w:t>HMAX</w:t>
      </w:r>
      <w:r>
        <w:t>视觉信息处理模型与</w:t>
      </w:r>
      <w:r>
        <w:rPr>
          <w:rFonts w:ascii="Times New Roman" w:eastAsia="Times New Roman"/>
        </w:rPr>
        <w:t>Gabor</w:t>
      </w:r>
      <w:r>
        <w:t>滤波器的介绍拓展视觉信息处理系统的更深的机制，为今后学习深度学习框架下对图像大数据进行处理奠定基础。具体教学内容点包括：</w:t>
      </w:r>
    </w:p>
    <w:p w14:paraId="496B2AEA" w14:textId="77777777" w:rsidR="00AE5FA0" w:rsidRDefault="00AE5FA0">
      <w:pPr>
        <w:spacing w:line="278" w:lineRule="auto"/>
        <w:jc w:val="both"/>
        <w:sectPr w:rsidR="00AE5FA0">
          <w:pgSz w:w="11910" w:h="16840"/>
          <w:pgMar w:top="1420" w:right="1660" w:bottom="280" w:left="1680" w:header="720" w:footer="720" w:gutter="0"/>
          <w:cols w:space="720"/>
        </w:sectPr>
      </w:pPr>
    </w:p>
    <w:p w14:paraId="2F5A4041" w14:textId="77777777" w:rsidR="00AE5FA0" w:rsidRDefault="00F352E9">
      <w:pPr>
        <w:pStyle w:val="a3"/>
        <w:spacing w:before="54"/>
      </w:pPr>
      <w:r>
        <w:lastRenderedPageBreak/>
        <w:pict w14:anchorId="2D36A96F">
          <v:shape id="_x0000_s1029" style="position:absolute;left:0;text-align:left;margin-left:90pt;margin-top:1in;width:415.4pt;height:688.8pt;z-index:-17156096;mso-position-horizontal-relative:page;mso-position-vertical-relative:page" coordorigin="1800,1440" coordsize="8308,13776" o:spt="100" adj="0,,0" path="m10099,15206r-8289,l1800,15206r,10l1810,15216r8289,l10099,15206xm10099,1440r-8289,l1800,1440r,10l1800,15206r10,l1810,1450r8289,l10099,1440xm10108,15206r-9,l10099,15216r9,l10108,15206xm10108,1440r-9,l10099,1450r,13756l10108,15206r,-13756l10108,1440xe" fillcolor="black" stroked="f">
            <v:stroke joinstyle="round"/>
            <v:formulas/>
            <v:path arrowok="t" o:connecttype="segments"/>
            <w10:wrap anchorx="page" anchory="page"/>
          </v:shape>
        </w:pict>
      </w:r>
      <w:r w:rsidR="008C67CA">
        <w:rPr>
          <w:rFonts w:ascii="Times New Roman" w:eastAsia="Times New Roman"/>
        </w:rPr>
        <w:t>1</w:t>
      </w:r>
      <w:r w:rsidR="008C67CA">
        <w:t>、人眼如何看图像；</w:t>
      </w:r>
    </w:p>
    <w:p w14:paraId="345FD102" w14:textId="77777777" w:rsidR="00AE5FA0" w:rsidRDefault="008C67CA">
      <w:pPr>
        <w:pStyle w:val="a3"/>
        <w:spacing w:before="43"/>
      </w:pPr>
      <w:r>
        <w:rPr>
          <w:rFonts w:ascii="Times New Roman" w:eastAsia="Times New Roman"/>
        </w:rPr>
        <w:t>2</w:t>
      </w:r>
      <w:r>
        <w:t>、人眼亮度感知、颜色感知表示；</w:t>
      </w:r>
    </w:p>
    <w:p w14:paraId="5AE219EF" w14:textId="77777777" w:rsidR="00AE5FA0" w:rsidRDefault="008C67CA">
      <w:pPr>
        <w:pStyle w:val="a3"/>
        <w:spacing w:before="43"/>
      </w:pPr>
      <w:r>
        <w:rPr>
          <w:rFonts w:ascii="Times New Roman" w:eastAsia="Times New Roman"/>
          <w:spacing w:val="-1"/>
        </w:rPr>
        <w:t>3</w:t>
      </w:r>
      <w:r>
        <w:rPr>
          <w:spacing w:val="-1"/>
        </w:rPr>
        <w:t>、视觉信息处理的分级模型；</w:t>
      </w:r>
    </w:p>
    <w:p w14:paraId="2F09C85B" w14:textId="77777777" w:rsidR="00AE5FA0" w:rsidRDefault="008C67CA">
      <w:pPr>
        <w:pStyle w:val="a3"/>
        <w:spacing w:before="43"/>
      </w:pPr>
      <w:r>
        <w:rPr>
          <w:rFonts w:ascii="Times New Roman" w:eastAsia="Times New Roman"/>
          <w:spacing w:val="-1"/>
        </w:rPr>
        <w:t>4</w:t>
      </w:r>
      <w:r>
        <w:rPr>
          <w:spacing w:val="-1"/>
        </w:rPr>
        <w:t>、视觉信息处理系统的特点；</w:t>
      </w:r>
    </w:p>
    <w:p w14:paraId="25581F6E" w14:textId="77777777" w:rsidR="00AE5FA0" w:rsidRDefault="008C67CA">
      <w:pPr>
        <w:pStyle w:val="a3"/>
        <w:spacing w:before="43"/>
      </w:pPr>
      <w:r>
        <w:rPr>
          <w:rFonts w:ascii="Times New Roman" w:eastAsia="Times New Roman"/>
        </w:rPr>
        <w:t>5</w:t>
      </w:r>
      <w:r>
        <w:t>、视觉信息处理</w:t>
      </w:r>
      <w:r>
        <w:rPr>
          <w:rFonts w:ascii="Times New Roman" w:eastAsia="Times New Roman"/>
        </w:rPr>
        <w:t>HMAX</w:t>
      </w:r>
      <w:r>
        <w:t>模型与</w:t>
      </w:r>
      <w:r>
        <w:rPr>
          <w:rFonts w:ascii="Times New Roman" w:eastAsia="Times New Roman"/>
        </w:rPr>
        <w:t>Gabor</w:t>
      </w:r>
      <w:r>
        <w:t>滤波器（拓展）；</w:t>
      </w:r>
    </w:p>
    <w:p w14:paraId="40BA86AB" w14:textId="77777777" w:rsidR="00AE5FA0" w:rsidRDefault="008C67CA">
      <w:pPr>
        <w:pStyle w:val="a3"/>
        <w:spacing w:before="43" w:line="262" w:lineRule="exact"/>
      </w:pPr>
      <w:r>
        <w:rPr>
          <w:rFonts w:ascii="Times New Roman" w:eastAsia="Times New Roman"/>
        </w:rPr>
        <w:t>6</w:t>
      </w:r>
      <w:r>
        <w:t>、机器视觉理论框架及应用。</w:t>
      </w:r>
    </w:p>
    <w:p w14:paraId="4ECD2171" w14:textId="77777777" w:rsidR="00AE5FA0" w:rsidRDefault="008C67CA">
      <w:pPr>
        <w:pStyle w:val="a3"/>
        <w:spacing w:line="256" w:lineRule="auto"/>
        <w:ind w:left="233" w:right="244" w:firstLine="422"/>
        <w:jc w:val="both"/>
      </w:pPr>
      <w:r>
        <w:rPr>
          <w:rFonts w:ascii="Microsoft YaHei UI" w:eastAsia="Microsoft YaHei UI" w:hint="eastAsia"/>
          <w:b/>
        </w:rPr>
        <w:t>教学要点</w:t>
      </w:r>
      <w:r>
        <w:t>：</w:t>
      </w:r>
      <w:r>
        <w:rPr>
          <w:rFonts w:ascii="Times New Roman" w:eastAsia="Times New Roman"/>
        </w:rPr>
        <w:t>1</w:t>
      </w:r>
      <w:r>
        <w:t>、掌握人眼对视觉内容感知和理解的多个因素以及这些因素间的相互结</w:t>
      </w:r>
      <w:r>
        <w:rPr>
          <w:spacing w:val="-3"/>
        </w:rPr>
        <w:t>合；</w:t>
      </w:r>
      <w:r>
        <w:rPr>
          <w:rFonts w:ascii="Times New Roman" w:eastAsia="Times New Roman"/>
          <w:spacing w:val="-3"/>
        </w:rPr>
        <w:t>2</w:t>
      </w:r>
      <w:r>
        <w:rPr>
          <w:spacing w:val="-3"/>
        </w:rPr>
        <w:t>、掌握视觉信息处理的分级模型，为后续视觉特征的抽取做准备；</w:t>
      </w:r>
      <w:r>
        <w:rPr>
          <w:rFonts w:ascii="Times New Roman" w:eastAsia="Times New Roman"/>
          <w:spacing w:val="-2"/>
        </w:rPr>
        <w:t>3</w:t>
      </w:r>
      <w:r>
        <w:rPr>
          <w:spacing w:val="-2"/>
        </w:rPr>
        <w:t>、理解视觉信息</w:t>
      </w:r>
      <w:r>
        <w:t>处理模型与视觉处理具体方法间的关联；</w:t>
      </w:r>
      <w:r>
        <w:rPr>
          <w:rFonts w:ascii="Times New Roman" w:eastAsia="Times New Roman"/>
        </w:rPr>
        <w:t>4</w:t>
      </w:r>
      <w:r>
        <w:t>、理解机器视觉理论框架。</w:t>
      </w:r>
    </w:p>
    <w:p w14:paraId="2E88C54B" w14:textId="77777777" w:rsidR="00AE5FA0" w:rsidRDefault="008C67CA">
      <w:pPr>
        <w:pStyle w:val="a3"/>
        <w:spacing w:line="201" w:lineRule="auto"/>
        <w:ind w:left="655" w:right="2229"/>
      </w:pPr>
      <w:r>
        <w:rPr>
          <w:rFonts w:ascii="Microsoft YaHei UI" w:eastAsia="Microsoft YaHei UI" w:hint="eastAsia"/>
          <w:b/>
        </w:rPr>
        <w:t>教学难点</w:t>
      </w:r>
      <w:r>
        <w:t>：视觉系统的感知与认知机理，机器视觉理论框架。</w:t>
      </w:r>
      <w:r>
        <w:rPr>
          <w:rFonts w:ascii="Microsoft YaHei UI" w:eastAsia="Microsoft YaHei UI" w:hint="eastAsia"/>
          <w:b/>
        </w:rPr>
        <w:t>能力要求</w:t>
      </w:r>
      <w:r>
        <w:t>：资料查询、文献阅读、整理能力。</w:t>
      </w:r>
    </w:p>
    <w:p w14:paraId="50058E89" w14:textId="77777777" w:rsidR="00AE5FA0" w:rsidRDefault="008C67CA">
      <w:pPr>
        <w:pStyle w:val="a3"/>
        <w:spacing w:line="201" w:lineRule="auto"/>
        <w:ind w:left="655" w:right="760"/>
      </w:pPr>
      <w:r>
        <w:rPr>
          <w:rFonts w:ascii="Microsoft YaHei UI" w:eastAsia="Microsoft YaHei UI" w:hint="eastAsia"/>
          <w:b/>
        </w:rPr>
        <w:t>实践环节</w:t>
      </w:r>
      <w:r>
        <w:t>：查找深度卷积神经网络模型与视觉信息处理模型，比较两种模型。</w:t>
      </w:r>
      <w:r>
        <w:rPr>
          <w:rFonts w:ascii="Microsoft YaHei UI" w:eastAsia="Microsoft YaHei UI" w:hint="eastAsia"/>
          <w:b/>
        </w:rPr>
        <w:t>教学方式</w:t>
      </w:r>
      <w:r>
        <w:t>：以视觉信息处理为主线，讲解时以多媒体演示为手段。</w:t>
      </w:r>
    </w:p>
    <w:p w14:paraId="0039F1C5" w14:textId="77777777" w:rsidR="00AE5FA0" w:rsidRDefault="00AE5FA0">
      <w:pPr>
        <w:pStyle w:val="a3"/>
        <w:spacing w:before="2"/>
        <w:ind w:left="0"/>
      </w:pPr>
    </w:p>
    <w:p w14:paraId="49FCB76E" w14:textId="77777777" w:rsidR="00AE5FA0" w:rsidRDefault="008C67CA">
      <w:pPr>
        <w:pStyle w:val="2"/>
        <w:spacing w:line="349" w:lineRule="exact"/>
        <w:ind w:left="662"/>
      </w:pPr>
      <w:r>
        <w:t>第四讲：视觉信息分析基础</w:t>
      </w:r>
    </w:p>
    <w:p w14:paraId="7F15DEE2" w14:textId="77777777" w:rsidR="00AE5FA0" w:rsidRDefault="008C67CA">
      <w:pPr>
        <w:pStyle w:val="a3"/>
        <w:spacing w:line="346" w:lineRule="exact"/>
        <w:ind w:left="655"/>
      </w:pPr>
      <w:r>
        <w:rPr>
          <w:rFonts w:ascii="Microsoft YaHei UI" w:eastAsia="Microsoft YaHei UI" w:hint="eastAsia"/>
          <w:b/>
        </w:rPr>
        <w:t>教学内容</w:t>
      </w:r>
      <w:r>
        <w:rPr>
          <w:spacing w:val="-15"/>
        </w:rPr>
        <w:t>：视觉信息处理中一些基本概念贯穿与很多处理方法中，如邻域、窗口滑动、</w:t>
      </w:r>
    </w:p>
    <w:p w14:paraId="05149039" w14:textId="77777777" w:rsidR="00AE5FA0" w:rsidRDefault="008C67CA">
      <w:pPr>
        <w:pStyle w:val="a3"/>
        <w:spacing w:line="278" w:lineRule="auto"/>
        <w:ind w:left="233" w:right="246"/>
        <w:jc w:val="both"/>
      </w:pPr>
      <w:r>
        <w:rPr>
          <w:spacing w:val="-13"/>
        </w:rPr>
        <w:t>连通域、卷积、区域、亚像素、超像素等，对这些概念进行讲解，帮助学生能够独立于具</w:t>
      </w:r>
      <w:r>
        <w:rPr>
          <w:spacing w:val="-11"/>
        </w:rPr>
        <w:t>体的方法，掌握普遍的操作原理，为后续的具体视觉信息分析技术奠定坚实的基本功。具</w:t>
      </w:r>
      <w:r>
        <w:t>体讲解的内容包括：</w:t>
      </w:r>
    </w:p>
    <w:p w14:paraId="00ED8199" w14:textId="77777777" w:rsidR="00AE5FA0" w:rsidRDefault="008C67CA">
      <w:pPr>
        <w:pStyle w:val="a3"/>
        <w:spacing w:line="269" w:lineRule="exact"/>
      </w:pPr>
      <w:r>
        <w:rPr>
          <w:rFonts w:ascii="Times New Roman" w:eastAsia="Times New Roman"/>
        </w:rPr>
        <w:t>1</w:t>
      </w:r>
      <w:r>
        <w:t>、图像与图形的差异；</w:t>
      </w:r>
    </w:p>
    <w:p w14:paraId="32918879" w14:textId="77777777" w:rsidR="00AE5FA0" w:rsidRDefault="008C67CA">
      <w:pPr>
        <w:pStyle w:val="a3"/>
        <w:spacing w:before="40"/>
      </w:pPr>
      <w:r>
        <w:rPr>
          <w:rFonts w:ascii="Times New Roman" w:eastAsia="Times New Roman"/>
        </w:rPr>
        <w:t>2</w:t>
      </w:r>
      <w:r>
        <w:t>、窗口、邻域、模板、滑动窗口方法、连通域、区域、亚像素、超像素概念；</w:t>
      </w:r>
    </w:p>
    <w:p w14:paraId="142D6526" w14:textId="77777777" w:rsidR="00AE5FA0" w:rsidRDefault="008C67CA">
      <w:pPr>
        <w:pStyle w:val="a3"/>
        <w:spacing w:before="44"/>
      </w:pPr>
      <w:r>
        <w:rPr>
          <w:rFonts w:ascii="Times New Roman" w:eastAsia="Times New Roman"/>
        </w:rPr>
        <w:t>3</w:t>
      </w:r>
      <w:r>
        <w:t>、像素间的距离度量；</w:t>
      </w:r>
    </w:p>
    <w:p w14:paraId="2C8E23F5" w14:textId="77777777" w:rsidR="00AE5FA0" w:rsidRDefault="008C67CA">
      <w:pPr>
        <w:pStyle w:val="a3"/>
        <w:spacing w:before="43"/>
      </w:pPr>
      <w:r>
        <w:rPr>
          <w:rFonts w:ascii="Times New Roman" w:eastAsia="Times New Roman"/>
          <w:spacing w:val="-1"/>
        </w:rPr>
        <w:t>4</w:t>
      </w:r>
      <w:r>
        <w:rPr>
          <w:spacing w:val="-1"/>
        </w:rPr>
        <w:t>、卷积运算和卷积边界的处理，相关运算和卷积运算的差异；</w:t>
      </w:r>
    </w:p>
    <w:p w14:paraId="64063239" w14:textId="77777777" w:rsidR="00AE5FA0" w:rsidRDefault="008C67CA">
      <w:pPr>
        <w:pStyle w:val="a3"/>
        <w:spacing w:before="43" w:line="262" w:lineRule="exact"/>
      </w:pPr>
      <w:r>
        <w:rPr>
          <w:rFonts w:ascii="Times New Roman" w:eastAsia="Times New Roman"/>
          <w:spacing w:val="-1"/>
        </w:rPr>
        <w:t>5</w:t>
      </w:r>
      <w:r>
        <w:rPr>
          <w:spacing w:val="-1"/>
        </w:rPr>
        <w:t>、区域、亚像素、超像素在视觉信息分析中可能的运用选择。</w:t>
      </w:r>
    </w:p>
    <w:p w14:paraId="5CC1B073" w14:textId="77777777" w:rsidR="00AE5FA0" w:rsidRDefault="008C67CA">
      <w:pPr>
        <w:pStyle w:val="a3"/>
        <w:spacing w:before="10" w:line="312" w:lineRule="exact"/>
        <w:ind w:left="233" w:right="141" w:firstLine="422"/>
      </w:pPr>
      <w:r>
        <w:rPr>
          <w:rFonts w:ascii="Microsoft YaHei UI" w:eastAsia="Microsoft YaHei UI" w:hint="eastAsia"/>
          <w:b/>
          <w:spacing w:val="-1"/>
        </w:rPr>
        <w:t>教学要点</w:t>
      </w:r>
      <w:r>
        <w:t>：</w:t>
      </w:r>
      <w:r>
        <w:rPr>
          <w:rFonts w:ascii="Times New Roman" w:eastAsia="Times New Roman"/>
        </w:rPr>
        <w:t>1</w:t>
      </w:r>
      <w:r>
        <w:t>、了解图形与图像的区别；</w:t>
      </w:r>
      <w:r>
        <w:rPr>
          <w:rFonts w:ascii="Times New Roman" w:eastAsia="Times New Roman"/>
        </w:rPr>
        <w:t>2</w:t>
      </w:r>
      <w:r>
        <w:t>、掌握窗口、邻域、模板、连通域、区域、亚像素、超像素等概念，并会利用连通性对二值图像进行连通域的判断；</w:t>
      </w:r>
      <w:r>
        <w:rPr>
          <w:rFonts w:ascii="Times New Roman" w:eastAsia="Times New Roman"/>
        </w:rPr>
        <w:t>3</w:t>
      </w:r>
      <w:r>
        <w:t>、掌握卷积运算和卷积边界处理的方法，会根据实际应用要求选择不同的边界处理技巧；</w:t>
      </w:r>
      <w:r>
        <w:rPr>
          <w:rFonts w:ascii="Times New Roman" w:eastAsia="Times New Roman"/>
        </w:rPr>
        <w:t>4</w:t>
      </w:r>
      <w:r>
        <w:t>、掌握模板运算中卷积和相关的差异，学会实际视觉信息处理中对相关和卷积运算的选择。</w:t>
      </w:r>
      <w:r>
        <w:rPr>
          <w:rFonts w:ascii="Times New Roman" w:eastAsia="Times New Roman"/>
        </w:rPr>
        <w:t>5</w:t>
      </w:r>
      <w:r>
        <w:t>、掌握区域、像素、超像素和亚像素的运用。</w:t>
      </w:r>
    </w:p>
    <w:p w14:paraId="0D9B17FA" w14:textId="77777777" w:rsidR="00AE5FA0" w:rsidRDefault="008C67CA">
      <w:pPr>
        <w:pStyle w:val="a3"/>
        <w:spacing w:before="25" w:line="201" w:lineRule="auto"/>
        <w:ind w:left="655" w:right="141"/>
      </w:pPr>
      <w:r>
        <w:rPr>
          <w:rFonts w:ascii="Microsoft YaHei UI" w:eastAsia="Microsoft YaHei UI" w:hint="eastAsia"/>
          <w:b/>
        </w:rPr>
        <w:t>教学难点</w:t>
      </w:r>
      <w:r>
        <w:rPr>
          <w:spacing w:val="-17"/>
        </w:rPr>
        <w:t>：图像像素的邻域、像素间的距离度量、连通域、超像素、亚像素应用场景。</w:t>
      </w:r>
      <w:r>
        <w:rPr>
          <w:rFonts w:ascii="Microsoft YaHei UI" w:eastAsia="Microsoft YaHei UI" w:hint="eastAsia"/>
          <w:b/>
        </w:rPr>
        <w:t>能力要求</w:t>
      </w:r>
      <w:r>
        <w:t>：资料查找、文献阅读、工程实践</w:t>
      </w:r>
    </w:p>
    <w:p w14:paraId="11F39063" w14:textId="77777777" w:rsidR="00AE5FA0" w:rsidRDefault="008C67CA">
      <w:pPr>
        <w:pStyle w:val="a3"/>
        <w:spacing w:line="201" w:lineRule="auto"/>
        <w:ind w:left="655" w:right="969"/>
      </w:pPr>
      <w:r>
        <w:rPr>
          <w:rFonts w:ascii="Microsoft YaHei UI" w:eastAsia="Microsoft YaHei UI" w:hint="eastAsia"/>
          <w:b/>
        </w:rPr>
        <w:t>实践环节</w:t>
      </w:r>
      <w:r>
        <w:t>：编程实现卷积运算并分析不同卷积核大小下图像结果的差异。</w:t>
      </w:r>
      <w:r>
        <w:rPr>
          <w:spacing w:val="1"/>
        </w:rPr>
        <w:t xml:space="preserve"> </w:t>
      </w:r>
      <w:r>
        <w:rPr>
          <w:rFonts w:ascii="Microsoft YaHei UI" w:eastAsia="Microsoft YaHei UI" w:hint="eastAsia"/>
          <w:b/>
        </w:rPr>
        <w:t>教学方式</w:t>
      </w:r>
      <w:r>
        <w:t>：以视觉信息处理基本概念为主线，讲解时以多媒体演示为手段。</w:t>
      </w:r>
    </w:p>
    <w:p w14:paraId="47F6F324" w14:textId="77777777" w:rsidR="00AE5FA0" w:rsidRDefault="00AE5FA0">
      <w:pPr>
        <w:pStyle w:val="a3"/>
        <w:spacing w:before="7"/>
        <w:ind w:left="0"/>
        <w:rPr>
          <w:sz w:val="20"/>
        </w:rPr>
      </w:pPr>
    </w:p>
    <w:p w14:paraId="67DA895D" w14:textId="77777777" w:rsidR="00AE5FA0" w:rsidRDefault="008C67CA">
      <w:pPr>
        <w:pStyle w:val="2"/>
      </w:pPr>
      <w:r>
        <w:t>第五讲：图像滤波</w:t>
      </w:r>
    </w:p>
    <w:p w14:paraId="45D49418" w14:textId="77777777" w:rsidR="00AE5FA0" w:rsidRDefault="008C67CA">
      <w:pPr>
        <w:pStyle w:val="a3"/>
        <w:spacing w:line="340" w:lineRule="exact"/>
        <w:ind w:left="655"/>
      </w:pPr>
      <w:r>
        <w:rPr>
          <w:rFonts w:ascii="Microsoft YaHei UI" w:eastAsia="Microsoft YaHei UI" w:hint="eastAsia"/>
          <w:b/>
        </w:rPr>
        <w:t>教学内容</w:t>
      </w:r>
      <w:r>
        <w:rPr>
          <w:spacing w:val="-12"/>
        </w:rPr>
        <w:t>：本讲主要讲授图像的空域增强和频域增强技术，以图像点运算、线性滤波</w:t>
      </w:r>
    </w:p>
    <w:p w14:paraId="0742385C" w14:textId="77777777" w:rsidR="00AE5FA0" w:rsidRDefault="008C67CA">
      <w:pPr>
        <w:pStyle w:val="a3"/>
        <w:spacing w:line="267" w:lineRule="exact"/>
        <w:ind w:left="233"/>
      </w:pPr>
      <w:r>
        <w:rPr>
          <w:spacing w:val="-1"/>
        </w:rPr>
        <w:t>和非线性滤波，图像的频域变换和频域滤波为主，具体讲解的内容包括：</w:t>
      </w:r>
    </w:p>
    <w:p w14:paraId="1278DA85" w14:textId="77777777" w:rsidR="00AE5FA0" w:rsidRDefault="008C67CA">
      <w:pPr>
        <w:pStyle w:val="a3"/>
        <w:spacing w:before="43"/>
      </w:pPr>
      <w:r>
        <w:rPr>
          <w:rFonts w:ascii="Times New Roman" w:eastAsia="Times New Roman"/>
        </w:rPr>
        <w:t>1</w:t>
      </w:r>
      <w:r>
        <w:t>、直方图（灰度、彩色、梯度方向等）概念；</w:t>
      </w:r>
    </w:p>
    <w:p w14:paraId="4163E387" w14:textId="77777777" w:rsidR="00AE5FA0" w:rsidRDefault="008C67CA">
      <w:pPr>
        <w:pStyle w:val="a3"/>
        <w:spacing w:before="43"/>
      </w:pPr>
      <w:r>
        <w:rPr>
          <w:rFonts w:ascii="Times New Roman" w:eastAsia="Times New Roman"/>
        </w:rPr>
        <w:t>2</w:t>
      </w:r>
      <w:r>
        <w:t>、直方图均衡化、直方图匹配方法；</w:t>
      </w:r>
    </w:p>
    <w:p w14:paraId="301C8943" w14:textId="77777777" w:rsidR="00AE5FA0" w:rsidRDefault="008C67CA">
      <w:pPr>
        <w:pStyle w:val="a3"/>
        <w:spacing w:before="43"/>
      </w:pPr>
      <w:r>
        <w:rPr>
          <w:rFonts w:ascii="Times New Roman" w:eastAsia="Times New Roman"/>
        </w:rPr>
        <w:t>3</w:t>
      </w:r>
      <w:r>
        <w:t>、图像直方图在数字图像处理中的应用；</w:t>
      </w:r>
    </w:p>
    <w:p w14:paraId="51CA934D" w14:textId="77777777" w:rsidR="00AE5FA0" w:rsidRDefault="008C67CA">
      <w:pPr>
        <w:pStyle w:val="a3"/>
        <w:spacing w:before="43"/>
      </w:pPr>
      <w:r>
        <w:rPr>
          <w:rFonts w:ascii="Times New Roman" w:eastAsia="Times New Roman"/>
        </w:rPr>
        <w:t>4</w:t>
      </w:r>
      <w:r>
        <w:t>、空域滤波（锐化和平滑）；</w:t>
      </w:r>
    </w:p>
    <w:p w14:paraId="6381C125" w14:textId="77777777" w:rsidR="00AE5FA0" w:rsidRDefault="008C67CA">
      <w:pPr>
        <w:pStyle w:val="a3"/>
        <w:spacing w:before="43" w:line="262" w:lineRule="exact"/>
      </w:pPr>
      <w:r>
        <w:rPr>
          <w:rFonts w:ascii="Times New Roman" w:eastAsia="Times New Roman"/>
        </w:rPr>
        <w:t>5</w:t>
      </w:r>
      <w:r>
        <w:t>、频域变换及频域滤波。</w:t>
      </w:r>
    </w:p>
    <w:p w14:paraId="03DB8FEC" w14:textId="77777777" w:rsidR="00AE5FA0" w:rsidRDefault="008C67CA">
      <w:pPr>
        <w:pStyle w:val="a3"/>
        <w:spacing w:line="235" w:lineRule="auto"/>
        <w:ind w:left="233" w:right="244" w:firstLine="422"/>
      </w:pPr>
      <w:r>
        <w:rPr>
          <w:rFonts w:ascii="Microsoft YaHei UI" w:eastAsia="Microsoft YaHei UI" w:hint="eastAsia"/>
          <w:b/>
        </w:rPr>
        <w:t>教学要点</w:t>
      </w:r>
      <w:r>
        <w:t>：</w:t>
      </w:r>
      <w:r>
        <w:rPr>
          <w:rFonts w:ascii="Times New Roman" w:eastAsia="Times New Roman"/>
        </w:rPr>
        <w:t>1</w:t>
      </w:r>
      <w:r>
        <w:t>、掌握灰度直方图的计算方法，并能根据灰度直方图的分布对图像质量</w:t>
      </w:r>
      <w:r>
        <w:rPr>
          <w:spacing w:val="-11"/>
        </w:rPr>
        <w:t>进行初步判断；掌握彩色直方图的计算方法，并能理解彩色图像的重新量化，为实际应用</w:t>
      </w:r>
    </w:p>
    <w:p w14:paraId="192CFE4B" w14:textId="77777777" w:rsidR="00AE5FA0" w:rsidRDefault="00AE5FA0">
      <w:pPr>
        <w:spacing w:line="235" w:lineRule="auto"/>
        <w:sectPr w:rsidR="00AE5FA0">
          <w:pgSz w:w="11910" w:h="16840"/>
          <w:pgMar w:top="1400" w:right="1660" w:bottom="280" w:left="1680" w:header="720" w:footer="720" w:gutter="0"/>
          <w:cols w:space="720"/>
        </w:sectPr>
      </w:pPr>
    </w:p>
    <w:p w14:paraId="6E244781" w14:textId="77777777" w:rsidR="00AE5FA0" w:rsidRDefault="00F352E9">
      <w:pPr>
        <w:pStyle w:val="a3"/>
        <w:spacing w:before="54" w:line="278" w:lineRule="auto"/>
        <w:ind w:left="233" w:right="141"/>
      </w:pPr>
      <w:r>
        <w:lastRenderedPageBreak/>
        <w:pict w14:anchorId="250ED3FB">
          <v:shape id="_x0000_s1028" style="position:absolute;left:0;text-align:left;margin-left:90pt;margin-top:1in;width:415.4pt;height:691.2pt;z-index:-17155584;mso-position-horizontal-relative:page;mso-position-vertical-relative:page" coordorigin="1800,1440" coordsize="8308,13824" o:spt="100" adj="0,,0" path="m10099,15254r-8289,l1800,15254r,10l1810,15264r8289,l10099,15254xm10099,1440r-8289,l1800,1440r,10l1800,15254r10,l1810,1450r8289,l10099,1440xm10108,15254r-9,l10099,15264r9,l10108,15254xm10108,1440r-9,l10099,1450r,13804l10108,15254r,-13804l10108,1440xe" fillcolor="black" stroked="f">
            <v:stroke joinstyle="round"/>
            <v:formulas/>
            <v:path arrowok="t" o:connecttype="segments"/>
            <w10:wrap anchorx="page" anchory="page"/>
          </v:shape>
        </w:pict>
      </w:r>
      <w:r w:rsidR="008C67CA">
        <w:rPr>
          <w:spacing w:val="-6"/>
        </w:rPr>
        <w:t>中减少彩色图像中的颜色数量奠定基础；掌握梯度方向直方图的计算方法，并能理解梯度</w:t>
      </w:r>
      <w:r w:rsidR="008C67CA">
        <w:t>方向直方图在梯度方向变化中的灵活应用；</w:t>
      </w:r>
      <w:r w:rsidR="008C67CA">
        <w:rPr>
          <w:rFonts w:ascii="Times New Roman" w:eastAsia="Times New Roman"/>
        </w:rPr>
        <w:t>2</w:t>
      </w:r>
      <w:r w:rsidR="008C67CA">
        <w:t>、掌握全局和局部直方图图像增强方法，并</w:t>
      </w:r>
      <w:r w:rsidR="008C67CA">
        <w:rPr>
          <w:spacing w:val="-2"/>
        </w:rPr>
        <w:t>能利用直方图增强方法进行图像质量改善；</w:t>
      </w:r>
      <w:r w:rsidR="008C67CA">
        <w:rPr>
          <w:rFonts w:ascii="Times New Roman" w:eastAsia="Times New Roman"/>
          <w:spacing w:val="-1"/>
        </w:rPr>
        <w:t>3</w:t>
      </w:r>
      <w:r w:rsidR="008C67CA">
        <w:rPr>
          <w:spacing w:val="-9"/>
        </w:rPr>
        <w:t>、熟练掌握基本的图像空域平滑滤波的方法，</w:t>
      </w:r>
      <w:r w:rsidR="008C67CA">
        <w:rPr>
          <w:spacing w:val="-102"/>
        </w:rPr>
        <w:t xml:space="preserve"> </w:t>
      </w:r>
      <w:r w:rsidR="008C67CA">
        <w:t>能灵活运用平滑滤波进行图像</w:t>
      </w:r>
      <w:proofErr w:type="gramStart"/>
      <w:r w:rsidR="008C67CA">
        <w:t>去噪和</w:t>
      </w:r>
      <w:proofErr w:type="gramEnd"/>
      <w:r w:rsidR="008C67CA">
        <w:t>模糊图像；</w:t>
      </w:r>
      <w:r w:rsidR="008C67CA">
        <w:rPr>
          <w:rFonts w:ascii="Times New Roman" w:eastAsia="Times New Roman"/>
        </w:rPr>
        <w:t>4</w:t>
      </w:r>
      <w:r w:rsidR="008C67CA">
        <w:t>、熟练掌握基本的图像空域锐化滤波方法，并能对锐化后的边缘进行提取；</w:t>
      </w:r>
      <w:r w:rsidR="008C67CA">
        <w:rPr>
          <w:rFonts w:ascii="Times New Roman" w:eastAsia="Times New Roman"/>
        </w:rPr>
        <w:t>5</w:t>
      </w:r>
      <w:r w:rsidR="008C67CA">
        <w:t>、了解频域变换的快速傅里叶变换，掌握常用的图</w:t>
      </w:r>
      <w:r w:rsidR="008C67CA">
        <w:rPr>
          <w:spacing w:val="-1"/>
        </w:rPr>
        <w:t>像频域滤波技术（低通滤波器和高通滤波器、带通和带阻滤波器、同态滤波器），熟练掌</w:t>
      </w:r>
      <w:r w:rsidR="008C67CA">
        <w:t>握高斯滤波方法；</w:t>
      </w:r>
      <w:r w:rsidR="008C67CA">
        <w:rPr>
          <w:rFonts w:ascii="Times New Roman" w:eastAsia="Times New Roman"/>
        </w:rPr>
        <w:t>6</w:t>
      </w:r>
      <w:r w:rsidR="008C67CA">
        <w:t>、理解图像直方图在数字图像处理中的实际应用，为后续深入学习图像处理技术奠定基础。</w:t>
      </w:r>
    </w:p>
    <w:p w14:paraId="00D80BEA" w14:textId="77777777" w:rsidR="00AE5FA0" w:rsidRDefault="008C67CA">
      <w:pPr>
        <w:spacing w:line="285" w:lineRule="exact"/>
        <w:ind w:left="655"/>
        <w:rPr>
          <w:sz w:val="21"/>
        </w:rPr>
      </w:pPr>
      <w:r>
        <w:rPr>
          <w:rFonts w:ascii="Microsoft YaHei UI" w:eastAsia="Microsoft YaHei UI" w:hint="eastAsia"/>
          <w:b/>
          <w:sz w:val="21"/>
        </w:rPr>
        <w:t>教学难点</w:t>
      </w:r>
      <w:r>
        <w:rPr>
          <w:sz w:val="21"/>
        </w:rPr>
        <w:t>：直方图规定化、同态滤波。</w:t>
      </w:r>
    </w:p>
    <w:p w14:paraId="7B4DC0C8" w14:textId="77777777" w:rsidR="00AE5FA0" w:rsidRDefault="008C67CA">
      <w:pPr>
        <w:spacing w:before="12" w:line="201" w:lineRule="auto"/>
        <w:ind w:left="655" w:right="3701"/>
        <w:rPr>
          <w:sz w:val="21"/>
        </w:rPr>
      </w:pPr>
      <w:r>
        <w:rPr>
          <w:rFonts w:ascii="Microsoft YaHei UI" w:eastAsia="Microsoft YaHei UI" w:hint="eastAsia"/>
          <w:b/>
          <w:sz w:val="21"/>
        </w:rPr>
        <w:t>能力要求</w:t>
      </w:r>
      <w:r>
        <w:rPr>
          <w:sz w:val="21"/>
        </w:rPr>
        <w:t>：资料查找、文献阅读、工程实践。</w:t>
      </w:r>
      <w:r>
        <w:rPr>
          <w:rFonts w:ascii="Microsoft YaHei UI" w:eastAsia="Microsoft YaHei UI" w:hint="eastAsia"/>
          <w:b/>
          <w:sz w:val="21"/>
        </w:rPr>
        <w:t>实践环节</w:t>
      </w:r>
      <w:r>
        <w:rPr>
          <w:sz w:val="21"/>
        </w:rPr>
        <w:t>：非线性滤波器的图像处理实践。</w:t>
      </w:r>
    </w:p>
    <w:p w14:paraId="70E9C25F" w14:textId="77777777" w:rsidR="00AE5FA0" w:rsidRDefault="008C67CA">
      <w:pPr>
        <w:pStyle w:val="a3"/>
        <w:spacing w:line="325" w:lineRule="exact"/>
        <w:ind w:left="655"/>
      </w:pPr>
      <w:r>
        <w:rPr>
          <w:rFonts w:ascii="Microsoft YaHei UI" w:eastAsia="Microsoft YaHei UI" w:hint="eastAsia"/>
          <w:b/>
        </w:rPr>
        <w:t>教学方式</w:t>
      </w:r>
      <w:r>
        <w:rPr>
          <w:spacing w:val="-16"/>
        </w:rPr>
        <w:t>：讲解时以数学思想为主，滤波的计算过程可以跳跃式讲解，课下学生自学。</w:t>
      </w:r>
    </w:p>
    <w:p w14:paraId="52D2BCB5" w14:textId="77777777" w:rsidR="00AE5FA0" w:rsidRDefault="008C67CA">
      <w:pPr>
        <w:pStyle w:val="a3"/>
        <w:spacing w:line="267" w:lineRule="exact"/>
        <w:ind w:left="233"/>
      </w:pPr>
      <w:r>
        <w:rPr>
          <w:spacing w:val="-1"/>
        </w:rPr>
        <w:t>以实际案例展开，讲解时以多媒体演示为手段。</w:t>
      </w:r>
    </w:p>
    <w:p w14:paraId="799E51E1" w14:textId="77777777" w:rsidR="00AE5FA0" w:rsidRDefault="00AE5FA0">
      <w:pPr>
        <w:pStyle w:val="a3"/>
        <w:spacing w:before="1"/>
        <w:ind w:left="0"/>
        <w:rPr>
          <w:sz w:val="26"/>
        </w:rPr>
      </w:pPr>
    </w:p>
    <w:p w14:paraId="49B814AE" w14:textId="77777777" w:rsidR="00AE5FA0" w:rsidRDefault="008C67CA">
      <w:pPr>
        <w:pStyle w:val="2"/>
        <w:spacing w:line="350" w:lineRule="exact"/>
        <w:ind w:left="662"/>
      </w:pPr>
      <w:r>
        <w:t>第六讲</w:t>
      </w:r>
      <w:r>
        <w:rPr>
          <w:rFonts w:ascii="宋体" w:eastAsia="宋体" w:hint="eastAsia"/>
          <w:b w:val="0"/>
        </w:rPr>
        <w:t>：</w:t>
      </w:r>
      <w:r>
        <w:t>图像融合</w:t>
      </w:r>
    </w:p>
    <w:p w14:paraId="35FE3F70" w14:textId="77777777" w:rsidR="00AE5FA0" w:rsidRDefault="008C67CA">
      <w:pPr>
        <w:pStyle w:val="a3"/>
        <w:spacing w:line="348" w:lineRule="exact"/>
        <w:ind w:left="655"/>
      </w:pPr>
      <w:r>
        <w:rPr>
          <w:rFonts w:ascii="Microsoft YaHei UI" w:eastAsia="Microsoft YaHei UI" w:hint="eastAsia"/>
          <w:b/>
        </w:rPr>
        <w:t>教学内容</w:t>
      </w:r>
      <w:r>
        <w:rPr>
          <w:spacing w:val="-13"/>
        </w:rPr>
        <w:t>：本讲以混合图像合成为主线，从计算机系学生熟悉的代数运算、逻辑运算</w:t>
      </w:r>
    </w:p>
    <w:p w14:paraId="75D47890" w14:textId="77777777" w:rsidR="00AE5FA0" w:rsidRDefault="008C67CA">
      <w:pPr>
        <w:pStyle w:val="a3"/>
        <w:spacing w:line="278" w:lineRule="auto"/>
        <w:ind w:left="233" w:right="142"/>
      </w:pPr>
      <w:r>
        <w:rPr>
          <w:spacing w:val="-16"/>
        </w:rPr>
        <w:t>出发，介绍在图像处理中代数运算、逻辑运算、几何变换对图像带来的各种效果的基础上，</w:t>
      </w:r>
      <w:r>
        <w:rPr>
          <w:spacing w:val="-102"/>
        </w:rPr>
        <w:t xml:space="preserve"> </w:t>
      </w:r>
      <w:r>
        <w:t>进一步学习图像金字塔和小波在图像处理中的应用。帮助学生理解和掌握不同的基本运</w:t>
      </w:r>
      <w:r>
        <w:rPr>
          <w:spacing w:val="1"/>
        </w:rPr>
        <w:t xml:space="preserve"> </w:t>
      </w:r>
      <w:r>
        <w:t>算对图像操作的差异，建立不同分辨率下图像大小改变对算法执行和存储空间的</w:t>
      </w:r>
      <w:proofErr w:type="gramStart"/>
      <w:r>
        <w:t>影响分</w:t>
      </w:r>
      <w:proofErr w:type="gramEnd"/>
      <w:r>
        <w:rPr>
          <w:spacing w:val="1"/>
        </w:rPr>
        <w:t xml:space="preserve"> </w:t>
      </w:r>
      <w:r>
        <w:t>析思想，为机器视觉系统设计方法优选奠定基础。具体讲解的内容如下：</w:t>
      </w:r>
    </w:p>
    <w:p w14:paraId="73221416" w14:textId="77777777" w:rsidR="00AE5FA0" w:rsidRDefault="008C67CA">
      <w:pPr>
        <w:pStyle w:val="a3"/>
        <w:spacing w:line="269" w:lineRule="exact"/>
      </w:pPr>
      <w:r>
        <w:rPr>
          <w:rFonts w:ascii="Times New Roman" w:eastAsia="Times New Roman"/>
        </w:rPr>
        <w:t>1</w:t>
      </w:r>
      <w:r>
        <w:t>、图像融合基本概念和基本层次；</w:t>
      </w:r>
    </w:p>
    <w:p w14:paraId="7D697FDB" w14:textId="77777777" w:rsidR="00AE5FA0" w:rsidRDefault="008C67CA">
      <w:pPr>
        <w:pStyle w:val="a3"/>
        <w:spacing w:before="41"/>
      </w:pPr>
      <w:r>
        <w:rPr>
          <w:rFonts w:ascii="Times New Roman" w:eastAsia="Times New Roman"/>
        </w:rPr>
        <w:t>2</w:t>
      </w:r>
      <w:r>
        <w:t>、常见图像融合方法；</w:t>
      </w:r>
    </w:p>
    <w:p w14:paraId="535AFC1A" w14:textId="77777777" w:rsidR="00AE5FA0" w:rsidRDefault="008C67CA">
      <w:pPr>
        <w:pStyle w:val="a3"/>
        <w:spacing w:before="43"/>
      </w:pPr>
      <w:r>
        <w:rPr>
          <w:rFonts w:ascii="Times New Roman" w:eastAsia="Times New Roman"/>
        </w:rPr>
        <w:t>3</w:t>
      </w:r>
      <w:r>
        <w:rPr>
          <w:spacing w:val="-3"/>
        </w:rPr>
        <w:t>、图像基本运算（代数、逻辑</w:t>
      </w:r>
      <w:r>
        <w:rPr>
          <w:spacing w:val="-108"/>
        </w:rPr>
        <w:t>）</w:t>
      </w:r>
      <w:r>
        <w:rPr>
          <w:spacing w:val="-3"/>
        </w:rPr>
        <w:t>，重点讲解加法和减法运算；</w:t>
      </w:r>
    </w:p>
    <w:p w14:paraId="648661E9" w14:textId="77777777" w:rsidR="00AE5FA0" w:rsidRDefault="008C67CA">
      <w:pPr>
        <w:pStyle w:val="a3"/>
        <w:spacing w:before="43"/>
      </w:pPr>
      <w:r>
        <w:rPr>
          <w:rFonts w:ascii="Times New Roman" w:eastAsia="Times New Roman"/>
        </w:rPr>
        <w:t>4</w:t>
      </w:r>
      <w:r>
        <w:t>、几何变换，重点讲解图像的放大缩小操作；</w:t>
      </w:r>
    </w:p>
    <w:p w14:paraId="12671A23" w14:textId="77777777" w:rsidR="00AE5FA0" w:rsidRDefault="008C67CA">
      <w:pPr>
        <w:pStyle w:val="a3"/>
        <w:spacing w:before="43" w:line="262" w:lineRule="exact"/>
      </w:pPr>
      <w:r>
        <w:rPr>
          <w:rFonts w:ascii="Times New Roman" w:eastAsia="Times New Roman"/>
        </w:rPr>
        <w:t>5</w:t>
      </w:r>
      <w:r>
        <w:t>、图像金字塔构建（高斯、拉普拉斯以及小波多分辨率分析</w:t>
      </w:r>
      <w:r>
        <w:rPr>
          <w:spacing w:val="-108"/>
        </w:rPr>
        <w:t>）</w:t>
      </w:r>
      <w:r>
        <w:t>。</w:t>
      </w:r>
    </w:p>
    <w:p w14:paraId="1862792C" w14:textId="77777777" w:rsidR="00AE5FA0" w:rsidRDefault="008C67CA">
      <w:pPr>
        <w:pStyle w:val="a3"/>
        <w:spacing w:before="10" w:line="312" w:lineRule="exact"/>
        <w:ind w:left="233" w:right="243" w:firstLine="422"/>
        <w:jc w:val="both"/>
      </w:pPr>
      <w:r>
        <w:rPr>
          <w:rFonts w:ascii="Microsoft YaHei UI" w:eastAsia="Microsoft YaHei UI" w:hint="eastAsia"/>
          <w:b/>
        </w:rPr>
        <w:t>教学要点</w:t>
      </w:r>
      <w:r>
        <w:t>：</w:t>
      </w:r>
      <w:r>
        <w:rPr>
          <w:rFonts w:ascii="Times New Roman" w:eastAsia="Times New Roman"/>
        </w:rPr>
        <w:t>1</w:t>
      </w:r>
      <w:r>
        <w:t>、掌握代数运算中的加法和减法运算，重点掌握图像减法运算后的差异图像所表达的图像内容，为后续进行运动目标检测和跟踪奠定基础；</w:t>
      </w:r>
      <w:r>
        <w:rPr>
          <w:rFonts w:ascii="Times New Roman" w:eastAsia="Times New Roman"/>
        </w:rPr>
        <w:t>2</w:t>
      </w:r>
      <w:r>
        <w:t>、掌握逻辑运算提取图像感兴趣区域的技巧；</w:t>
      </w:r>
      <w:r>
        <w:rPr>
          <w:rFonts w:ascii="Times New Roman" w:eastAsia="Times New Roman"/>
        </w:rPr>
        <w:t>3</w:t>
      </w:r>
      <w:r>
        <w:t>、了解常见图像融合方法，掌握图像融合对补偿曝光差异和处理错误配准问题的解决方法；</w:t>
      </w:r>
      <w:r>
        <w:rPr>
          <w:rFonts w:ascii="Times New Roman" w:eastAsia="Times New Roman"/>
        </w:rPr>
        <w:t>4</w:t>
      </w:r>
      <w:r>
        <w:t>、重点掌握几何变换中的放大缩小操作，深入理解图像分辨率的变化，为实际应用中不同尺寸屏幕上显示同一图像内容打下基础。</w:t>
      </w:r>
      <w:r>
        <w:rPr>
          <w:rFonts w:ascii="Times New Roman" w:eastAsia="Times New Roman"/>
        </w:rPr>
        <w:t>5</w:t>
      </w:r>
      <w:r>
        <w:t>、建立多尺</w:t>
      </w:r>
      <w:r>
        <w:rPr>
          <w:spacing w:val="-9"/>
        </w:rPr>
        <w:t>度图像表示基本思想，掌握如何确定待处理视觉信息</w:t>
      </w:r>
      <w:r>
        <w:rPr>
          <w:spacing w:val="-3"/>
        </w:rPr>
        <w:t>（图像或视频</w:t>
      </w:r>
      <w:r>
        <w:rPr>
          <w:spacing w:val="-36"/>
        </w:rPr>
        <w:t>）</w:t>
      </w:r>
      <w:r>
        <w:rPr>
          <w:spacing w:val="-3"/>
        </w:rPr>
        <w:t>应使用什么分辨率的</w:t>
      </w:r>
    </w:p>
    <w:p w14:paraId="14CF5944" w14:textId="77777777" w:rsidR="00AE5FA0" w:rsidRDefault="008C67CA">
      <w:pPr>
        <w:pStyle w:val="a3"/>
        <w:spacing w:before="40" w:line="262" w:lineRule="exact"/>
        <w:ind w:left="233"/>
      </w:pPr>
      <w:r>
        <w:t>基本技能。</w:t>
      </w:r>
    </w:p>
    <w:p w14:paraId="71A035BB" w14:textId="77777777" w:rsidR="00AE5FA0" w:rsidRDefault="008C67CA">
      <w:pPr>
        <w:spacing w:line="336" w:lineRule="exact"/>
        <w:ind w:left="550"/>
        <w:rPr>
          <w:sz w:val="21"/>
        </w:rPr>
      </w:pPr>
      <w:r>
        <w:rPr>
          <w:rFonts w:ascii="Microsoft YaHei UI" w:eastAsia="Microsoft YaHei UI" w:hint="eastAsia"/>
          <w:b/>
          <w:sz w:val="21"/>
        </w:rPr>
        <w:t>教学难点</w:t>
      </w:r>
      <w:r>
        <w:rPr>
          <w:sz w:val="21"/>
        </w:rPr>
        <w:t>：几何变换、尺度空间。</w:t>
      </w:r>
    </w:p>
    <w:p w14:paraId="2A3A3155" w14:textId="77777777" w:rsidR="00AE5FA0" w:rsidRDefault="008C67CA">
      <w:pPr>
        <w:spacing w:before="12" w:line="201" w:lineRule="auto"/>
        <w:ind w:left="550" w:right="2755"/>
        <w:rPr>
          <w:sz w:val="21"/>
        </w:rPr>
      </w:pPr>
      <w:r>
        <w:rPr>
          <w:rFonts w:ascii="Microsoft YaHei UI" w:eastAsia="Microsoft YaHei UI" w:hint="eastAsia"/>
          <w:b/>
          <w:sz w:val="21"/>
        </w:rPr>
        <w:t>能力要求</w:t>
      </w:r>
      <w:r>
        <w:rPr>
          <w:sz w:val="21"/>
        </w:rPr>
        <w:t>：资料查找、文献阅读、工程实践、方案优选。</w:t>
      </w:r>
      <w:r>
        <w:rPr>
          <w:rFonts w:ascii="Microsoft YaHei UI" w:eastAsia="Microsoft YaHei UI" w:hint="eastAsia"/>
          <w:b/>
          <w:sz w:val="21"/>
        </w:rPr>
        <w:t>实践环节</w:t>
      </w:r>
      <w:r>
        <w:rPr>
          <w:sz w:val="21"/>
        </w:rPr>
        <w:t>：混合图像合成。</w:t>
      </w:r>
    </w:p>
    <w:p w14:paraId="15836106" w14:textId="77777777" w:rsidR="00AE5FA0" w:rsidRDefault="008C67CA">
      <w:pPr>
        <w:pStyle w:val="a3"/>
        <w:spacing w:line="327" w:lineRule="exact"/>
        <w:ind w:left="550"/>
      </w:pPr>
      <w:r>
        <w:rPr>
          <w:rFonts w:ascii="Microsoft YaHei UI" w:eastAsia="Microsoft YaHei UI" w:hint="eastAsia"/>
          <w:b/>
        </w:rPr>
        <w:t>教学方式</w:t>
      </w:r>
      <w:r>
        <w:t>：以图像融合实际案例展开，讲解时以多媒体演示为手段。</w:t>
      </w:r>
    </w:p>
    <w:p w14:paraId="6C2DE02B" w14:textId="77777777" w:rsidR="00AE5FA0" w:rsidRDefault="00AE5FA0">
      <w:pPr>
        <w:pStyle w:val="a3"/>
        <w:spacing w:before="5"/>
        <w:ind w:left="0"/>
      </w:pPr>
    </w:p>
    <w:p w14:paraId="36FDCC48" w14:textId="77777777" w:rsidR="00AE5FA0" w:rsidRDefault="008C67CA">
      <w:pPr>
        <w:pStyle w:val="2"/>
        <w:spacing w:before="1"/>
      </w:pPr>
      <w:r>
        <w:t>第七讲：图像特征检测与匹配</w:t>
      </w:r>
    </w:p>
    <w:p w14:paraId="4192A6F8" w14:textId="77777777" w:rsidR="00AE5FA0" w:rsidRDefault="008C67CA">
      <w:pPr>
        <w:pStyle w:val="a3"/>
        <w:spacing w:line="340" w:lineRule="exact"/>
        <w:ind w:left="655"/>
      </w:pPr>
      <w:r>
        <w:rPr>
          <w:rFonts w:ascii="Microsoft YaHei UI" w:eastAsia="Microsoft YaHei UI" w:hint="eastAsia"/>
          <w:b/>
          <w:spacing w:val="-1"/>
        </w:rPr>
        <w:t>教学内容</w:t>
      </w:r>
      <w:r>
        <w:rPr>
          <w:spacing w:val="-1"/>
        </w:rPr>
        <w:t>：本讲图像特征提取为主，以直线检测、</w:t>
      </w:r>
      <w:proofErr w:type="gramStart"/>
      <w:r>
        <w:rPr>
          <w:spacing w:val="-1"/>
        </w:rPr>
        <w:t>角点检测</w:t>
      </w:r>
      <w:proofErr w:type="gramEnd"/>
      <w:r>
        <w:rPr>
          <w:spacing w:val="-1"/>
        </w:rPr>
        <w:t>、图像局部特征点检测、</w:t>
      </w:r>
    </w:p>
    <w:p w14:paraId="321C5681" w14:textId="77777777" w:rsidR="00AE5FA0" w:rsidRDefault="008C67CA">
      <w:pPr>
        <w:pStyle w:val="a3"/>
        <w:spacing w:line="267" w:lineRule="exact"/>
        <w:ind w:left="233"/>
      </w:pPr>
      <w:r>
        <w:rPr>
          <w:spacing w:val="-1"/>
        </w:rPr>
        <w:t>局部特征点描述和特征点匹配为主。具体的内容如下：</w:t>
      </w:r>
    </w:p>
    <w:p w14:paraId="042F679C" w14:textId="77777777" w:rsidR="00AE5FA0" w:rsidRDefault="008C67CA">
      <w:pPr>
        <w:pStyle w:val="a3"/>
        <w:spacing w:before="42"/>
      </w:pPr>
      <w:r>
        <w:rPr>
          <w:rFonts w:ascii="Times New Roman" w:eastAsia="Times New Roman"/>
        </w:rPr>
        <w:t>1</w:t>
      </w:r>
      <w:r>
        <w:t>、边缘提取（</w:t>
      </w:r>
      <w:r>
        <w:rPr>
          <w:rFonts w:ascii="Times New Roman" w:eastAsia="Times New Roman"/>
        </w:rPr>
        <w:t>Hough</w:t>
      </w:r>
      <w:r>
        <w:t>直线检测）；</w:t>
      </w:r>
    </w:p>
    <w:p w14:paraId="29A68FDC" w14:textId="77777777" w:rsidR="00AE5FA0" w:rsidRDefault="008C67CA">
      <w:pPr>
        <w:pStyle w:val="a3"/>
        <w:spacing w:before="43"/>
      </w:pPr>
      <w:r>
        <w:rPr>
          <w:rFonts w:ascii="Times New Roman" w:eastAsia="Times New Roman"/>
        </w:rPr>
        <w:t>2</w:t>
      </w:r>
      <w:r>
        <w:t>、全景图的概念和全景图生成常用方法；</w:t>
      </w:r>
    </w:p>
    <w:p w14:paraId="75E9A9A2" w14:textId="77777777" w:rsidR="00AE5FA0" w:rsidRDefault="008C67CA">
      <w:pPr>
        <w:pStyle w:val="a3"/>
        <w:spacing w:before="44"/>
      </w:pPr>
      <w:r>
        <w:rPr>
          <w:rFonts w:ascii="Times New Roman" w:eastAsia="Times New Roman"/>
        </w:rPr>
        <w:t>3</w:t>
      </w:r>
      <w:r>
        <w:t>、点与块特征提取方法（</w:t>
      </w:r>
      <w:r>
        <w:rPr>
          <w:rFonts w:ascii="Times New Roman" w:eastAsia="Times New Roman"/>
        </w:rPr>
        <w:t>Harris</w:t>
      </w:r>
      <w:r>
        <w:t>角点，多尺度区域块检测）；</w:t>
      </w:r>
    </w:p>
    <w:p w14:paraId="201DAD54" w14:textId="77777777" w:rsidR="00AE5FA0" w:rsidRDefault="008C67CA">
      <w:pPr>
        <w:pStyle w:val="a3"/>
        <w:spacing w:before="43"/>
      </w:pPr>
      <w:r>
        <w:rPr>
          <w:rFonts w:ascii="Times New Roman" w:eastAsia="Times New Roman"/>
        </w:rPr>
        <w:t>4</w:t>
      </w:r>
      <w:r>
        <w:t>、</w:t>
      </w:r>
      <w:r>
        <w:rPr>
          <w:rFonts w:ascii="Times New Roman" w:eastAsia="Times New Roman"/>
        </w:rPr>
        <w:t>SIFT</w:t>
      </w:r>
      <w:r>
        <w:t>特征提取方法；</w:t>
      </w:r>
    </w:p>
    <w:p w14:paraId="2D8F4490" w14:textId="77777777" w:rsidR="00AE5FA0" w:rsidRDefault="00AE5FA0">
      <w:pPr>
        <w:sectPr w:rsidR="00AE5FA0">
          <w:pgSz w:w="11910" w:h="16840"/>
          <w:pgMar w:top="1400" w:right="1660" w:bottom="280" w:left="1680" w:header="720" w:footer="720" w:gutter="0"/>
          <w:cols w:space="720"/>
        </w:sectPr>
      </w:pPr>
    </w:p>
    <w:p w14:paraId="6C460201" w14:textId="77777777" w:rsidR="00AE5FA0" w:rsidRDefault="00F352E9">
      <w:pPr>
        <w:pStyle w:val="a3"/>
        <w:spacing w:before="54" w:line="262" w:lineRule="exact"/>
      </w:pPr>
      <w:r>
        <w:lastRenderedPageBreak/>
        <w:pict w14:anchorId="44E707B2">
          <v:shape id="_x0000_s1027" style="position:absolute;left:0;text-align:left;margin-left:90pt;margin-top:1in;width:415.4pt;height:690pt;z-index:-17155072;mso-position-horizontal-relative:page;mso-position-vertical-relative:page" coordorigin="1800,1440" coordsize="8308,13800" o:spt="100" adj="0,,0" path="m1810,1450r-10,l1800,15230r10,l1810,1450xm10099,15230r-8289,l1800,15230r,10l1810,15240r8289,l10099,15230xm10099,1440r-8289,l1800,1440r,10l1810,1450r8289,l10099,1440xm10108,15230r-9,l10099,15240r9,l10108,15230xm10108,1450r-9,l10099,15230r9,l10108,1450xm10108,1440r-9,l10099,1450r9,l10108,1440xe" fillcolor="black" stroked="f">
            <v:stroke joinstyle="round"/>
            <v:formulas/>
            <v:path arrowok="t" o:connecttype="segments"/>
            <w10:wrap anchorx="page" anchory="page"/>
          </v:shape>
        </w:pict>
      </w:r>
      <w:r w:rsidR="008C67CA">
        <w:rPr>
          <w:rFonts w:ascii="Times New Roman" w:eastAsia="Times New Roman"/>
        </w:rPr>
        <w:t>5</w:t>
      </w:r>
      <w:r w:rsidR="008C67CA">
        <w:t>、基于特征匹配的全景图生成方法。</w:t>
      </w:r>
    </w:p>
    <w:p w14:paraId="54C7DB52" w14:textId="77777777" w:rsidR="00AE5FA0" w:rsidRDefault="008C67CA">
      <w:pPr>
        <w:pStyle w:val="a3"/>
        <w:spacing w:line="256" w:lineRule="auto"/>
        <w:ind w:left="233" w:right="241" w:firstLine="422"/>
        <w:jc w:val="both"/>
      </w:pPr>
      <w:r>
        <w:rPr>
          <w:rFonts w:ascii="Microsoft YaHei UI" w:eastAsia="Microsoft YaHei UI" w:hint="eastAsia"/>
          <w:b/>
          <w:spacing w:val="-3"/>
        </w:rPr>
        <w:t>教学要点</w:t>
      </w:r>
      <w:r>
        <w:rPr>
          <w:spacing w:val="-3"/>
        </w:rPr>
        <w:t>：</w:t>
      </w:r>
      <w:r>
        <w:rPr>
          <w:rFonts w:ascii="Times New Roman" w:eastAsia="Times New Roman"/>
          <w:spacing w:val="-3"/>
        </w:rPr>
        <w:t>1</w:t>
      </w:r>
      <w:r>
        <w:rPr>
          <w:spacing w:val="-3"/>
        </w:rPr>
        <w:t>、掌握图像</w:t>
      </w:r>
      <w:r>
        <w:rPr>
          <w:rFonts w:ascii="Times New Roman" w:eastAsia="Times New Roman"/>
          <w:spacing w:val="-3"/>
        </w:rPr>
        <w:t>-</w:t>
      </w:r>
      <w:r>
        <w:rPr>
          <w:spacing w:val="-3"/>
        </w:rPr>
        <w:t>参数空间表示，熟练运用</w:t>
      </w:r>
      <w:r>
        <w:rPr>
          <w:rFonts w:ascii="Times New Roman" w:eastAsia="Times New Roman"/>
          <w:spacing w:val="-3"/>
        </w:rPr>
        <w:t>Hough</w:t>
      </w:r>
      <w:r>
        <w:rPr>
          <w:spacing w:val="-3"/>
        </w:rPr>
        <w:t>变换进行直线检测；</w:t>
      </w:r>
      <w:r>
        <w:rPr>
          <w:rFonts w:ascii="Times New Roman" w:eastAsia="Times New Roman"/>
          <w:spacing w:val="-2"/>
        </w:rPr>
        <w:t>2</w:t>
      </w:r>
      <w:r>
        <w:rPr>
          <w:spacing w:val="-2"/>
        </w:rPr>
        <w:t>、</w:t>
      </w:r>
      <w:proofErr w:type="gramStart"/>
      <w:r>
        <w:rPr>
          <w:spacing w:val="-2"/>
        </w:rPr>
        <w:t>掌握</w:t>
      </w:r>
      <w:r>
        <w:t>角点和</w:t>
      </w:r>
      <w:proofErr w:type="gramEnd"/>
      <w:r>
        <w:t>块特征提取方法，学会</w:t>
      </w:r>
      <w:proofErr w:type="gramStart"/>
      <w:r>
        <w:t>运用角点检</w:t>
      </w:r>
      <w:proofErr w:type="gramEnd"/>
      <w:r>
        <w:t>测进行图像配准；</w:t>
      </w:r>
      <w:r>
        <w:rPr>
          <w:rFonts w:ascii="Times New Roman" w:eastAsia="Times New Roman"/>
        </w:rPr>
        <w:t>3</w:t>
      </w:r>
      <w:r>
        <w:t>、掌握局部特征提取思想，</w:t>
      </w:r>
      <w:r>
        <w:rPr>
          <w:spacing w:val="-103"/>
        </w:rPr>
        <w:t xml:space="preserve"> </w:t>
      </w:r>
      <w:r>
        <w:t>熟练运用基于特征匹配的全景图生成，并能初步应用所学知识对拼接图像进行优化。</w:t>
      </w:r>
    </w:p>
    <w:p w14:paraId="1235B57A" w14:textId="77777777" w:rsidR="00AE5FA0" w:rsidRDefault="008C67CA">
      <w:pPr>
        <w:pStyle w:val="a3"/>
        <w:spacing w:line="201" w:lineRule="auto"/>
        <w:ind w:left="655" w:right="2020"/>
      </w:pPr>
      <w:r>
        <w:rPr>
          <w:rFonts w:ascii="Microsoft YaHei UI" w:eastAsia="Microsoft YaHei UI" w:hint="eastAsia"/>
          <w:b/>
        </w:rPr>
        <w:t>教学难点</w:t>
      </w:r>
      <w:r>
        <w:t>：图像边缘提取、图像局部特征点检测、特征点匹配。</w:t>
      </w:r>
      <w:r>
        <w:rPr>
          <w:rFonts w:ascii="Microsoft YaHei UI" w:eastAsia="Microsoft YaHei UI" w:hint="eastAsia"/>
          <w:b/>
        </w:rPr>
        <w:t>能力要求</w:t>
      </w:r>
      <w:r>
        <w:t>：资料查找、文献阅读、工程实践、项目优化。</w:t>
      </w:r>
    </w:p>
    <w:p w14:paraId="317FD73F" w14:textId="77777777" w:rsidR="00AE5FA0" w:rsidRDefault="008C67CA">
      <w:pPr>
        <w:pStyle w:val="a3"/>
        <w:spacing w:line="297" w:lineRule="exact"/>
        <w:ind w:left="655"/>
      </w:pPr>
      <w:r>
        <w:rPr>
          <w:rFonts w:ascii="Microsoft YaHei UI" w:eastAsia="Microsoft YaHei UI" w:hint="eastAsia"/>
          <w:b/>
        </w:rPr>
        <w:t>实践环节</w:t>
      </w:r>
      <w:r>
        <w:t>：图像局部特征点检测与匹配方法实践。</w:t>
      </w:r>
    </w:p>
    <w:p w14:paraId="10716222" w14:textId="77777777" w:rsidR="00AE5FA0" w:rsidRDefault="008C67CA">
      <w:pPr>
        <w:pStyle w:val="a3"/>
        <w:spacing w:line="343" w:lineRule="exact"/>
        <w:ind w:left="655"/>
      </w:pPr>
      <w:r>
        <w:rPr>
          <w:rFonts w:ascii="Microsoft YaHei UI" w:eastAsia="Microsoft YaHei UI" w:hint="eastAsia"/>
          <w:b/>
        </w:rPr>
        <w:t>教学方式</w:t>
      </w:r>
      <w:r>
        <w:t>：以图像拼接实际案例展开，讲解时以多媒体演示为手段。</w:t>
      </w:r>
    </w:p>
    <w:p w14:paraId="68CE6873" w14:textId="77777777" w:rsidR="00AE5FA0" w:rsidRDefault="00AE5FA0">
      <w:pPr>
        <w:pStyle w:val="a3"/>
        <w:spacing w:before="2"/>
        <w:ind w:left="0"/>
      </w:pPr>
    </w:p>
    <w:p w14:paraId="5189E329" w14:textId="77777777" w:rsidR="00AE5FA0" w:rsidRDefault="008C67CA">
      <w:pPr>
        <w:pStyle w:val="2"/>
      </w:pPr>
      <w:r>
        <w:t>第八讲：分割</w:t>
      </w:r>
    </w:p>
    <w:p w14:paraId="31DC7E80" w14:textId="77777777" w:rsidR="00AE5FA0" w:rsidRDefault="008C67CA">
      <w:pPr>
        <w:pStyle w:val="a3"/>
        <w:spacing w:line="341" w:lineRule="exact"/>
        <w:ind w:left="655"/>
      </w:pPr>
      <w:r>
        <w:rPr>
          <w:rFonts w:ascii="Microsoft YaHei UI" w:eastAsia="Microsoft YaHei UI" w:hint="eastAsia"/>
          <w:b/>
        </w:rPr>
        <w:t>教学内容</w:t>
      </w:r>
      <w:r>
        <w:rPr>
          <w:spacing w:val="-10"/>
        </w:rPr>
        <w:t>：分割是按照一定的原则将一幅图像或景物分为若干个特定的、具有独特性</w:t>
      </w:r>
    </w:p>
    <w:p w14:paraId="72EDCFD6" w14:textId="77777777" w:rsidR="00AE5FA0" w:rsidRDefault="008C67CA">
      <w:pPr>
        <w:pStyle w:val="a3"/>
        <w:spacing w:line="278" w:lineRule="auto"/>
        <w:ind w:left="233" w:right="244"/>
        <w:jc w:val="both"/>
      </w:pPr>
      <w:r>
        <w:rPr>
          <w:spacing w:val="-10"/>
        </w:rPr>
        <w:t>质的部分或子集，并提取出感兴趣目标的技术和过程。该步骤是视觉分析和低层视觉处理</w:t>
      </w:r>
      <w:r>
        <w:rPr>
          <w:spacing w:val="-9"/>
        </w:rPr>
        <w:t>两个环节的连接点，也是经典机器视觉处理系统中一个关键的步骤。本讲在介绍分割的基</w:t>
      </w:r>
      <w:r>
        <w:rPr>
          <w:spacing w:val="-10"/>
        </w:rPr>
        <w:t>本概念及分割分类的基础上，重点介绍图像分割、语义分割、实例分割和全景分割的基本</w:t>
      </w:r>
      <w:r>
        <w:t>方法，为机器视觉前沿无人驾驶视觉信息处理奠定基础。具体内容如下：</w:t>
      </w:r>
    </w:p>
    <w:p w14:paraId="284B2EB1" w14:textId="77777777" w:rsidR="00AE5FA0" w:rsidRDefault="008C67CA">
      <w:pPr>
        <w:pStyle w:val="a3"/>
        <w:spacing w:line="269" w:lineRule="exact"/>
      </w:pPr>
      <w:r>
        <w:rPr>
          <w:rFonts w:ascii="Times New Roman" w:eastAsia="Times New Roman"/>
        </w:rPr>
        <w:t>1</w:t>
      </w:r>
      <w:r>
        <w:t>、了解人类视觉的认知模式（模板匹配、特征分析和结构描述）；</w:t>
      </w:r>
    </w:p>
    <w:p w14:paraId="674B1025" w14:textId="77777777" w:rsidR="00AE5FA0" w:rsidRDefault="008C67CA">
      <w:pPr>
        <w:pStyle w:val="a3"/>
        <w:spacing w:before="40" w:line="278" w:lineRule="auto"/>
        <w:ind w:right="652"/>
      </w:pPr>
      <w:r>
        <w:rPr>
          <w:rFonts w:ascii="Times New Roman" w:eastAsia="Times New Roman"/>
        </w:rPr>
        <w:t>2</w:t>
      </w:r>
      <w:r>
        <w:t>、基于区域的基本图像分割技术（阈值分割、区域标记、区域分裂与合并）；</w:t>
      </w:r>
      <w:r>
        <w:rPr>
          <w:spacing w:val="-102"/>
        </w:rPr>
        <w:t xml:space="preserve"> </w:t>
      </w:r>
      <w:r>
        <w:rPr>
          <w:rFonts w:ascii="Times New Roman" w:eastAsia="Times New Roman"/>
        </w:rPr>
        <w:t>3</w:t>
      </w:r>
      <w:r>
        <w:rPr>
          <w:spacing w:val="-3"/>
        </w:rPr>
        <w:t>、基于聚类分割</w:t>
      </w:r>
      <w:r>
        <w:t>（</w:t>
      </w:r>
      <w:r>
        <w:rPr>
          <w:rFonts w:ascii="Times New Roman" w:eastAsia="Times New Roman"/>
          <w:spacing w:val="-4"/>
        </w:rPr>
        <w:t>K</w:t>
      </w:r>
      <w:r>
        <w:rPr>
          <w:rFonts w:ascii="Times New Roman" w:eastAsia="Times New Roman"/>
          <w:spacing w:val="-1"/>
        </w:rPr>
        <w:t>-</w:t>
      </w:r>
      <w:r>
        <w:rPr>
          <w:rFonts w:ascii="Times New Roman" w:eastAsia="Times New Roman"/>
          <w:spacing w:val="-4"/>
        </w:rPr>
        <w:t>m</w:t>
      </w:r>
      <w:r>
        <w:rPr>
          <w:rFonts w:ascii="Times New Roman" w:eastAsia="Times New Roman"/>
        </w:rPr>
        <w:t>e</w:t>
      </w:r>
      <w:r>
        <w:rPr>
          <w:rFonts w:ascii="Times New Roman" w:eastAsia="Times New Roman"/>
          <w:spacing w:val="1"/>
        </w:rPr>
        <w:t>a</w:t>
      </w:r>
      <w:r>
        <w:rPr>
          <w:rFonts w:ascii="Times New Roman" w:eastAsia="Times New Roman"/>
        </w:rPr>
        <w:t>n</w:t>
      </w:r>
      <w:r>
        <w:rPr>
          <w:rFonts w:ascii="Times New Roman" w:eastAsia="Times New Roman"/>
          <w:spacing w:val="-1"/>
        </w:rPr>
        <w:t>s</w:t>
      </w:r>
      <w:r>
        <w:t>、</w:t>
      </w:r>
      <w:r>
        <w:rPr>
          <w:rFonts w:ascii="Times New Roman" w:eastAsia="Times New Roman"/>
          <w:spacing w:val="-1"/>
        </w:rPr>
        <w:t>Me</w:t>
      </w:r>
      <w:r>
        <w:rPr>
          <w:rFonts w:ascii="Times New Roman" w:eastAsia="Times New Roman"/>
        </w:rPr>
        <w:t>a</w:t>
      </w:r>
      <w:r>
        <w:rPr>
          <w:rFonts w:ascii="Times New Roman" w:eastAsia="Times New Roman"/>
          <w:spacing w:val="-1"/>
        </w:rPr>
        <w:t>n</w:t>
      </w:r>
      <w:r>
        <w:rPr>
          <w:rFonts w:ascii="Times New Roman" w:eastAsia="Times New Roman"/>
          <w:spacing w:val="-4"/>
        </w:rPr>
        <w:t>-</w:t>
      </w:r>
      <w:r>
        <w:rPr>
          <w:rFonts w:ascii="Times New Roman" w:eastAsia="Times New Roman"/>
          <w:spacing w:val="-1"/>
        </w:rPr>
        <w:t>sh</w:t>
      </w:r>
      <w:r>
        <w:rPr>
          <w:rFonts w:ascii="Times New Roman" w:eastAsia="Times New Roman"/>
          <w:spacing w:val="-2"/>
        </w:rPr>
        <w:t>i</w:t>
      </w:r>
      <w:r>
        <w:rPr>
          <w:rFonts w:ascii="Times New Roman" w:eastAsia="Times New Roman"/>
          <w:spacing w:val="-1"/>
        </w:rPr>
        <w:t>f</w:t>
      </w:r>
      <w:r>
        <w:rPr>
          <w:rFonts w:ascii="Times New Roman" w:eastAsia="Times New Roman"/>
          <w:spacing w:val="-2"/>
        </w:rPr>
        <w:t>t</w:t>
      </w:r>
      <w:r>
        <w:rPr>
          <w:spacing w:val="-2"/>
        </w:rPr>
        <w:t>、超像素分割</w:t>
      </w:r>
      <w:r>
        <w:rPr>
          <w:spacing w:val="-106"/>
        </w:rPr>
        <w:t>）</w:t>
      </w:r>
      <w:r>
        <w:t>；</w:t>
      </w:r>
    </w:p>
    <w:p w14:paraId="45B73F19" w14:textId="77777777" w:rsidR="00AE5FA0" w:rsidRDefault="008C67CA">
      <w:pPr>
        <w:pStyle w:val="a3"/>
        <w:spacing w:line="262" w:lineRule="exact"/>
      </w:pPr>
      <w:r>
        <w:rPr>
          <w:rFonts w:ascii="Times New Roman" w:eastAsia="Times New Roman"/>
        </w:rPr>
        <w:t>4</w:t>
      </w:r>
      <w:r>
        <w:t>、基于深度学习的图像分割（语义分割、实例分割和全景分割）。</w:t>
      </w:r>
    </w:p>
    <w:p w14:paraId="21FC6BE3" w14:textId="77777777" w:rsidR="00AE5FA0" w:rsidRDefault="008C67CA">
      <w:pPr>
        <w:pStyle w:val="a3"/>
        <w:spacing w:line="256" w:lineRule="auto"/>
        <w:ind w:left="233" w:right="246" w:firstLine="422"/>
        <w:jc w:val="both"/>
      </w:pPr>
      <w:r>
        <w:rPr>
          <w:rFonts w:ascii="Microsoft YaHei UI" w:eastAsia="Microsoft YaHei UI" w:hint="eastAsia"/>
          <w:b/>
        </w:rPr>
        <w:t>教学要点</w:t>
      </w:r>
      <w:r>
        <w:rPr>
          <w:spacing w:val="-12"/>
        </w:rPr>
        <w:t>：</w:t>
      </w:r>
      <w:r>
        <w:rPr>
          <w:rFonts w:ascii="Times New Roman" w:eastAsia="Times New Roman"/>
          <w:spacing w:val="-12"/>
        </w:rPr>
        <w:t>1</w:t>
      </w:r>
      <w:r>
        <w:rPr>
          <w:spacing w:val="-10"/>
        </w:rPr>
        <w:t>、了解人类视觉的认知模式，为视觉理解奠定基础；</w:t>
      </w:r>
      <w:r>
        <w:rPr>
          <w:rFonts w:ascii="Times New Roman" w:eastAsia="Times New Roman"/>
          <w:spacing w:val="-12"/>
        </w:rPr>
        <w:t>2</w:t>
      </w:r>
      <w:r>
        <w:rPr>
          <w:spacing w:val="-6"/>
        </w:rPr>
        <w:t>、了解图像分割的</w:t>
      </w:r>
      <w:r>
        <w:t>基本概念及分类；</w:t>
      </w:r>
      <w:r>
        <w:rPr>
          <w:rFonts w:ascii="Times New Roman" w:eastAsia="Times New Roman"/>
        </w:rPr>
        <w:t>3</w:t>
      </w:r>
      <w:r>
        <w:t>、掌握基于区域分割的概念，掌握区域生长、区域分裂与合并等分割</w:t>
      </w:r>
      <w:r>
        <w:rPr>
          <w:spacing w:val="-6"/>
        </w:rPr>
        <w:t>方法；</w:t>
      </w:r>
      <w:r>
        <w:rPr>
          <w:rFonts w:ascii="Times New Roman" w:eastAsia="Times New Roman"/>
          <w:spacing w:val="-13"/>
        </w:rPr>
        <w:t>4</w:t>
      </w:r>
      <w:r>
        <w:rPr>
          <w:spacing w:val="-9"/>
        </w:rPr>
        <w:t>、掌握聚类方法的基本思想，学会超像素分割在实际应用中的用途；</w:t>
      </w:r>
      <w:r>
        <w:rPr>
          <w:rFonts w:ascii="Times New Roman" w:eastAsia="Times New Roman"/>
          <w:spacing w:val="-13"/>
        </w:rPr>
        <w:t>5</w:t>
      </w:r>
      <w:r>
        <w:rPr>
          <w:spacing w:val="-7"/>
        </w:rPr>
        <w:t>、了解深度</w:t>
      </w:r>
    </w:p>
    <w:p w14:paraId="6BC3BA14" w14:textId="77777777" w:rsidR="00AE5FA0" w:rsidRDefault="008C67CA">
      <w:pPr>
        <w:pStyle w:val="a3"/>
        <w:spacing w:before="11" w:line="278" w:lineRule="auto"/>
        <w:ind w:left="233" w:right="244"/>
      </w:pPr>
      <w:r>
        <w:rPr>
          <w:spacing w:val="-8"/>
        </w:rPr>
        <w:t>学习图像分割中的语义分割、实例分割和全景分割，为机器视觉在前沿领域的应用奠定基</w:t>
      </w:r>
      <w:r>
        <w:t>础。</w:t>
      </w:r>
    </w:p>
    <w:p w14:paraId="4EC69091" w14:textId="77777777" w:rsidR="00AE5FA0" w:rsidRDefault="008C67CA">
      <w:pPr>
        <w:pStyle w:val="a3"/>
        <w:spacing w:line="286" w:lineRule="exact"/>
        <w:ind w:left="655"/>
      </w:pPr>
      <w:r>
        <w:rPr>
          <w:rFonts w:ascii="Microsoft YaHei UI" w:eastAsia="Microsoft YaHei UI" w:hint="eastAsia"/>
          <w:b/>
        </w:rPr>
        <w:t>教学难点</w:t>
      </w:r>
      <w:r>
        <w:t>：区域分裂与合并、基于深度学习图像分割框架。</w:t>
      </w:r>
    </w:p>
    <w:p w14:paraId="32A4FBE5" w14:textId="77777777" w:rsidR="00AE5FA0" w:rsidRDefault="008C67CA">
      <w:pPr>
        <w:pStyle w:val="a3"/>
        <w:spacing w:line="312" w:lineRule="exact"/>
        <w:ind w:left="655"/>
      </w:pPr>
      <w:r>
        <w:rPr>
          <w:rFonts w:ascii="Microsoft YaHei UI" w:eastAsia="Microsoft YaHei UI" w:hint="eastAsia"/>
          <w:b/>
        </w:rPr>
        <w:t>能力要求</w:t>
      </w:r>
      <w:r>
        <w:t>：资料查找、文献阅读、工程实践、项目优化。</w:t>
      </w:r>
    </w:p>
    <w:p w14:paraId="7E604546" w14:textId="77777777" w:rsidR="00AE5FA0" w:rsidRDefault="008C67CA">
      <w:pPr>
        <w:pStyle w:val="a3"/>
        <w:spacing w:line="312" w:lineRule="exact"/>
        <w:ind w:left="655"/>
      </w:pPr>
      <w:r>
        <w:rPr>
          <w:rFonts w:ascii="Microsoft YaHei UI" w:eastAsia="Microsoft YaHei UI" w:hint="eastAsia"/>
          <w:b/>
          <w:spacing w:val="-1"/>
        </w:rPr>
        <w:t>实践环节</w:t>
      </w:r>
      <w:r>
        <w:t>：聚类图像分割方法实践或者深度学习框架下的图像分割方法实践。</w:t>
      </w:r>
    </w:p>
    <w:p w14:paraId="4E4E7A67" w14:textId="77777777" w:rsidR="00AE5FA0" w:rsidRDefault="008C67CA">
      <w:pPr>
        <w:pStyle w:val="a3"/>
        <w:spacing w:line="340" w:lineRule="exact"/>
        <w:ind w:left="655"/>
      </w:pPr>
      <w:r>
        <w:rPr>
          <w:rFonts w:ascii="Microsoft YaHei UI" w:eastAsia="Microsoft YaHei UI" w:hint="eastAsia"/>
          <w:b/>
        </w:rPr>
        <w:t>教学方式</w:t>
      </w:r>
      <w:r>
        <w:rPr>
          <w:spacing w:val="-11"/>
        </w:rPr>
        <w:t>：以无人驾驶视觉系统应用中的场景分割实际案例展开，讲解时以多媒体演</w:t>
      </w:r>
    </w:p>
    <w:p w14:paraId="33BA9184" w14:textId="77777777" w:rsidR="00AE5FA0" w:rsidRDefault="008C67CA">
      <w:pPr>
        <w:pStyle w:val="a3"/>
        <w:spacing w:line="267" w:lineRule="exact"/>
        <w:ind w:left="233"/>
      </w:pPr>
      <w:r>
        <w:t>示为手段。</w:t>
      </w:r>
    </w:p>
    <w:p w14:paraId="176D5577" w14:textId="77777777" w:rsidR="00AE5FA0" w:rsidRDefault="00AE5FA0">
      <w:pPr>
        <w:pStyle w:val="a3"/>
        <w:spacing w:before="4"/>
        <w:ind w:left="0"/>
        <w:rPr>
          <w:sz w:val="25"/>
        </w:rPr>
      </w:pPr>
    </w:p>
    <w:p w14:paraId="587467E8" w14:textId="77777777" w:rsidR="00AE5FA0" w:rsidRDefault="008C67CA">
      <w:pPr>
        <w:pStyle w:val="2"/>
      </w:pPr>
      <w:r>
        <w:t>第九讲：识别</w:t>
      </w:r>
    </w:p>
    <w:p w14:paraId="04C31989" w14:textId="77777777" w:rsidR="00AE5FA0" w:rsidRDefault="008C67CA">
      <w:pPr>
        <w:pStyle w:val="a3"/>
        <w:spacing w:line="341" w:lineRule="exact"/>
        <w:ind w:left="655"/>
      </w:pPr>
      <w:r>
        <w:rPr>
          <w:rFonts w:ascii="Microsoft YaHei UI" w:eastAsia="Microsoft YaHei UI" w:hint="eastAsia"/>
          <w:b/>
        </w:rPr>
        <w:t>教学内容</w:t>
      </w:r>
      <w:r>
        <w:rPr>
          <w:spacing w:val="-11"/>
        </w:rPr>
        <w:t>：计算机图像处理除了改善视觉效果的目的外，还有一个更重要的目的就是</w:t>
      </w:r>
    </w:p>
    <w:p w14:paraId="4BB73F9C" w14:textId="77777777" w:rsidR="00AE5FA0" w:rsidRDefault="008C67CA">
      <w:pPr>
        <w:pStyle w:val="a3"/>
        <w:spacing w:line="267" w:lineRule="exact"/>
        <w:ind w:left="233"/>
      </w:pPr>
      <w:r>
        <w:rPr>
          <w:spacing w:val="-1"/>
        </w:rPr>
        <w:t>识别。本讲主要介绍物体检测、人脸识别和实例识别。具体内容如下：</w:t>
      </w:r>
    </w:p>
    <w:p w14:paraId="50102F45" w14:textId="77777777" w:rsidR="00AE5FA0" w:rsidRDefault="008C67CA">
      <w:pPr>
        <w:pStyle w:val="a3"/>
        <w:spacing w:before="43"/>
      </w:pPr>
      <w:r>
        <w:rPr>
          <w:rFonts w:ascii="Times New Roman" w:eastAsia="Times New Roman"/>
        </w:rPr>
        <w:t>1</w:t>
      </w:r>
      <w:r>
        <w:t>、视觉模型：产生式模型、描述式模型、判别式模型；</w:t>
      </w:r>
    </w:p>
    <w:p w14:paraId="17F23D9D" w14:textId="77777777" w:rsidR="00AE5FA0" w:rsidRDefault="008C67CA">
      <w:pPr>
        <w:pStyle w:val="a3"/>
        <w:spacing w:before="43"/>
      </w:pPr>
      <w:r>
        <w:rPr>
          <w:rFonts w:ascii="Times New Roman" w:eastAsia="Times New Roman"/>
        </w:rPr>
        <w:t>2</w:t>
      </w:r>
      <w:r>
        <w:t>、人脸检测（基于模板、聚类和</w:t>
      </w:r>
      <w:r>
        <w:rPr>
          <w:rFonts w:ascii="Times New Roman" w:eastAsia="Times New Roman"/>
        </w:rPr>
        <w:t>PCA</w:t>
      </w:r>
      <w:r>
        <w:t>、神经网络、支持向量机、</w:t>
      </w:r>
      <w:r>
        <w:rPr>
          <w:rFonts w:ascii="Times New Roman" w:eastAsia="Times New Roman"/>
        </w:rPr>
        <w:t>boosting</w:t>
      </w:r>
      <w:r>
        <w:t>方法）；</w:t>
      </w:r>
    </w:p>
    <w:p w14:paraId="433277D1" w14:textId="77777777" w:rsidR="00AE5FA0" w:rsidRDefault="008C67CA">
      <w:pPr>
        <w:pStyle w:val="a3"/>
        <w:spacing w:before="43"/>
      </w:pPr>
      <w:r>
        <w:rPr>
          <w:rFonts w:ascii="Times New Roman" w:eastAsia="Times New Roman"/>
        </w:rPr>
        <w:t>3</w:t>
      </w:r>
      <w:r>
        <w:t>、行人检测（</w:t>
      </w:r>
      <w:r>
        <w:rPr>
          <w:rFonts w:ascii="Times New Roman" w:eastAsia="Times New Roman"/>
        </w:rPr>
        <w:t>HOG</w:t>
      </w:r>
      <w:r>
        <w:t>）；</w:t>
      </w:r>
    </w:p>
    <w:p w14:paraId="022B6738" w14:textId="77777777" w:rsidR="00AE5FA0" w:rsidRDefault="008C67CA">
      <w:pPr>
        <w:pStyle w:val="a3"/>
        <w:spacing w:before="43"/>
      </w:pPr>
      <w:r>
        <w:rPr>
          <w:rFonts w:ascii="Times New Roman" w:eastAsia="Times New Roman"/>
        </w:rPr>
        <w:t>4</w:t>
      </w:r>
      <w:r>
        <w:t>、人脸识别（特征脸、活动表观与</w:t>
      </w:r>
      <w:r>
        <w:rPr>
          <w:rFonts w:ascii="Times New Roman" w:eastAsia="Times New Roman"/>
        </w:rPr>
        <w:t>3D</w:t>
      </w:r>
      <w:r>
        <w:t>形状模型）；</w:t>
      </w:r>
    </w:p>
    <w:p w14:paraId="56237E19" w14:textId="77777777" w:rsidR="00AE5FA0" w:rsidRDefault="008C67CA">
      <w:pPr>
        <w:pStyle w:val="a3"/>
        <w:spacing w:before="43"/>
      </w:pPr>
      <w:r>
        <w:rPr>
          <w:rFonts w:ascii="Times New Roman" w:eastAsia="Times New Roman"/>
        </w:rPr>
        <w:t>5</w:t>
      </w:r>
      <w:r>
        <w:t>、实例识别（位置识别）；</w:t>
      </w:r>
    </w:p>
    <w:p w14:paraId="2AA96C1D" w14:textId="77777777" w:rsidR="00AE5FA0" w:rsidRDefault="008C67CA">
      <w:pPr>
        <w:pStyle w:val="a3"/>
        <w:spacing w:before="43" w:line="262" w:lineRule="exact"/>
      </w:pPr>
      <w:r>
        <w:rPr>
          <w:rFonts w:ascii="Times New Roman" w:eastAsia="Times New Roman"/>
        </w:rPr>
        <w:t>6</w:t>
      </w:r>
      <w:r>
        <w:t>、类别识别（分类）</w:t>
      </w:r>
    </w:p>
    <w:p w14:paraId="40A555A6" w14:textId="77777777" w:rsidR="00AE5FA0" w:rsidRDefault="008C67CA">
      <w:pPr>
        <w:pStyle w:val="a3"/>
        <w:spacing w:line="256" w:lineRule="auto"/>
        <w:ind w:left="233" w:right="138" w:firstLine="422"/>
      </w:pPr>
      <w:r>
        <w:rPr>
          <w:rFonts w:ascii="Microsoft YaHei UI" w:eastAsia="Microsoft YaHei UI" w:hint="eastAsia"/>
          <w:b/>
        </w:rPr>
        <w:t>教学要点</w:t>
      </w:r>
      <w:r>
        <w:t>：</w:t>
      </w:r>
      <w:r>
        <w:rPr>
          <w:rFonts w:ascii="Times New Roman" w:eastAsia="Times New Roman"/>
        </w:rPr>
        <w:t>1</w:t>
      </w:r>
      <w:r>
        <w:t>、了解视觉分析与识别技术；</w:t>
      </w:r>
      <w:r>
        <w:rPr>
          <w:rFonts w:ascii="Times New Roman" w:eastAsia="Times New Roman"/>
        </w:rPr>
        <w:t>2</w:t>
      </w:r>
      <w:r>
        <w:t>、掌握图像识别的基本概念及主要方法；</w:t>
      </w:r>
      <w:r>
        <w:rPr>
          <w:spacing w:val="-102"/>
        </w:rPr>
        <w:t xml:space="preserve"> </w:t>
      </w:r>
      <w:r>
        <w:rPr>
          <w:rFonts w:ascii="Times New Roman" w:eastAsia="Times New Roman"/>
          <w:spacing w:val="-1"/>
        </w:rPr>
        <w:t>3</w:t>
      </w:r>
      <w:r>
        <w:rPr>
          <w:spacing w:val="-1"/>
        </w:rPr>
        <w:t>、掌握基于匹配的图像识别方法，并重点掌握全局模板匹配方法；</w:t>
      </w:r>
      <w:r>
        <w:rPr>
          <w:rFonts w:ascii="Times New Roman" w:eastAsia="Times New Roman"/>
          <w:spacing w:val="-1"/>
        </w:rPr>
        <w:t>4</w:t>
      </w:r>
      <w:r>
        <w:rPr>
          <w:spacing w:val="-1"/>
        </w:rPr>
        <w:t>、了解多种视觉分析</w:t>
      </w:r>
      <w:r>
        <w:t>与识别技术的实际应用。</w:t>
      </w:r>
    </w:p>
    <w:p w14:paraId="21D3953A" w14:textId="77777777" w:rsidR="00AE5FA0" w:rsidRDefault="008C67CA">
      <w:pPr>
        <w:pStyle w:val="a3"/>
        <w:spacing w:line="304" w:lineRule="exact"/>
        <w:ind w:left="655"/>
      </w:pPr>
      <w:r>
        <w:rPr>
          <w:rFonts w:ascii="Microsoft YaHei UI" w:eastAsia="Microsoft YaHei UI" w:hint="eastAsia"/>
          <w:b/>
        </w:rPr>
        <w:t>教学难点</w:t>
      </w:r>
      <w:r>
        <w:t>：特征表达、测量与描述方法、分类器。</w:t>
      </w:r>
    </w:p>
    <w:p w14:paraId="4D109654" w14:textId="77777777" w:rsidR="00AE5FA0" w:rsidRDefault="008C67CA">
      <w:pPr>
        <w:pStyle w:val="a3"/>
        <w:spacing w:line="343" w:lineRule="exact"/>
        <w:ind w:left="655"/>
      </w:pPr>
      <w:r>
        <w:rPr>
          <w:rFonts w:ascii="Microsoft YaHei UI" w:eastAsia="Microsoft YaHei UI" w:hint="eastAsia"/>
          <w:b/>
        </w:rPr>
        <w:t>能力要求</w:t>
      </w:r>
      <w:r>
        <w:t>：资料查找、文献阅读、工程实践、项目优化。</w:t>
      </w:r>
    </w:p>
    <w:p w14:paraId="10640091" w14:textId="77777777" w:rsidR="00AE5FA0" w:rsidRDefault="00AE5FA0">
      <w:pPr>
        <w:spacing w:line="343" w:lineRule="exact"/>
        <w:sectPr w:rsidR="00AE5FA0">
          <w:pgSz w:w="11910" w:h="16840"/>
          <w:pgMar w:top="1400" w:right="1660" w:bottom="280" w:left="1680" w:header="720" w:footer="720" w:gutter="0"/>
          <w:cols w:space="720"/>
        </w:sectPr>
      </w:pPr>
    </w:p>
    <w:p w14:paraId="67766B4D" w14:textId="77777777" w:rsidR="00AE5FA0" w:rsidRDefault="00F352E9">
      <w:pPr>
        <w:spacing w:line="340" w:lineRule="exact"/>
        <w:ind w:left="655"/>
        <w:rPr>
          <w:sz w:val="21"/>
        </w:rPr>
      </w:pPr>
      <w:r>
        <w:lastRenderedPageBreak/>
        <w:pict w14:anchorId="6E1F0463">
          <v:shape id="_x0000_s1026" style="position:absolute;left:0;text-align:left;margin-left:90pt;margin-top:1in;width:415.4pt;height:690pt;z-index:-17154560;mso-position-horizontal-relative:page;mso-position-vertical-relative:page" coordorigin="1800,1440" coordsize="8308,13800" o:spt="100" adj="0,,0" path="m1810,1450r-10,l1800,15230r10,l1810,1450xm10099,15230r-8289,l1800,15230r,10l1810,15240r8289,l10099,15230xm10099,1440r-8289,l1800,1440r,10l1810,1450r8289,l10099,1440xm10108,15230r-9,l10099,15240r9,l10108,15230xm10108,1450r-9,l10099,15230r9,l10108,1450xm10108,1440r-9,l10099,1450r9,l10108,1440xe" fillcolor="black" stroked="f">
            <v:stroke joinstyle="round"/>
            <v:formulas/>
            <v:path arrowok="t" o:connecttype="segments"/>
            <w10:wrap anchorx="page" anchory="page"/>
          </v:shape>
        </w:pict>
      </w:r>
      <w:r w:rsidR="008C67CA">
        <w:rPr>
          <w:rFonts w:ascii="Microsoft YaHei UI" w:eastAsia="Microsoft YaHei UI" w:hint="eastAsia"/>
          <w:b/>
          <w:sz w:val="21"/>
        </w:rPr>
        <w:t>实践环节</w:t>
      </w:r>
      <w:r w:rsidR="008C67CA">
        <w:rPr>
          <w:sz w:val="21"/>
        </w:rPr>
        <w:t>：刷脸的实现。</w:t>
      </w:r>
    </w:p>
    <w:p w14:paraId="44FF64C1" w14:textId="77777777" w:rsidR="00AE5FA0" w:rsidRDefault="008C67CA">
      <w:pPr>
        <w:pStyle w:val="a3"/>
        <w:spacing w:line="340" w:lineRule="exact"/>
        <w:ind w:left="655"/>
      </w:pPr>
      <w:r>
        <w:rPr>
          <w:rFonts w:ascii="Microsoft YaHei UI" w:eastAsia="Microsoft YaHei UI" w:hint="eastAsia"/>
          <w:b/>
        </w:rPr>
        <w:t>教学方式</w:t>
      </w:r>
      <w:r>
        <w:rPr>
          <w:spacing w:val="-13"/>
        </w:rPr>
        <w:t>：以刷脸为实际案例，进行人脸检测与识别的介绍，并以学生自学方式为主</w:t>
      </w:r>
    </w:p>
    <w:p w14:paraId="14C91CA7" w14:textId="77777777" w:rsidR="00AE5FA0" w:rsidRDefault="008C67CA">
      <w:pPr>
        <w:pStyle w:val="a3"/>
        <w:spacing w:line="267" w:lineRule="exact"/>
        <w:ind w:left="233"/>
      </w:pPr>
      <w:r>
        <w:rPr>
          <w:spacing w:val="-1"/>
        </w:rPr>
        <w:t>开展多种视觉信息分析与识别技术的实际应用的拓展。</w:t>
      </w:r>
    </w:p>
    <w:p w14:paraId="025CF2A9" w14:textId="77777777" w:rsidR="00AE5FA0" w:rsidRDefault="00AE5FA0">
      <w:pPr>
        <w:pStyle w:val="a3"/>
        <w:spacing w:before="1"/>
        <w:ind w:left="0"/>
        <w:rPr>
          <w:sz w:val="25"/>
        </w:rPr>
      </w:pPr>
    </w:p>
    <w:p w14:paraId="42D5F584" w14:textId="77777777" w:rsidR="00AE5FA0" w:rsidRDefault="008C67CA">
      <w:pPr>
        <w:pStyle w:val="2"/>
        <w:spacing w:before="1"/>
      </w:pPr>
      <w:r>
        <w:t>第十讲：前沿讲座：视觉大数据处理</w:t>
      </w:r>
    </w:p>
    <w:p w14:paraId="2538A4AB" w14:textId="77777777" w:rsidR="00AE5FA0" w:rsidRDefault="008C67CA">
      <w:pPr>
        <w:pStyle w:val="a3"/>
        <w:spacing w:line="340" w:lineRule="exact"/>
        <w:ind w:left="655"/>
      </w:pPr>
      <w:r>
        <w:rPr>
          <w:rFonts w:ascii="Microsoft YaHei UI" w:eastAsia="Microsoft YaHei UI" w:hint="eastAsia"/>
          <w:b/>
          <w:spacing w:val="-13"/>
        </w:rPr>
        <w:t>教学内容：</w:t>
      </w:r>
      <w:r>
        <w:rPr>
          <w:spacing w:val="-5"/>
        </w:rPr>
        <w:t>本讲从目前的研究热点出发，介绍国际前沿的研究热点深度学习以及图像</w:t>
      </w:r>
    </w:p>
    <w:p w14:paraId="09120B31" w14:textId="77777777" w:rsidR="00AE5FA0" w:rsidRDefault="008C67CA">
      <w:pPr>
        <w:pStyle w:val="a3"/>
        <w:spacing w:line="267" w:lineRule="exact"/>
        <w:ind w:left="233"/>
      </w:pPr>
      <w:r>
        <w:t>视频中的深度学习方法现状。具体包括：</w:t>
      </w:r>
    </w:p>
    <w:p w14:paraId="14440CD4" w14:textId="77777777" w:rsidR="00AE5FA0" w:rsidRDefault="008C67CA">
      <w:pPr>
        <w:pStyle w:val="a3"/>
        <w:spacing w:before="43"/>
      </w:pPr>
      <w:r>
        <w:rPr>
          <w:rFonts w:ascii="Times New Roman" w:eastAsia="Times New Roman"/>
        </w:rPr>
        <w:t>1</w:t>
      </w:r>
      <w:r>
        <w:t>、深度学习概念和基本的框架</w:t>
      </w:r>
    </w:p>
    <w:p w14:paraId="11ACD312" w14:textId="77777777" w:rsidR="00AE5FA0" w:rsidRDefault="008C67CA">
      <w:pPr>
        <w:pStyle w:val="a3"/>
        <w:spacing w:before="42" w:line="262" w:lineRule="exact"/>
      </w:pPr>
      <w:r>
        <w:rPr>
          <w:rFonts w:ascii="Times New Roman" w:eastAsia="Times New Roman"/>
        </w:rPr>
        <w:t>2</w:t>
      </w:r>
      <w:r>
        <w:t>、</w:t>
      </w:r>
      <w:r>
        <w:rPr>
          <w:rFonts w:ascii="Times New Roman" w:eastAsia="Times New Roman"/>
        </w:rPr>
        <w:t>CNN</w:t>
      </w:r>
      <w:r>
        <w:t>卷积神经网络</w:t>
      </w:r>
    </w:p>
    <w:p w14:paraId="2E2A19E7" w14:textId="77777777" w:rsidR="00AE5FA0" w:rsidRDefault="008C67CA">
      <w:pPr>
        <w:pStyle w:val="a3"/>
        <w:spacing w:line="256" w:lineRule="auto"/>
        <w:ind w:left="233" w:right="244" w:firstLine="422"/>
        <w:jc w:val="both"/>
      </w:pPr>
      <w:r>
        <w:rPr>
          <w:rFonts w:ascii="Microsoft YaHei UI" w:eastAsia="Microsoft YaHei UI" w:hint="eastAsia"/>
          <w:b/>
        </w:rPr>
        <w:t>教学要点</w:t>
      </w:r>
      <w:r>
        <w:t>：</w:t>
      </w:r>
      <w:r>
        <w:rPr>
          <w:rFonts w:ascii="Times New Roman" w:eastAsia="Times New Roman"/>
        </w:rPr>
        <w:t>1</w:t>
      </w:r>
      <w:r>
        <w:t>、了解图像大数据处理的前沿现状，提升学生对学习这门课程扩展应用</w:t>
      </w:r>
      <w:r>
        <w:rPr>
          <w:spacing w:val="-2"/>
        </w:rPr>
        <w:t>的兴趣；</w:t>
      </w:r>
      <w:r>
        <w:rPr>
          <w:rFonts w:ascii="Times New Roman" w:eastAsia="Times New Roman"/>
          <w:spacing w:val="-2"/>
        </w:rPr>
        <w:t>2</w:t>
      </w:r>
      <w:r>
        <w:rPr>
          <w:spacing w:val="-2"/>
        </w:rPr>
        <w:t>、初步了解深度学习的基本框架，熟悉</w:t>
      </w:r>
      <w:r>
        <w:rPr>
          <w:rFonts w:ascii="Times New Roman" w:eastAsia="Times New Roman"/>
          <w:spacing w:val="-2"/>
        </w:rPr>
        <w:t>Python</w:t>
      </w:r>
      <w:r>
        <w:rPr>
          <w:spacing w:val="-1"/>
        </w:rPr>
        <w:t>环境下深度学习的调用；</w:t>
      </w:r>
      <w:r>
        <w:rPr>
          <w:rFonts w:ascii="Times New Roman" w:eastAsia="Times New Roman"/>
          <w:spacing w:val="-1"/>
        </w:rPr>
        <w:t>3</w:t>
      </w:r>
      <w:r>
        <w:rPr>
          <w:spacing w:val="-1"/>
        </w:rPr>
        <w:t>、掌握</w:t>
      </w:r>
      <w:r>
        <w:rPr>
          <w:rFonts w:ascii="Times New Roman" w:eastAsia="Times New Roman"/>
        </w:rPr>
        <w:t>CNN</w:t>
      </w:r>
      <w:r>
        <w:t>卷积神经网络的基本原理。</w:t>
      </w:r>
    </w:p>
    <w:p w14:paraId="20308DE2" w14:textId="77777777" w:rsidR="00AE5FA0" w:rsidRDefault="008C67CA">
      <w:pPr>
        <w:spacing w:line="304" w:lineRule="exact"/>
        <w:ind w:left="655"/>
        <w:rPr>
          <w:sz w:val="21"/>
        </w:rPr>
      </w:pPr>
      <w:r>
        <w:rPr>
          <w:rFonts w:ascii="Microsoft YaHei UI" w:eastAsia="Microsoft YaHei UI" w:hint="eastAsia"/>
          <w:b/>
          <w:sz w:val="21"/>
        </w:rPr>
        <w:t>教学难点</w:t>
      </w:r>
      <w:r>
        <w:rPr>
          <w:sz w:val="21"/>
        </w:rPr>
        <w:t>：卷积神经网络模型。</w:t>
      </w:r>
    </w:p>
    <w:p w14:paraId="01BFDE36" w14:textId="77777777" w:rsidR="00AE5FA0" w:rsidRDefault="008C67CA">
      <w:pPr>
        <w:pStyle w:val="a3"/>
        <w:spacing w:before="6" w:line="201" w:lineRule="auto"/>
        <w:ind w:left="655" w:right="3492"/>
      </w:pPr>
      <w:r>
        <w:rPr>
          <w:rFonts w:ascii="Microsoft YaHei UI" w:eastAsia="Microsoft YaHei UI" w:hint="eastAsia"/>
          <w:b/>
        </w:rPr>
        <w:t>能力要求</w:t>
      </w:r>
      <w:r>
        <w:t>：资料查找、文献阅读、工程实践。</w:t>
      </w:r>
      <w:r>
        <w:rPr>
          <w:spacing w:val="1"/>
        </w:rPr>
        <w:t xml:space="preserve"> </w:t>
      </w:r>
      <w:r>
        <w:rPr>
          <w:rFonts w:ascii="Microsoft YaHei UI" w:eastAsia="Microsoft YaHei UI" w:hint="eastAsia"/>
          <w:b/>
        </w:rPr>
        <w:t>实践环节</w:t>
      </w:r>
      <w:r>
        <w:t>：深度学习框架下的视觉大数据分类。</w:t>
      </w:r>
    </w:p>
    <w:p w14:paraId="38BC7F8E" w14:textId="77777777" w:rsidR="00AE5FA0" w:rsidRDefault="008C67CA">
      <w:pPr>
        <w:pStyle w:val="a3"/>
        <w:spacing w:line="327" w:lineRule="exact"/>
        <w:ind w:left="655"/>
      </w:pPr>
      <w:r>
        <w:rPr>
          <w:rFonts w:ascii="Microsoft YaHei UI" w:eastAsia="Microsoft YaHei UI" w:hint="eastAsia"/>
          <w:b/>
        </w:rPr>
        <w:t>教学方式</w:t>
      </w:r>
      <w:r>
        <w:t>：以场景分类实际案例展开，讲解时以多媒体演示为手段。</w:t>
      </w:r>
    </w:p>
    <w:p w14:paraId="32763E6F" w14:textId="77777777" w:rsidR="00AE5FA0" w:rsidRDefault="00AE5FA0">
      <w:pPr>
        <w:pStyle w:val="a3"/>
        <w:spacing w:before="7"/>
        <w:ind w:left="0"/>
      </w:pPr>
    </w:p>
    <w:p w14:paraId="7D45FC9D" w14:textId="77777777" w:rsidR="00AE5FA0" w:rsidRDefault="008C67CA">
      <w:pPr>
        <w:pStyle w:val="2"/>
      </w:pPr>
      <w:r>
        <w:t>第十一讲：双目立体视觉</w:t>
      </w:r>
    </w:p>
    <w:p w14:paraId="00F92081" w14:textId="77777777" w:rsidR="00AE5FA0" w:rsidRDefault="008C67CA">
      <w:pPr>
        <w:pStyle w:val="a3"/>
        <w:spacing w:line="340" w:lineRule="exact"/>
        <w:ind w:left="655"/>
      </w:pPr>
      <w:r>
        <w:rPr>
          <w:rFonts w:ascii="Microsoft YaHei UI" w:eastAsia="Microsoft YaHei UI" w:hint="eastAsia"/>
          <w:b/>
        </w:rPr>
        <w:t>教学内容</w:t>
      </w:r>
      <w:r>
        <w:rPr>
          <w:spacing w:val="-17"/>
        </w:rPr>
        <w:t>：本讲从双目立体视觉原理、立体视差、场景深度与视差的关系、视差求取、</w:t>
      </w:r>
    </w:p>
    <w:p w14:paraId="7060A5F0" w14:textId="77777777" w:rsidR="00AE5FA0" w:rsidRDefault="008C67CA">
      <w:pPr>
        <w:pStyle w:val="a3"/>
        <w:spacing w:line="260" w:lineRule="exact"/>
        <w:ind w:left="233"/>
      </w:pPr>
      <w:r>
        <w:t>立体匹配、立体匹配代码框架分析等几个方面展开自学。</w:t>
      </w:r>
    </w:p>
    <w:p w14:paraId="46CAE76B" w14:textId="77777777" w:rsidR="00AE5FA0" w:rsidRDefault="008C67CA">
      <w:pPr>
        <w:pStyle w:val="a3"/>
        <w:spacing w:line="237" w:lineRule="auto"/>
        <w:ind w:left="233" w:right="246" w:firstLine="422"/>
      </w:pPr>
      <w:r>
        <w:rPr>
          <w:rFonts w:ascii="Microsoft YaHei UI" w:eastAsia="Microsoft YaHei UI" w:hint="eastAsia"/>
          <w:b/>
          <w:spacing w:val="-1"/>
        </w:rPr>
        <w:t>教学要点：</w:t>
      </w:r>
      <w:r>
        <w:rPr>
          <w:rFonts w:ascii="Times New Roman" w:eastAsia="Times New Roman"/>
        </w:rPr>
        <w:t>1</w:t>
      </w:r>
      <w:r>
        <w:t>、了解双目立体视觉原理；</w:t>
      </w:r>
      <w:r>
        <w:rPr>
          <w:rFonts w:ascii="Times New Roman" w:eastAsia="Times New Roman"/>
        </w:rPr>
        <w:t>2</w:t>
      </w:r>
      <w:r>
        <w:t>、掌握视差求取方法；</w:t>
      </w:r>
      <w:r>
        <w:rPr>
          <w:rFonts w:ascii="Times New Roman" w:eastAsia="Times New Roman"/>
        </w:rPr>
        <w:t>3</w:t>
      </w:r>
      <w:r>
        <w:t>、掌握立体匹配方法；</w:t>
      </w:r>
      <w:r>
        <w:rPr>
          <w:rFonts w:ascii="Times New Roman" w:eastAsia="Times New Roman"/>
        </w:rPr>
        <w:t>4</w:t>
      </w:r>
      <w:r>
        <w:t>、实现立体匹配算法，为</w:t>
      </w:r>
      <w:r>
        <w:rPr>
          <w:rFonts w:ascii="Times New Roman" w:eastAsia="Times New Roman"/>
        </w:rPr>
        <w:t>3D</w:t>
      </w:r>
      <w:r>
        <w:t>视觉处理奠定基础。</w:t>
      </w:r>
    </w:p>
    <w:p w14:paraId="711CC338" w14:textId="77777777" w:rsidR="00AE5FA0" w:rsidRDefault="008C67CA">
      <w:pPr>
        <w:pStyle w:val="a3"/>
        <w:spacing w:before="24" w:line="201" w:lineRule="auto"/>
        <w:ind w:left="655" w:right="2649"/>
      </w:pPr>
      <w:r>
        <w:rPr>
          <w:rFonts w:ascii="Microsoft YaHei UI" w:eastAsia="Microsoft YaHei UI" w:hint="eastAsia"/>
          <w:b/>
        </w:rPr>
        <w:t>教学难点</w:t>
      </w:r>
      <w:r>
        <w:t>：视差求取、立体匹配和立体图像对几何校正。</w:t>
      </w:r>
      <w:r>
        <w:rPr>
          <w:rFonts w:ascii="Microsoft YaHei UI" w:eastAsia="Microsoft YaHei UI" w:hint="eastAsia"/>
          <w:b/>
        </w:rPr>
        <w:t>能力要求</w:t>
      </w:r>
      <w:r>
        <w:t>：资料查找、文献阅读、工程实践。</w:t>
      </w:r>
    </w:p>
    <w:p w14:paraId="777A22E4" w14:textId="77777777" w:rsidR="00AE5FA0" w:rsidRDefault="008C67CA">
      <w:pPr>
        <w:spacing w:line="297" w:lineRule="exact"/>
        <w:ind w:left="655"/>
        <w:rPr>
          <w:sz w:val="21"/>
        </w:rPr>
      </w:pPr>
      <w:r>
        <w:rPr>
          <w:rFonts w:ascii="Microsoft YaHei UI" w:eastAsia="Microsoft YaHei UI" w:hint="eastAsia"/>
          <w:b/>
          <w:sz w:val="21"/>
        </w:rPr>
        <w:t>实践环节</w:t>
      </w:r>
      <w:r>
        <w:rPr>
          <w:sz w:val="21"/>
        </w:rPr>
        <w:t>：立体匹配算法实现。</w:t>
      </w:r>
    </w:p>
    <w:p w14:paraId="2399863B" w14:textId="77777777" w:rsidR="00AE5FA0" w:rsidRDefault="008C67CA">
      <w:pPr>
        <w:pStyle w:val="a3"/>
        <w:spacing w:line="340" w:lineRule="exact"/>
        <w:ind w:left="655"/>
      </w:pPr>
      <w:r>
        <w:rPr>
          <w:rFonts w:ascii="Microsoft YaHei UI" w:eastAsia="Microsoft YaHei UI" w:hint="eastAsia"/>
          <w:b/>
        </w:rPr>
        <w:t>教学方式</w:t>
      </w:r>
      <w:r>
        <w:rPr>
          <w:spacing w:val="-13"/>
        </w:rPr>
        <w:t>：以实际案例分析展开，以学生自学为主要手段。通过课程设计来提交自学</w:t>
      </w:r>
    </w:p>
    <w:p w14:paraId="53BF5395" w14:textId="77777777" w:rsidR="00AE5FA0" w:rsidRDefault="008C67CA">
      <w:pPr>
        <w:pStyle w:val="a3"/>
        <w:spacing w:line="267" w:lineRule="exact"/>
        <w:ind w:left="233"/>
      </w:pPr>
      <w:r>
        <w:t>效果。</w:t>
      </w:r>
    </w:p>
    <w:p w14:paraId="6DF66646" w14:textId="77777777" w:rsidR="00AE5FA0" w:rsidRDefault="00AE5FA0">
      <w:pPr>
        <w:pStyle w:val="a3"/>
        <w:spacing w:before="4"/>
        <w:ind w:left="0"/>
        <w:rPr>
          <w:sz w:val="23"/>
        </w:rPr>
      </w:pPr>
    </w:p>
    <w:p w14:paraId="20BE81E5" w14:textId="77777777" w:rsidR="00AE5FA0" w:rsidRDefault="008C67CA">
      <w:pPr>
        <w:pStyle w:val="2"/>
        <w:spacing w:line="371" w:lineRule="exact"/>
      </w:pPr>
      <w:r>
        <w:t>（二）</w:t>
      </w:r>
      <w:proofErr w:type="gramStart"/>
      <w:r>
        <w:t>课程思政结构</w:t>
      </w:r>
      <w:proofErr w:type="gramEnd"/>
    </w:p>
    <w:p w14:paraId="4789E869" w14:textId="77777777" w:rsidR="00AE5FA0" w:rsidRDefault="008C67CA">
      <w:pPr>
        <w:pStyle w:val="a3"/>
        <w:spacing w:line="278" w:lineRule="auto"/>
        <w:ind w:left="233" w:right="244" w:firstLine="419"/>
        <w:jc w:val="both"/>
      </w:pPr>
      <w:r>
        <w:rPr>
          <w:spacing w:val="-10"/>
        </w:rPr>
        <w:t>课程</w:t>
      </w:r>
      <w:proofErr w:type="gramStart"/>
      <w:r>
        <w:rPr>
          <w:spacing w:val="-10"/>
        </w:rPr>
        <w:t>思政指</w:t>
      </w:r>
      <w:proofErr w:type="gramEnd"/>
      <w:r>
        <w:rPr>
          <w:spacing w:val="-10"/>
        </w:rPr>
        <w:t>以构建全员、全程、全课程育人格局的形式将机器视觉课程与思想政治理</w:t>
      </w:r>
      <w:r>
        <w:rPr>
          <w:spacing w:val="-3"/>
        </w:rPr>
        <w:t>论课同向同行，形成协同效应，把“立德树人”作为教育的根本任务。</w:t>
      </w:r>
      <w:r>
        <w:rPr>
          <w:rFonts w:ascii="Times New Roman" w:eastAsia="Times New Roman" w:hAnsi="Times New Roman"/>
          <w:spacing w:val="-2"/>
        </w:rPr>
        <w:t>2017</w:t>
      </w:r>
      <w:r>
        <w:rPr>
          <w:spacing w:val="-2"/>
        </w:rPr>
        <w:t>年，国务院发</w:t>
      </w:r>
      <w:r>
        <w:rPr>
          <w:spacing w:val="-12"/>
        </w:rPr>
        <w:t>布了《新一代人工智能发展战略》，首次将人工智能的发展上升到国家战略需求。计算机</w:t>
      </w:r>
      <w:r>
        <w:t>视觉是人工智能的核心研究领域之一，着重解决人工智能中“看”的问题。</w:t>
      </w:r>
    </w:p>
    <w:p w14:paraId="10A5E328" w14:textId="77777777" w:rsidR="00AE5FA0" w:rsidRDefault="008C67CA">
      <w:pPr>
        <w:pStyle w:val="2"/>
        <w:spacing w:line="315" w:lineRule="exact"/>
      </w:pPr>
      <w:r>
        <w:rPr>
          <w:rFonts w:ascii="Times New Roman" w:eastAsia="Times New Roman"/>
        </w:rPr>
        <w:t>1</w:t>
      </w:r>
      <w:r>
        <w:t>、课程</w:t>
      </w:r>
      <w:proofErr w:type="gramStart"/>
      <w:r>
        <w:t>思政总体</w:t>
      </w:r>
      <w:proofErr w:type="gramEnd"/>
      <w:r>
        <w:t>目标</w:t>
      </w:r>
    </w:p>
    <w:p w14:paraId="4708354C" w14:textId="77777777" w:rsidR="00AE5FA0" w:rsidRDefault="008C67CA">
      <w:pPr>
        <w:pStyle w:val="a3"/>
        <w:spacing w:line="278" w:lineRule="auto"/>
        <w:ind w:left="233" w:right="244" w:firstLine="419"/>
        <w:jc w:val="both"/>
      </w:pPr>
      <w:r>
        <w:rPr>
          <w:spacing w:val="-9"/>
        </w:rPr>
        <w:t>机器视觉课程</w:t>
      </w:r>
      <w:proofErr w:type="gramStart"/>
      <w:r>
        <w:rPr>
          <w:spacing w:val="-9"/>
        </w:rPr>
        <w:t>思政总体</w:t>
      </w:r>
      <w:proofErr w:type="gramEnd"/>
      <w:r>
        <w:rPr>
          <w:spacing w:val="-9"/>
        </w:rPr>
        <w:t>目标是：学必以服务人民为荣光，</w:t>
      </w:r>
      <w:proofErr w:type="gramStart"/>
      <w:r>
        <w:rPr>
          <w:spacing w:val="-9"/>
        </w:rPr>
        <w:t>研</w:t>
      </w:r>
      <w:proofErr w:type="gramEnd"/>
      <w:r>
        <w:rPr>
          <w:spacing w:val="-9"/>
        </w:rPr>
        <w:t>当以报效国家为己任。本</w:t>
      </w:r>
      <w:r>
        <w:rPr>
          <w:spacing w:val="-10"/>
        </w:rPr>
        <w:t>课程主要从教学管理、教师自身修养、教学方法等几个方面进行融合，使</w:t>
      </w:r>
      <w:proofErr w:type="gramStart"/>
      <w:r>
        <w:rPr>
          <w:spacing w:val="-10"/>
        </w:rPr>
        <w:t>课程思政贯穿</w:t>
      </w:r>
      <w:proofErr w:type="gramEnd"/>
      <w:r>
        <w:rPr>
          <w:spacing w:val="-10"/>
        </w:rPr>
        <w:t>在</w:t>
      </w:r>
      <w:r>
        <w:rPr>
          <w:spacing w:val="-8"/>
        </w:rPr>
        <w:t>教学设计和实施全过程。注重在课堂教学中传播思想政治理论和道德价值观念，提炼爱国</w:t>
      </w:r>
      <w:r>
        <w:t>情怀、法制意识、社会责任、文化自信和团结协作精神等。</w:t>
      </w:r>
    </w:p>
    <w:p w14:paraId="20F16E31" w14:textId="77777777" w:rsidR="00AE5FA0" w:rsidRDefault="008C67CA">
      <w:pPr>
        <w:spacing w:line="286" w:lineRule="exact"/>
        <w:ind w:left="655"/>
        <w:jc w:val="both"/>
        <w:rPr>
          <w:sz w:val="21"/>
        </w:rPr>
      </w:pPr>
      <w:proofErr w:type="gramStart"/>
      <w:r>
        <w:rPr>
          <w:rFonts w:ascii="Microsoft YaHei UI" w:eastAsia="Microsoft YaHei UI" w:hint="eastAsia"/>
          <w:b/>
          <w:spacing w:val="-1"/>
          <w:sz w:val="21"/>
        </w:rPr>
        <w:t>思政目标</w:t>
      </w:r>
      <w:proofErr w:type="gramEnd"/>
      <w:r>
        <w:rPr>
          <w:rFonts w:ascii="Microsoft YaHei UI" w:eastAsia="Microsoft YaHei UI" w:hint="eastAsia"/>
          <w:b/>
          <w:spacing w:val="-1"/>
          <w:sz w:val="21"/>
        </w:rPr>
        <w:t xml:space="preserve"> </w:t>
      </w:r>
      <w:r>
        <w:rPr>
          <w:rFonts w:ascii="Times New Roman" w:eastAsia="Times New Roman"/>
          <w:b/>
          <w:sz w:val="21"/>
        </w:rPr>
        <w:t>1</w:t>
      </w:r>
      <w:r>
        <w:rPr>
          <w:rFonts w:ascii="Microsoft YaHei UI" w:eastAsia="Microsoft YaHei UI" w:hint="eastAsia"/>
          <w:b/>
          <w:sz w:val="21"/>
        </w:rPr>
        <w:t>：思想引领。</w:t>
      </w:r>
      <w:r>
        <w:rPr>
          <w:sz w:val="21"/>
        </w:rPr>
        <w:t>厚植爱国底色、激扬报国之志。</w:t>
      </w:r>
    </w:p>
    <w:p w14:paraId="691D0F83" w14:textId="77777777" w:rsidR="00AE5FA0" w:rsidRDefault="008C67CA">
      <w:pPr>
        <w:spacing w:line="343" w:lineRule="exact"/>
        <w:ind w:left="655"/>
        <w:jc w:val="both"/>
        <w:rPr>
          <w:sz w:val="21"/>
        </w:rPr>
      </w:pPr>
      <w:proofErr w:type="gramStart"/>
      <w:r>
        <w:rPr>
          <w:rFonts w:ascii="Microsoft YaHei UI" w:eastAsia="Microsoft YaHei UI" w:hint="eastAsia"/>
          <w:b/>
          <w:spacing w:val="-1"/>
          <w:sz w:val="21"/>
        </w:rPr>
        <w:t>思政目标</w:t>
      </w:r>
      <w:proofErr w:type="gramEnd"/>
      <w:r>
        <w:rPr>
          <w:rFonts w:ascii="Microsoft YaHei UI" w:eastAsia="Microsoft YaHei UI" w:hint="eastAsia"/>
          <w:b/>
          <w:spacing w:val="-1"/>
          <w:sz w:val="21"/>
        </w:rPr>
        <w:t xml:space="preserve"> </w:t>
      </w:r>
      <w:r>
        <w:rPr>
          <w:rFonts w:ascii="Times New Roman" w:eastAsia="Times New Roman"/>
          <w:b/>
          <w:sz w:val="21"/>
        </w:rPr>
        <w:t>2</w:t>
      </w:r>
      <w:r>
        <w:rPr>
          <w:rFonts w:ascii="Microsoft YaHei UI" w:eastAsia="Microsoft YaHei UI" w:hint="eastAsia"/>
          <w:b/>
          <w:sz w:val="21"/>
        </w:rPr>
        <w:t>：兴趣驱动。</w:t>
      </w:r>
      <w:r>
        <w:rPr>
          <w:sz w:val="21"/>
        </w:rPr>
        <w:t>学以致用促发展，以用</w:t>
      </w:r>
      <w:proofErr w:type="gramStart"/>
      <w:r>
        <w:rPr>
          <w:sz w:val="21"/>
        </w:rPr>
        <w:t>促学求真知</w:t>
      </w:r>
      <w:proofErr w:type="gramEnd"/>
      <w:r>
        <w:rPr>
          <w:sz w:val="21"/>
        </w:rPr>
        <w:t>。</w:t>
      </w:r>
    </w:p>
    <w:p w14:paraId="1AE8F9E5" w14:textId="77777777" w:rsidR="00AE5FA0" w:rsidRDefault="00AE5FA0">
      <w:pPr>
        <w:pStyle w:val="a3"/>
        <w:spacing w:before="2"/>
        <w:ind w:left="0"/>
        <w:rPr>
          <w:sz w:val="19"/>
        </w:rPr>
      </w:pPr>
    </w:p>
    <w:p w14:paraId="76C78FD8" w14:textId="77777777" w:rsidR="00AE5FA0" w:rsidRDefault="008C67CA">
      <w:pPr>
        <w:pStyle w:val="2"/>
      </w:pPr>
      <w:r>
        <w:rPr>
          <w:rFonts w:ascii="Times New Roman" w:eastAsia="Times New Roman"/>
        </w:rPr>
        <w:t>2</w:t>
      </w:r>
      <w:r>
        <w:t>、课程</w:t>
      </w:r>
      <w:proofErr w:type="gramStart"/>
      <w:r>
        <w:t>思政教学</w:t>
      </w:r>
      <w:proofErr w:type="gramEnd"/>
      <w:r>
        <w:t>元素</w:t>
      </w:r>
    </w:p>
    <w:p w14:paraId="60E64083" w14:textId="77777777" w:rsidR="00AE5FA0" w:rsidRDefault="008C67CA">
      <w:pPr>
        <w:spacing w:line="341" w:lineRule="exact"/>
        <w:ind w:left="655"/>
        <w:rPr>
          <w:rFonts w:ascii="Microsoft YaHei UI" w:eastAsia="Microsoft YaHei UI"/>
          <w:b/>
          <w:sz w:val="21"/>
        </w:rPr>
      </w:pPr>
      <w:r>
        <w:rPr>
          <w:rFonts w:ascii="Times New Roman" w:eastAsia="Times New Roman"/>
          <w:b/>
          <w:sz w:val="21"/>
        </w:rPr>
        <w:t>1</w:t>
      </w:r>
      <w:r>
        <w:rPr>
          <w:rFonts w:ascii="Microsoft YaHei UI" w:eastAsia="Microsoft YaHei UI" w:hint="eastAsia"/>
          <w:b/>
          <w:sz w:val="21"/>
        </w:rPr>
        <w:t>）教学管理</w:t>
      </w:r>
    </w:p>
    <w:p w14:paraId="7C45C2EB" w14:textId="77777777" w:rsidR="00AE5FA0" w:rsidRDefault="008C67CA">
      <w:pPr>
        <w:pStyle w:val="a3"/>
        <w:spacing w:line="267" w:lineRule="exact"/>
      </w:pPr>
      <w:r>
        <w:rPr>
          <w:spacing w:val="-1"/>
        </w:rPr>
        <w:t>在第一课堂客，要求学生在课程学习过程中必须遵守学校的校纪校规，上课不迟到、</w:t>
      </w:r>
    </w:p>
    <w:p w14:paraId="1B53AFB4" w14:textId="77777777" w:rsidR="00AE5FA0" w:rsidRDefault="00AE5FA0">
      <w:pPr>
        <w:spacing w:line="267" w:lineRule="exact"/>
        <w:sectPr w:rsidR="00AE5FA0">
          <w:pgSz w:w="11910" w:h="16840"/>
          <w:pgMar w:top="1400" w:right="1660" w:bottom="280" w:left="168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449"/>
        <w:gridCol w:w="1275"/>
        <w:gridCol w:w="853"/>
        <w:gridCol w:w="992"/>
        <w:gridCol w:w="4507"/>
        <w:gridCol w:w="114"/>
      </w:tblGrid>
      <w:tr w:rsidR="00AE5FA0" w14:paraId="57AA74D9" w14:textId="77777777">
        <w:trPr>
          <w:trHeight w:val="7176"/>
        </w:trPr>
        <w:tc>
          <w:tcPr>
            <w:tcW w:w="8303" w:type="dxa"/>
            <w:gridSpan w:val="7"/>
          </w:tcPr>
          <w:p w14:paraId="74884974" w14:textId="77777777" w:rsidR="00AE5FA0" w:rsidRDefault="008C67CA">
            <w:pPr>
              <w:pStyle w:val="TableParagraph"/>
              <w:spacing w:before="23" w:line="278" w:lineRule="auto"/>
              <w:ind w:left="107" w:right="96"/>
              <w:jc w:val="both"/>
              <w:rPr>
                <w:sz w:val="21"/>
              </w:rPr>
            </w:pPr>
            <w:r>
              <w:rPr>
                <w:spacing w:val="-12"/>
                <w:sz w:val="21"/>
              </w:rPr>
              <w:lastRenderedPageBreak/>
              <w:t>不早退、不旷课，认真听讲、上课有事办请假手续，按时完成作业等，让学生行为有“法</w:t>
            </w:r>
            <w:r>
              <w:rPr>
                <w:spacing w:val="-10"/>
                <w:sz w:val="21"/>
              </w:rPr>
              <w:t>制意识”。让课程起到</w:t>
            </w:r>
            <w:proofErr w:type="gramStart"/>
            <w:r>
              <w:rPr>
                <w:spacing w:val="-10"/>
                <w:sz w:val="21"/>
              </w:rPr>
              <w:t>思政教育</w:t>
            </w:r>
            <w:proofErr w:type="gramEnd"/>
            <w:r>
              <w:rPr>
                <w:spacing w:val="-10"/>
                <w:sz w:val="21"/>
              </w:rPr>
              <w:t>的最基本效果。在课堂上经常提出已讲过的专业问题，鼓励学生勇于回答问题，让学生“敢于探索”。在作业和课程项目中，要求完成任务较快学</w:t>
            </w:r>
            <w:r>
              <w:rPr>
                <w:spacing w:val="-9"/>
                <w:sz w:val="21"/>
              </w:rPr>
              <w:t>生指导其他学生，教育学生要有“奉献精神”，也要求完成较快的学生继续将机器视觉程</w:t>
            </w:r>
            <w:r>
              <w:rPr>
                <w:spacing w:val="-10"/>
                <w:sz w:val="21"/>
              </w:rPr>
              <w:t>序的功能进一步完善，提倡“精益求精”和“工匠精神”。对学习能力强的同学，鼓励他</w:t>
            </w:r>
            <w:r>
              <w:rPr>
                <w:sz w:val="21"/>
              </w:rPr>
              <w:t xml:space="preserve">们在作业和课程项目中改进传统方法，提倡“创新精神”。 </w:t>
            </w:r>
          </w:p>
          <w:p w14:paraId="2B76E8C5" w14:textId="77777777" w:rsidR="00AE5FA0" w:rsidRDefault="008C67CA">
            <w:pPr>
              <w:pStyle w:val="TableParagraph"/>
              <w:numPr>
                <w:ilvl w:val="0"/>
                <w:numId w:val="9"/>
              </w:numPr>
              <w:tabs>
                <w:tab w:val="left" w:pos="848"/>
              </w:tabs>
              <w:spacing w:line="314" w:lineRule="exact"/>
              <w:rPr>
                <w:rFonts w:ascii="Microsoft YaHei UI" w:eastAsia="Microsoft YaHei UI"/>
                <w:b/>
                <w:sz w:val="21"/>
              </w:rPr>
            </w:pPr>
            <w:r>
              <w:rPr>
                <w:rFonts w:ascii="Microsoft YaHei UI" w:eastAsia="Microsoft YaHei UI" w:hint="eastAsia"/>
                <w:b/>
                <w:sz w:val="21"/>
              </w:rPr>
              <w:t>教师自身修养</w:t>
            </w:r>
          </w:p>
          <w:p w14:paraId="0BCC8A56" w14:textId="77777777" w:rsidR="00AE5FA0" w:rsidRDefault="008C67CA">
            <w:pPr>
              <w:pStyle w:val="TableParagraph"/>
              <w:spacing w:line="278" w:lineRule="auto"/>
              <w:ind w:left="107" w:right="-15" w:firstLine="419"/>
              <w:rPr>
                <w:sz w:val="21"/>
              </w:rPr>
            </w:pPr>
            <w:r>
              <w:rPr>
                <w:spacing w:val="-14"/>
                <w:sz w:val="21"/>
              </w:rPr>
              <w:t>立德树人，教师自身人格魅力对学生引导有着关键作用。教师要以身作则，言传身教，</w:t>
            </w:r>
            <w:r>
              <w:rPr>
                <w:spacing w:val="-102"/>
                <w:sz w:val="21"/>
              </w:rPr>
              <w:t xml:space="preserve"> </w:t>
            </w:r>
            <w:r>
              <w:rPr>
                <w:sz w:val="21"/>
              </w:rPr>
              <w:t>同时以人为本，关心和尊重学生，发挥学生的主观能动性，让学生对本课程教学满意。</w:t>
            </w:r>
          </w:p>
          <w:p w14:paraId="40E3C4A2" w14:textId="77777777" w:rsidR="00AE5FA0" w:rsidRDefault="008C67CA">
            <w:pPr>
              <w:pStyle w:val="TableParagraph"/>
              <w:numPr>
                <w:ilvl w:val="0"/>
                <w:numId w:val="9"/>
              </w:numPr>
              <w:tabs>
                <w:tab w:val="left" w:pos="848"/>
              </w:tabs>
              <w:spacing w:line="314" w:lineRule="exact"/>
              <w:rPr>
                <w:rFonts w:ascii="Microsoft YaHei UI" w:eastAsia="Microsoft YaHei UI"/>
                <w:b/>
                <w:sz w:val="21"/>
              </w:rPr>
            </w:pPr>
            <w:r>
              <w:rPr>
                <w:rFonts w:ascii="Microsoft YaHei UI" w:eastAsia="Microsoft YaHei UI" w:hint="eastAsia"/>
                <w:b/>
                <w:sz w:val="21"/>
              </w:rPr>
              <w:t>教学方法和教学内容</w:t>
            </w:r>
          </w:p>
          <w:p w14:paraId="7CFB47F3" w14:textId="77777777" w:rsidR="00AE5FA0" w:rsidRDefault="008C67CA">
            <w:pPr>
              <w:pStyle w:val="TableParagraph"/>
              <w:spacing w:line="278" w:lineRule="auto"/>
              <w:ind w:left="527" w:right="99"/>
              <w:rPr>
                <w:sz w:val="21"/>
              </w:rPr>
            </w:pPr>
            <w:r>
              <w:rPr>
                <w:sz w:val="21"/>
              </w:rPr>
              <w:t>教学方法方面主要从教学手段、教学内容、知识、应用方法</w:t>
            </w:r>
            <w:proofErr w:type="gramStart"/>
            <w:r>
              <w:rPr>
                <w:sz w:val="21"/>
              </w:rPr>
              <w:t>进行思政元素</w:t>
            </w:r>
            <w:proofErr w:type="gramEnd"/>
            <w:r>
              <w:rPr>
                <w:sz w:val="21"/>
              </w:rPr>
              <w:t>的融入。在教学手段方面，教学用</w:t>
            </w:r>
            <w:r>
              <w:rPr>
                <w:rFonts w:ascii="Times New Roman" w:eastAsia="Times New Roman"/>
                <w:sz w:val="21"/>
              </w:rPr>
              <w:t>ppt</w:t>
            </w:r>
            <w:r>
              <w:rPr>
                <w:sz w:val="21"/>
              </w:rPr>
              <w:t>明确标注引用资料来源，不要有抄袭行为，教育学生尊</w:t>
            </w:r>
          </w:p>
          <w:p w14:paraId="4F0431F5" w14:textId="77777777" w:rsidR="00AE5FA0" w:rsidRDefault="008C67CA">
            <w:pPr>
              <w:pStyle w:val="TableParagraph"/>
              <w:spacing w:line="269" w:lineRule="exact"/>
              <w:ind w:left="107"/>
              <w:rPr>
                <w:sz w:val="21"/>
              </w:rPr>
            </w:pPr>
            <w:r>
              <w:rPr>
                <w:sz w:val="21"/>
              </w:rPr>
              <w:t>重知识产权。</w:t>
            </w:r>
          </w:p>
          <w:p w14:paraId="6EFD676E" w14:textId="77777777" w:rsidR="00AE5FA0" w:rsidRDefault="008C67CA">
            <w:pPr>
              <w:pStyle w:val="TableParagraph"/>
              <w:spacing w:before="38" w:line="278" w:lineRule="auto"/>
              <w:ind w:left="107" w:right="194" w:firstLine="419"/>
              <w:rPr>
                <w:sz w:val="21"/>
              </w:rPr>
            </w:pPr>
            <w:r>
              <w:rPr>
                <w:sz w:val="21"/>
              </w:rPr>
              <w:t>在教学内容方面，使学生明白要努力学习及不断进取，独立自主和自力更生，掌握核心技术，为国争光。</w:t>
            </w:r>
          </w:p>
          <w:p w14:paraId="0A75E897" w14:textId="77777777" w:rsidR="00AE5FA0" w:rsidRDefault="008C67CA">
            <w:pPr>
              <w:pStyle w:val="TableParagraph"/>
              <w:spacing w:line="278" w:lineRule="auto"/>
              <w:ind w:left="107" w:right="194" w:firstLine="419"/>
              <w:rPr>
                <w:sz w:val="21"/>
              </w:rPr>
            </w:pPr>
            <w:r>
              <w:rPr>
                <w:sz w:val="21"/>
              </w:rPr>
              <w:t>在课程知识方面，挖掘知识中本身</w:t>
            </w:r>
            <w:proofErr w:type="gramStart"/>
            <w:r>
              <w:rPr>
                <w:sz w:val="21"/>
              </w:rPr>
              <w:t>的思政元素</w:t>
            </w:r>
            <w:proofErr w:type="gramEnd"/>
            <w:r>
              <w:rPr>
                <w:sz w:val="21"/>
              </w:rPr>
              <w:t>，如人脸中的隐私、剪刀手中的指纹安全等，本身</w:t>
            </w:r>
            <w:proofErr w:type="gramStart"/>
            <w:r>
              <w:rPr>
                <w:sz w:val="21"/>
              </w:rPr>
              <w:t>就是思政</w:t>
            </w:r>
            <w:proofErr w:type="gramEnd"/>
            <w:r>
              <w:rPr>
                <w:sz w:val="21"/>
              </w:rPr>
              <w:t>中的“法律意识”。</w:t>
            </w:r>
          </w:p>
          <w:p w14:paraId="6868A59F" w14:textId="77777777" w:rsidR="00AE5FA0" w:rsidRDefault="008C67CA">
            <w:pPr>
              <w:pStyle w:val="TableParagraph"/>
              <w:spacing w:line="278" w:lineRule="auto"/>
              <w:ind w:left="107" w:right="194" w:firstLine="419"/>
              <w:jc w:val="both"/>
              <w:rPr>
                <w:sz w:val="21"/>
              </w:rPr>
            </w:pPr>
            <w:r>
              <w:rPr>
                <w:sz w:val="21"/>
              </w:rPr>
              <w:t>在课程应用方法，教育学生要具有钻研精神，在课程中如果遇到技术难题，要认真观察与思考，勇于克服困难，通过自己的钻研和努力解决问题。利用所学到的机器视觉知识服务各行各业，尤其是智能信息处理以及智慧城市等方面。</w:t>
            </w:r>
          </w:p>
          <w:p w14:paraId="11A6AA84" w14:textId="77777777" w:rsidR="00AE5FA0" w:rsidRDefault="008C67CA">
            <w:pPr>
              <w:pStyle w:val="TableParagraph"/>
              <w:spacing w:line="317" w:lineRule="exact"/>
              <w:ind w:left="530"/>
              <w:rPr>
                <w:rFonts w:ascii="Microsoft YaHei UI" w:eastAsia="Microsoft YaHei UI"/>
                <w:b/>
                <w:sz w:val="21"/>
              </w:rPr>
            </w:pPr>
            <w:r>
              <w:rPr>
                <w:rFonts w:ascii="Times New Roman" w:eastAsia="Times New Roman"/>
                <w:b/>
                <w:sz w:val="21"/>
              </w:rPr>
              <w:t>3</w:t>
            </w:r>
            <w:r>
              <w:rPr>
                <w:rFonts w:ascii="Microsoft YaHei UI" w:eastAsia="Microsoft YaHei UI" w:hint="eastAsia"/>
                <w:b/>
                <w:sz w:val="21"/>
              </w:rPr>
              <w:t>、</w:t>
            </w:r>
            <w:proofErr w:type="gramStart"/>
            <w:r>
              <w:rPr>
                <w:rFonts w:ascii="Microsoft YaHei UI" w:eastAsia="Microsoft YaHei UI" w:hint="eastAsia"/>
                <w:b/>
                <w:sz w:val="21"/>
              </w:rPr>
              <w:t>课程思政目标</w:t>
            </w:r>
            <w:proofErr w:type="gramEnd"/>
            <w:r>
              <w:rPr>
                <w:rFonts w:ascii="Microsoft YaHei UI" w:eastAsia="Microsoft YaHei UI" w:hint="eastAsia"/>
                <w:b/>
                <w:sz w:val="21"/>
              </w:rPr>
              <w:t>、</w:t>
            </w:r>
            <w:proofErr w:type="gramStart"/>
            <w:r>
              <w:rPr>
                <w:rFonts w:ascii="Microsoft YaHei UI" w:eastAsia="Microsoft YaHei UI" w:hint="eastAsia"/>
                <w:b/>
                <w:sz w:val="21"/>
              </w:rPr>
              <w:t>思政元</w:t>
            </w:r>
            <w:proofErr w:type="gramEnd"/>
            <w:r>
              <w:rPr>
                <w:rFonts w:ascii="Microsoft YaHei UI" w:eastAsia="Microsoft YaHei UI" w:hint="eastAsia"/>
                <w:b/>
                <w:sz w:val="21"/>
              </w:rPr>
              <w:t>素、教育方法途径与课程内容的对应关系表</w:t>
            </w:r>
          </w:p>
          <w:p w14:paraId="41E8570E" w14:textId="77777777" w:rsidR="00AE5FA0" w:rsidRDefault="00AE5FA0">
            <w:pPr>
              <w:pStyle w:val="TableParagraph"/>
              <w:spacing w:before="7"/>
              <w:rPr>
                <w:sz w:val="19"/>
              </w:rPr>
            </w:pPr>
          </w:p>
          <w:p w14:paraId="09608A68" w14:textId="77777777" w:rsidR="00AE5FA0" w:rsidRDefault="008C67CA">
            <w:pPr>
              <w:pStyle w:val="TableParagraph"/>
              <w:spacing w:line="326" w:lineRule="exact"/>
              <w:ind w:left="2169" w:right="2139"/>
              <w:jc w:val="center"/>
              <w:rPr>
                <w:rFonts w:ascii="Microsoft YaHei UI" w:eastAsia="Microsoft YaHei UI"/>
                <w:b/>
                <w:sz w:val="21"/>
              </w:rPr>
            </w:pPr>
            <w:r>
              <w:rPr>
                <w:rFonts w:ascii="Microsoft YaHei UI" w:eastAsia="Microsoft YaHei UI" w:hint="eastAsia"/>
                <w:b/>
                <w:spacing w:val="-2"/>
                <w:sz w:val="21"/>
              </w:rPr>
              <w:t xml:space="preserve">表 </w:t>
            </w:r>
            <w:r>
              <w:rPr>
                <w:rFonts w:ascii="Times New Roman" w:eastAsia="Times New Roman"/>
                <w:b/>
                <w:sz w:val="21"/>
              </w:rPr>
              <w:t>3</w:t>
            </w:r>
            <w:r>
              <w:rPr>
                <w:rFonts w:ascii="Microsoft YaHei UI" w:eastAsia="Microsoft YaHei UI" w:hint="eastAsia"/>
                <w:b/>
                <w:sz w:val="21"/>
              </w:rPr>
              <w:t>：课程教学内容、</w:t>
            </w:r>
            <w:proofErr w:type="gramStart"/>
            <w:r>
              <w:rPr>
                <w:rFonts w:ascii="Microsoft YaHei UI" w:eastAsia="Microsoft YaHei UI" w:hint="eastAsia"/>
                <w:b/>
                <w:sz w:val="21"/>
              </w:rPr>
              <w:t>思政目标</w:t>
            </w:r>
            <w:proofErr w:type="gramEnd"/>
            <w:r>
              <w:rPr>
                <w:rFonts w:ascii="Microsoft YaHei UI" w:eastAsia="Microsoft YaHei UI" w:hint="eastAsia"/>
                <w:b/>
                <w:sz w:val="21"/>
              </w:rPr>
              <w:t>对应关系表</w:t>
            </w:r>
          </w:p>
        </w:tc>
      </w:tr>
      <w:tr w:rsidR="00AE5FA0" w14:paraId="511CCF0E" w14:textId="77777777">
        <w:trPr>
          <w:trHeight w:val="568"/>
        </w:trPr>
        <w:tc>
          <w:tcPr>
            <w:tcW w:w="113" w:type="dxa"/>
            <w:tcBorders>
              <w:top w:val="nil"/>
              <w:bottom w:val="nil"/>
            </w:tcBorders>
          </w:tcPr>
          <w:p w14:paraId="41518418" w14:textId="77777777" w:rsidR="00AE5FA0" w:rsidRDefault="00AE5FA0">
            <w:pPr>
              <w:pStyle w:val="TableParagraph"/>
              <w:rPr>
                <w:rFonts w:ascii="Times New Roman"/>
                <w:sz w:val="20"/>
              </w:rPr>
            </w:pPr>
          </w:p>
        </w:tc>
        <w:tc>
          <w:tcPr>
            <w:tcW w:w="449" w:type="dxa"/>
          </w:tcPr>
          <w:p w14:paraId="6F456FB2" w14:textId="77777777" w:rsidR="00AE5FA0" w:rsidRDefault="008C67CA">
            <w:pPr>
              <w:pStyle w:val="TableParagraph"/>
              <w:spacing w:before="150"/>
              <w:ind w:left="37" w:right="-29"/>
              <w:jc w:val="center"/>
              <w:rPr>
                <w:sz w:val="21"/>
              </w:rPr>
            </w:pPr>
            <w:r>
              <w:rPr>
                <w:sz w:val="21"/>
              </w:rPr>
              <w:t>序号</w:t>
            </w:r>
          </w:p>
        </w:tc>
        <w:tc>
          <w:tcPr>
            <w:tcW w:w="1275" w:type="dxa"/>
          </w:tcPr>
          <w:p w14:paraId="55DAFDD8" w14:textId="77777777" w:rsidR="00AE5FA0" w:rsidRDefault="008C67CA">
            <w:pPr>
              <w:pStyle w:val="TableParagraph"/>
              <w:spacing w:before="150"/>
              <w:ind w:left="241"/>
              <w:rPr>
                <w:sz w:val="21"/>
              </w:rPr>
            </w:pPr>
            <w:r>
              <w:rPr>
                <w:sz w:val="21"/>
              </w:rPr>
              <w:t>教学内容</w:t>
            </w:r>
          </w:p>
        </w:tc>
        <w:tc>
          <w:tcPr>
            <w:tcW w:w="853" w:type="dxa"/>
          </w:tcPr>
          <w:p w14:paraId="4D491CD0" w14:textId="77777777" w:rsidR="00AE5FA0" w:rsidRDefault="008C67CA">
            <w:pPr>
              <w:pStyle w:val="TableParagraph"/>
              <w:spacing w:before="150"/>
              <w:ind w:left="29" w:right="-44"/>
              <w:rPr>
                <w:sz w:val="21"/>
              </w:rPr>
            </w:pPr>
            <w:proofErr w:type="gramStart"/>
            <w:r>
              <w:rPr>
                <w:sz w:val="21"/>
              </w:rPr>
              <w:t>思政目标</w:t>
            </w:r>
            <w:proofErr w:type="gramEnd"/>
          </w:p>
        </w:tc>
        <w:tc>
          <w:tcPr>
            <w:tcW w:w="992" w:type="dxa"/>
          </w:tcPr>
          <w:p w14:paraId="08E32D22" w14:textId="77777777" w:rsidR="00AE5FA0" w:rsidRDefault="008C67CA">
            <w:pPr>
              <w:pStyle w:val="TableParagraph"/>
              <w:spacing w:before="150"/>
              <w:ind w:left="99"/>
              <w:rPr>
                <w:sz w:val="21"/>
              </w:rPr>
            </w:pPr>
            <w:r>
              <w:rPr>
                <w:sz w:val="21"/>
              </w:rPr>
              <w:t>思政要素</w:t>
            </w:r>
          </w:p>
        </w:tc>
        <w:tc>
          <w:tcPr>
            <w:tcW w:w="4507" w:type="dxa"/>
          </w:tcPr>
          <w:p w14:paraId="0E473577" w14:textId="77777777" w:rsidR="00AE5FA0" w:rsidRDefault="008C67CA">
            <w:pPr>
              <w:pStyle w:val="TableParagraph"/>
              <w:spacing w:before="150"/>
              <w:ind w:left="1327"/>
              <w:rPr>
                <w:sz w:val="21"/>
              </w:rPr>
            </w:pPr>
            <w:r>
              <w:rPr>
                <w:sz w:val="21"/>
              </w:rPr>
              <w:t>教育方法和载体途径</w:t>
            </w:r>
          </w:p>
        </w:tc>
        <w:tc>
          <w:tcPr>
            <w:tcW w:w="114" w:type="dxa"/>
            <w:tcBorders>
              <w:top w:val="nil"/>
              <w:bottom w:val="nil"/>
            </w:tcBorders>
          </w:tcPr>
          <w:p w14:paraId="5CDACDFA" w14:textId="77777777" w:rsidR="00AE5FA0" w:rsidRDefault="00AE5FA0">
            <w:pPr>
              <w:pStyle w:val="TableParagraph"/>
              <w:rPr>
                <w:rFonts w:ascii="Times New Roman"/>
                <w:sz w:val="20"/>
              </w:rPr>
            </w:pPr>
          </w:p>
        </w:tc>
      </w:tr>
      <w:tr w:rsidR="00AE5FA0" w14:paraId="432A4183" w14:textId="77777777">
        <w:trPr>
          <w:trHeight w:val="1247"/>
        </w:trPr>
        <w:tc>
          <w:tcPr>
            <w:tcW w:w="113" w:type="dxa"/>
            <w:tcBorders>
              <w:top w:val="nil"/>
              <w:bottom w:val="nil"/>
            </w:tcBorders>
          </w:tcPr>
          <w:p w14:paraId="594020C1" w14:textId="77777777" w:rsidR="00AE5FA0" w:rsidRDefault="00AE5FA0">
            <w:pPr>
              <w:pStyle w:val="TableParagraph"/>
              <w:rPr>
                <w:rFonts w:ascii="Times New Roman"/>
                <w:sz w:val="20"/>
              </w:rPr>
            </w:pPr>
          </w:p>
        </w:tc>
        <w:tc>
          <w:tcPr>
            <w:tcW w:w="449" w:type="dxa"/>
          </w:tcPr>
          <w:p w14:paraId="0C356FB2" w14:textId="77777777" w:rsidR="00AE5FA0" w:rsidRDefault="008C67CA">
            <w:pPr>
              <w:pStyle w:val="TableParagraph"/>
              <w:spacing w:before="36"/>
              <w:ind w:left="59"/>
              <w:jc w:val="center"/>
              <w:rPr>
                <w:rFonts w:ascii="Times New Roman"/>
                <w:sz w:val="21"/>
              </w:rPr>
            </w:pPr>
            <w:r>
              <w:rPr>
                <w:rFonts w:ascii="Times New Roman"/>
                <w:sz w:val="21"/>
              </w:rPr>
              <w:t>1</w:t>
            </w:r>
          </w:p>
        </w:tc>
        <w:tc>
          <w:tcPr>
            <w:tcW w:w="1275" w:type="dxa"/>
          </w:tcPr>
          <w:p w14:paraId="790AC27F" w14:textId="77777777" w:rsidR="00AE5FA0" w:rsidRDefault="008C67CA">
            <w:pPr>
              <w:pStyle w:val="TableParagraph"/>
              <w:spacing w:before="22" w:line="278" w:lineRule="auto"/>
              <w:ind w:left="28" w:right="-15"/>
              <w:jc w:val="both"/>
              <w:rPr>
                <w:sz w:val="21"/>
              </w:rPr>
            </w:pPr>
            <w:r>
              <w:rPr>
                <w:spacing w:val="37"/>
                <w:sz w:val="21"/>
              </w:rPr>
              <w:t>机器视觉在实际应用中发挥的重要</w:t>
            </w:r>
          </w:p>
          <w:p w14:paraId="2CD4833D" w14:textId="77777777" w:rsidR="00AE5FA0" w:rsidRDefault="008C67CA">
            <w:pPr>
              <w:pStyle w:val="TableParagraph"/>
              <w:spacing w:line="269" w:lineRule="exact"/>
              <w:ind w:left="28"/>
              <w:rPr>
                <w:sz w:val="21"/>
              </w:rPr>
            </w:pPr>
            <w:r>
              <w:rPr>
                <w:sz w:val="21"/>
              </w:rPr>
              <w:t>作用</w:t>
            </w:r>
          </w:p>
        </w:tc>
        <w:tc>
          <w:tcPr>
            <w:tcW w:w="853" w:type="dxa"/>
          </w:tcPr>
          <w:p w14:paraId="6FBB93CC" w14:textId="77777777" w:rsidR="00AE5FA0" w:rsidRDefault="008C67CA">
            <w:pPr>
              <w:pStyle w:val="TableParagraph"/>
              <w:spacing w:before="22" w:line="278" w:lineRule="auto"/>
              <w:ind w:left="332" w:right="85" w:hanging="212"/>
              <w:rPr>
                <w:sz w:val="21"/>
              </w:rPr>
            </w:pPr>
            <w:r>
              <w:rPr>
                <w:sz w:val="21"/>
              </w:rPr>
              <w:t>思想引领</w:t>
            </w:r>
          </w:p>
        </w:tc>
        <w:tc>
          <w:tcPr>
            <w:tcW w:w="992" w:type="dxa"/>
          </w:tcPr>
          <w:p w14:paraId="0A21F4BF" w14:textId="77777777" w:rsidR="00AE5FA0" w:rsidRDefault="008C67CA">
            <w:pPr>
              <w:pStyle w:val="TableParagraph"/>
              <w:spacing w:before="22" w:line="278" w:lineRule="auto"/>
              <w:ind w:left="27" w:right="88"/>
              <w:jc w:val="both"/>
              <w:rPr>
                <w:sz w:val="21"/>
              </w:rPr>
            </w:pPr>
            <w:r>
              <w:rPr>
                <w:sz w:val="21"/>
              </w:rPr>
              <w:t>厚植爱国底色、激扬报国之</w:t>
            </w:r>
          </w:p>
          <w:p w14:paraId="53B6EBC6" w14:textId="77777777" w:rsidR="00AE5FA0" w:rsidRDefault="008C67CA">
            <w:pPr>
              <w:pStyle w:val="TableParagraph"/>
              <w:spacing w:line="269" w:lineRule="exact"/>
              <w:ind w:left="27"/>
              <w:rPr>
                <w:sz w:val="21"/>
              </w:rPr>
            </w:pPr>
            <w:r>
              <w:rPr>
                <w:sz w:val="21"/>
              </w:rPr>
              <w:t>志</w:t>
            </w:r>
          </w:p>
        </w:tc>
        <w:tc>
          <w:tcPr>
            <w:tcW w:w="4507" w:type="dxa"/>
          </w:tcPr>
          <w:p w14:paraId="2B7FE119" w14:textId="77777777" w:rsidR="00AE5FA0" w:rsidRDefault="008C67CA">
            <w:pPr>
              <w:pStyle w:val="TableParagraph"/>
              <w:spacing w:before="22" w:line="278" w:lineRule="auto"/>
              <w:ind w:left="26" w:right="-44"/>
              <w:jc w:val="both"/>
              <w:rPr>
                <w:sz w:val="21"/>
              </w:rPr>
            </w:pPr>
            <w:r>
              <w:rPr>
                <w:sz w:val="21"/>
              </w:rPr>
              <w:t>利用当前机器视觉实际应用的鲜活材料（比如疫</w:t>
            </w:r>
            <w:r>
              <w:rPr>
                <w:spacing w:val="-4"/>
                <w:sz w:val="21"/>
              </w:rPr>
              <w:t>情防控、公共安全智能监控</w:t>
            </w:r>
            <w:r>
              <w:rPr>
                <w:spacing w:val="-106"/>
                <w:sz w:val="21"/>
              </w:rPr>
              <w:t>）</w:t>
            </w:r>
            <w:r>
              <w:rPr>
                <w:spacing w:val="-4"/>
                <w:sz w:val="21"/>
              </w:rPr>
              <w:t>，引导学生重塑学习</w:t>
            </w:r>
            <w:r>
              <w:rPr>
                <w:sz w:val="21"/>
              </w:rPr>
              <w:t>态度，教学学生珍惜当下学本领，报效祖国勇担</w:t>
            </w:r>
          </w:p>
          <w:p w14:paraId="63EB5193" w14:textId="77777777" w:rsidR="00AE5FA0" w:rsidRDefault="008C67CA">
            <w:pPr>
              <w:pStyle w:val="TableParagraph"/>
              <w:spacing w:line="269" w:lineRule="exact"/>
              <w:ind w:left="26"/>
              <w:rPr>
                <w:sz w:val="21"/>
              </w:rPr>
            </w:pPr>
            <w:r>
              <w:rPr>
                <w:sz w:val="21"/>
              </w:rPr>
              <w:t>当。</w:t>
            </w:r>
          </w:p>
        </w:tc>
        <w:tc>
          <w:tcPr>
            <w:tcW w:w="114" w:type="dxa"/>
            <w:tcBorders>
              <w:top w:val="nil"/>
              <w:bottom w:val="nil"/>
            </w:tcBorders>
          </w:tcPr>
          <w:p w14:paraId="55A557E8" w14:textId="77777777" w:rsidR="00AE5FA0" w:rsidRDefault="00AE5FA0">
            <w:pPr>
              <w:pStyle w:val="TableParagraph"/>
              <w:rPr>
                <w:rFonts w:ascii="Times New Roman"/>
                <w:sz w:val="20"/>
              </w:rPr>
            </w:pPr>
          </w:p>
        </w:tc>
      </w:tr>
      <w:tr w:rsidR="00AE5FA0" w14:paraId="6344205A" w14:textId="77777777">
        <w:trPr>
          <w:trHeight w:val="2184"/>
        </w:trPr>
        <w:tc>
          <w:tcPr>
            <w:tcW w:w="113" w:type="dxa"/>
            <w:tcBorders>
              <w:top w:val="nil"/>
              <w:bottom w:val="nil"/>
            </w:tcBorders>
          </w:tcPr>
          <w:p w14:paraId="47201D73" w14:textId="77777777" w:rsidR="00AE5FA0" w:rsidRDefault="00AE5FA0">
            <w:pPr>
              <w:pStyle w:val="TableParagraph"/>
              <w:rPr>
                <w:rFonts w:ascii="Times New Roman"/>
                <w:sz w:val="20"/>
              </w:rPr>
            </w:pPr>
          </w:p>
        </w:tc>
        <w:tc>
          <w:tcPr>
            <w:tcW w:w="449" w:type="dxa"/>
          </w:tcPr>
          <w:p w14:paraId="36169CF8" w14:textId="77777777" w:rsidR="00AE5FA0" w:rsidRDefault="008C67CA">
            <w:pPr>
              <w:pStyle w:val="TableParagraph"/>
              <w:spacing w:before="36"/>
              <w:ind w:left="59"/>
              <w:jc w:val="center"/>
              <w:rPr>
                <w:rFonts w:ascii="Times New Roman"/>
                <w:sz w:val="21"/>
              </w:rPr>
            </w:pPr>
            <w:r>
              <w:rPr>
                <w:rFonts w:ascii="Times New Roman"/>
                <w:sz w:val="21"/>
              </w:rPr>
              <w:t>2</w:t>
            </w:r>
          </w:p>
        </w:tc>
        <w:tc>
          <w:tcPr>
            <w:tcW w:w="1275" w:type="dxa"/>
          </w:tcPr>
          <w:p w14:paraId="1C90A7EB" w14:textId="77777777" w:rsidR="00AE5FA0" w:rsidRDefault="008C67CA">
            <w:pPr>
              <w:pStyle w:val="TableParagraph"/>
              <w:spacing w:before="22" w:line="278" w:lineRule="auto"/>
              <w:ind w:left="28" w:right="-15"/>
              <w:rPr>
                <w:sz w:val="21"/>
              </w:rPr>
            </w:pPr>
            <w:r>
              <w:rPr>
                <w:spacing w:val="37"/>
                <w:sz w:val="21"/>
              </w:rPr>
              <w:t>人脸检测和</w:t>
            </w:r>
            <w:r>
              <w:rPr>
                <w:sz w:val="21"/>
              </w:rPr>
              <w:t>识别</w:t>
            </w:r>
          </w:p>
        </w:tc>
        <w:tc>
          <w:tcPr>
            <w:tcW w:w="853" w:type="dxa"/>
          </w:tcPr>
          <w:p w14:paraId="7486A355" w14:textId="77777777" w:rsidR="00AE5FA0" w:rsidRDefault="008C67CA">
            <w:pPr>
              <w:pStyle w:val="TableParagraph"/>
              <w:spacing w:before="22" w:line="278" w:lineRule="auto"/>
              <w:ind w:left="332" w:right="85" w:hanging="212"/>
              <w:rPr>
                <w:sz w:val="21"/>
              </w:rPr>
            </w:pPr>
            <w:r>
              <w:rPr>
                <w:sz w:val="21"/>
              </w:rPr>
              <w:t>思想引领</w:t>
            </w:r>
          </w:p>
        </w:tc>
        <w:tc>
          <w:tcPr>
            <w:tcW w:w="992" w:type="dxa"/>
          </w:tcPr>
          <w:p w14:paraId="6C34E039" w14:textId="77777777" w:rsidR="00AE5FA0" w:rsidRDefault="008C67CA">
            <w:pPr>
              <w:pStyle w:val="TableParagraph"/>
              <w:spacing w:before="22" w:line="278" w:lineRule="auto"/>
              <w:ind w:left="27" w:right="88"/>
              <w:jc w:val="both"/>
              <w:rPr>
                <w:sz w:val="21"/>
              </w:rPr>
            </w:pPr>
            <w:r>
              <w:rPr>
                <w:sz w:val="21"/>
              </w:rPr>
              <w:t>厚植爱国底色、激扬报国之志</w:t>
            </w:r>
          </w:p>
        </w:tc>
        <w:tc>
          <w:tcPr>
            <w:tcW w:w="4507" w:type="dxa"/>
          </w:tcPr>
          <w:p w14:paraId="438ADDB9" w14:textId="77777777" w:rsidR="00AE5FA0" w:rsidRDefault="008C67CA">
            <w:pPr>
              <w:pStyle w:val="TableParagraph"/>
              <w:spacing w:before="22" w:line="278" w:lineRule="auto"/>
              <w:ind w:left="26" w:right="-44"/>
              <w:jc w:val="both"/>
              <w:rPr>
                <w:sz w:val="21"/>
              </w:rPr>
            </w:pPr>
            <w:r>
              <w:rPr>
                <w:spacing w:val="-11"/>
                <w:sz w:val="21"/>
              </w:rPr>
              <w:t>先诱导后教导，利用班级同学每人两张照片，通过</w:t>
            </w:r>
            <w:r>
              <w:rPr>
                <w:sz w:val="21"/>
              </w:rPr>
              <w:t>学生自由发挥设计算法进行配对，深入思考人脸识别涉及的相关技术，在传统人脸识别方法和当前基于深度学习的人脸识别技术的知识传授中，</w:t>
            </w:r>
            <w:r>
              <w:rPr>
                <w:spacing w:val="-103"/>
                <w:sz w:val="21"/>
              </w:rPr>
              <w:t xml:space="preserve"> </w:t>
            </w:r>
            <w:r>
              <w:rPr>
                <w:sz w:val="21"/>
              </w:rPr>
              <w:t>重点介绍华人学者的贡献以及国内近年来流行的</w:t>
            </w:r>
            <w:r>
              <w:rPr>
                <w:spacing w:val="-11"/>
                <w:sz w:val="21"/>
              </w:rPr>
              <w:t>人脸识别产品，让学生关注国内学者的贡献，为我</w:t>
            </w:r>
          </w:p>
          <w:p w14:paraId="4168D527" w14:textId="77777777" w:rsidR="00AE5FA0" w:rsidRDefault="008C67CA">
            <w:pPr>
              <w:pStyle w:val="TableParagraph"/>
              <w:ind w:left="26"/>
              <w:rPr>
                <w:sz w:val="21"/>
              </w:rPr>
            </w:pPr>
            <w:proofErr w:type="gramStart"/>
            <w:r>
              <w:rPr>
                <w:sz w:val="21"/>
              </w:rPr>
              <w:t>国当前</w:t>
            </w:r>
            <w:proofErr w:type="gramEnd"/>
            <w:r>
              <w:rPr>
                <w:sz w:val="21"/>
              </w:rPr>
              <w:t>良好的科研环境和科技进步感到自豪。</w:t>
            </w:r>
          </w:p>
        </w:tc>
        <w:tc>
          <w:tcPr>
            <w:tcW w:w="114" w:type="dxa"/>
            <w:tcBorders>
              <w:top w:val="nil"/>
              <w:bottom w:val="nil"/>
            </w:tcBorders>
          </w:tcPr>
          <w:p w14:paraId="6DC615ED" w14:textId="77777777" w:rsidR="00AE5FA0" w:rsidRDefault="00AE5FA0">
            <w:pPr>
              <w:pStyle w:val="TableParagraph"/>
              <w:rPr>
                <w:rFonts w:ascii="Times New Roman"/>
                <w:sz w:val="20"/>
              </w:rPr>
            </w:pPr>
          </w:p>
        </w:tc>
      </w:tr>
      <w:tr w:rsidR="00AE5FA0" w14:paraId="01A49BEB" w14:textId="77777777">
        <w:trPr>
          <w:trHeight w:val="1871"/>
        </w:trPr>
        <w:tc>
          <w:tcPr>
            <w:tcW w:w="113" w:type="dxa"/>
            <w:tcBorders>
              <w:top w:val="nil"/>
              <w:bottom w:val="nil"/>
            </w:tcBorders>
          </w:tcPr>
          <w:p w14:paraId="479A1541" w14:textId="77777777" w:rsidR="00AE5FA0" w:rsidRDefault="00AE5FA0">
            <w:pPr>
              <w:pStyle w:val="TableParagraph"/>
              <w:rPr>
                <w:rFonts w:ascii="Times New Roman"/>
                <w:sz w:val="20"/>
              </w:rPr>
            </w:pPr>
          </w:p>
        </w:tc>
        <w:tc>
          <w:tcPr>
            <w:tcW w:w="449" w:type="dxa"/>
          </w:tcPr>
          <w:p w14:paraId="7D2E426A" w14:textId="77777777" w:rsidR="00AE5FA0" w:rsidRDefault="008C67CA">
            <w:pPr>
              <w:pStyle w:val="TableParagraph"/>
              <w:spacing w:before="36"/>
              <w:ind w:left="6"/>
              <w:jc w:val="center"/>
              <w:rPr>
                <w:rFonts w:ascii="Times New Roman"/>
                <w:sz w:val="21"/>
              </w:rPr>
            </w:pPr>
            <w:r>
              <w:rPr>
                <w:rFonts w:ascii="Times New Roman"/>
                <w:sz w:val="21"/>
              </w:rPr>
              <w:t>3</w:t>
            </w:r>
          </w:p>
        </w:tc>
        <w:tc>
          <w:tcPr>
            <w:tcW w:w="1275" w:type="dxa"/>
          </w:tcPr>
          <w:p w14:paraId="72B6DA9C" w14:textId="77777777" w:rsidR="00AE5FA0" w:rsidRDefault="008C67CA">
            <w:pPr>
              <w:pStyle w:val="TableParagraph"/>
              <w:spacing w:before="22" w:line="278" w:lineRule="auto"/>
              <w:ind w:left="107" w:right="93"/>
              <w:rPr>
                <w:sz w:val="21"/>
              </w:rPr>
            </w:pPr>
            <w:r>
              <w:rPr>
                <w:sz w:val="21"/>
              </w:rPr>
              <w:t>落地机器视觉工业产品</w:t>
            </w:r>
          </w:p>
        </w:tc>
        <w:tc>
          <w:tcPr>
            <w:tcW w:w="853" w:type="dxa"/>
          </w:tcPr>
          <w:p w14:paraId="6BED877C" w14:textId="77777777" w:rsidR="00AE5FA0" w:rsidRDefault="008C67CA">
            <w:pPr>
              <w:pStyle w:val="TableParagraph"/>
              <w:spacing w:before="22" w:line="278" w:lineRule="auto"/>
              <w:ind w:left="107" w:right="92"/>
              <w:rPr>
                <w:sz w:val="21"/>
              </w:rPr>
            </w:pPr>
            <w:r>
              <w:rPr>
                <w:sz w:val="21"/>
              </w:rPr>
              <w:t>思想引领</w:t>
            </w:r>
          </w:p>
        </w:tc>
        <w:tc>
          <w:tcPr>
            <w:tcW w:w="992" w:type="dxa"/>
          </w:tcPr>
          <w:p w14:paraId="127380C8" w14:textId="77777777" w:rsidR="00AE5FA0" w:rsidRDefault="008C67CA">
            <w:pPr>
              <w:pStyle w:val="TableParagraph"/>
              <w:spacing w:before="22" w:line="278" w:lineRule="auto"/>
              <w:ind w:left="106" w:right="24"/>
              <w:jc w:val="both"/>
              <w:rPr>
                <w:sz w:val="21"/>
              </w:rPr>
            </w:pPr>
            <w:r>
              <w:rPr>
                <w:spacing w:val="48"/>
                <w:sz w:val="21"/>
              </w:rPr>
              <w:t>厚植爱</w:t>
            </w:r>
            <w:r>
              <w:rPr>
                <w:sz w:val="21"/>
              </w:rPr>
              <w:t>国底色、</w:t>
            </w:r>
            <w:r>
              <w:rPr>
                <w:spacing w:val="48"/>
                <w:sz w:val="21"/>
              </w:rPr>
              <w:t>激扬报</w:t>
            </w:r>
            <w:r>
              <w:rPr>
                <w:sz w:val="21"/>
              </w:rPr>
              <w:t>国之志</w:t>
            </w:r>
          </w:p>
        </w:tc>
        <w:tc>
          <w:tcPr>
            <w:tcW w:w="4507" w:type="dxa"/>
          </w:tcPr>
          <w:p w14:paraId="74203F50" w14:textId="77777777" w:rsidR="00AE5FA0" w:rsidRDefault="008C67CA">
            <w:pPr>
              <w:pStyle w:val="TableParagraph"/>
              <w:spacing w:before="22" w:line="278" w:lineRule="auto"/>
              <w:ind w:left="105" w:right="100"/>
              <w:jc w:val="both"/>
              <w:rPr>
                <w:sz w:val="21"/>
              </w:rPr>
            </w:pPr>
            <w:r>
              <w:rPr>
                <w:sz w:val="21"/>
              </w:rPr>
              <w:t>利用日常生活中的门禁系统、手机拍照美颜功</w:t>
            </w:r>
            <w:r>
              <w:rPr>
                <w:spacing w:val="-13"/>
                <w:sz w:val="21"/>
              </w:rPr>
              <w:t>能、人脸的自动定位和识别、自动泊车、闸口的</w:t>
            </w:r>
            <w:r>
              <w:rPr>
                <w:sz w:val="21"/>
              </w:rPr>
              <w:t>自动通关等，重点介绍机器视觉有着广泛的市场需求，是我国人工智能战场抓住新一轮科技革命和产业变革的机遇，激励青年学生重任在</w:t>
            </w:r>
          </w:p>
          <w:p w14:paraId="1429C4EB" w14:textId="77777777" w:rsidR="00AE5FA0" w:rsidRDefault="008C67CA">
            <w:pPr>
              <w:pStyle w:val="TableParagraph"/>
              <w:spacing w:line="268" w:lineRule="exact"/>
              <w:ind w:left="105"/>
              <w:rPr>
                <w:sz w:val="21"/>
              </w:rPr>
            </w:pPr>
            <w:r>
              <w:rPr>
                <w:sz w:val="21"/>
              </w:rPr>
              <w:t>肩，使命光荣。</w:t>
            </w:r>
          </w:p>
        </w:tc>
        <w:tc>
          <w:tcPr>
            <w:tcW w:w="114" w:type="dxa"/>
            <w:tcBorders>
              <w:top w:val="nil"/>
              <w:bottom w:val="nil"/>
            </w:tcBorders>
          </w:tcPr>
          <w:p w14:paraId="217431BB" w14:textId="77777777" w:rsidR="00AE5FA0" w:rsidRDefault="00AE5FA0">
            <w:pPr>
              <w:pStyle w:val="TableParagraph"/>
              <w:rPr>
                <w:rFonts w:ascii="Times New Roman"/>
                <w:sz w:val="20"/>
              </w:rPr>
            </w:pPr>
          </w:p>
        </w:tc>
      </w:tr>
      <w:tr w:rsidR="00AE5FA0" w14:paraId="4C5BA836" w14:textId="77777777">
        <w:trPr>
          <w:trHeight w:val="620"/>
        </w:trPr>
        <w:tc>
          <w:tcPr>
            <w:tcW w:w="113" w:type="dxa"/>
            <w:tcBorders>
              <w:top w:val="nil"/>
            </w:tcBorders>
          </w:tcPr>
          <w:p w14:paraId="22FE36B4" w14:textId="77777777" w:rsidR="00AE5FA0" w:rsidRDefault="00AE5FA0">
            <w:pPr>
              <w:pStyle w:val="TableParagraph"/>
              <w:rPr>
                <w:rFonts w:ascii="Times New Roman"/>
                <w:sz w:val="20"/>
              </w:rPr>
            </w:pPr>
          </w:p>
        </w:tc>
        <w:tc>
          <w:tcPr>
            <w:tcW w:w="449" w:type="dxa"/>
            <w:tcBorders>
              <w:bottom w:val="double" w:sz="1" w:space="0" w:color="000000"/>
            </w:tcBorders>
          </w:tcPr>
          <w:p w14:paraId="0D8550F1" w14:textId="77777777" w:rsidR="00AE5FA0" w:rsidRDefault="008C67CA">
            <w:pPr>
              <w:pStyle w:val="TableParagraph"/>
              <w:spacing w:before="37"/>
              <w:ind w:left="6"/>
              <w:jc w:val="center"/>
              <w:rPr>
                <w:rFonts w:ascii="Times New Roman"/>
                <w:sz w:val="21"/>
              </w:rPr>
            </w:pPr>
            <w:r>
              <w:rPr>
                <w:rFonts w:ascii="Times New Roman"/>
                <w:sz w:val="21"/>
              </w:rPr>
              <w:t>4</w:t>
            </w:r>
          </w:p>
        </w:tc>
        <w:tc>
          <w:tcPr>
            <w:tcW w:w="1275" w:type="dxa"/>
            <w:tcBorders>
              <w:bottom w:val="double" w:sz="1" w:space="0" w:color="000000"/>
            </w:tcBorders>
          </w:tcPr>
          <w:p w14:paraId="4E7ED959" w14:textId="77777777" w:rsidR="00AE5FA0" w:rsidRDefault="008C67CA">
            <w:pPr>
              <w:pStyle w:val="TableParagraph"/>
              <w:spacing w:before="23"/>
              <w:ind w:left="107"/>
              <w:rPr>
                <w:sz w:val="21"/>
              </w:rPr>
            </w:pPr>
            <w:r>
              <w:rPr>
                <w:sz w:val="21"/>
              </w:rPr>
              <w:t>中国机器视</w:t>
            </w:r>
          </w:p>
          <w:p w14:paraId="7364F878" w14:textId="77777777" w:rsidR="00AE5FA0" w:rsidRDefault="008C67CA">
            <w:pPr>
              <w:pStyle w:val="TableParagraph"/>
              <w:spacing w:before="43" w:line="265" w:lineRule="exact"/>
              <w:ind w:left="107"/>
              <w:rPr>
                <w:sz w:val="21"/>
              </w:rPr>
            </w:pPr>
            <w:r>
              <w:rPr>
                <w:sz w:val="21"/>
              </w:rPr>
              <w:t>觉技术发展</w:t>
            </w:r>
          </w:p>
        </w:tc>
        <w:tc>
          <w:tcPr>
            <w:tcW w:w="853" w:type="dxa"/>
            <w:tcBorders>
              <w:bottom w:val="double" w:sz="1" w:space="0" w:color="000000"/>
            </w:tcBorders>
          </w:tcPr>
          <w:p w14:paraId="039D008B" w14:textId="77777777" w:rsidR="00AE5FA0" w:rsidRDefault="008C67CA">
            <w:pPr>
              <w:pStyle w:val="TableParagraph"/>
              <w:spacing w:before="23"/>
              <w:ind w:left="107"/>
              <w:rPr>
                <w:sz w:val="21"/>
              </w:rPr>
            </w:pPr>
            <w:r>
              <w:rPr>
                <w:sz w:val="21"/>
              </w:rPr>
              <w:t>思想引</w:t>
            </w:r>
          </w:p>
          <w:p w14:paraId="392A8C2B" w14:textId="77777777" w:rsidR="00AE5FA0" w:rsidRDefault="008C67CA">
            <w:pPr>
              <w:pStyle w:val="TableParagraph"/>
              <w:spacing w:before="43" w:line="265" w:lineRule="exact"/>
              <w:ind w:left="107"/>
              <w:rPr>
                <w:sz w:val="21"/>
              </w:rPr>
            </w:pPr>
            <w:r>
              <w:rPr>
                <w:sz w:val="21"/>
              </w:rPr>
              <w:t>领</w:t>
            </w:r>
          </w:p>
        </w:tc>
        <w:tc>
          <w:tcPr>
            <w:tcW w:w="992" w:type="dxa"/>
            <w:tcBorders>
              <w:bottom w:val="double" w:sz="1" w:space="0" w:color="000000"/>
            </w:tcBorders>
          </w:tcPr>
          <w:p w14:paraId="305025E3" w14:textId="77777777" w:rsidR="00AE5FA0" w:rsidRDefault="008C67CA">
            <w:pPr>
              <w:pStyle w:val="TableParagraph"/>
              <w:spacing w:before="23"/>
              <w:ind w:left="106"/>
              <w:rPr>
                <w:sz w:val="21"/>
              </w:rPr>
            </w:pPr>
            <w:r>
              <w:rPr>
                <w:spacing w:val="48"/>
                <w:sz w:val="21"/>
              </w:rPr>
              <w:t>厚植爱</w:t>
            </w:r>
            <w:r>
              <w:rPr>
                <w:spacing w:val="-33"/>
                <w:sz w:val="21"/>
              </w:rPr>
              <w:t xml:space="preserve"> </w:t>
            </w:r>
          </w:p>
          <w:p w14:paraId="0DCA4E42" w14:textId="77777777" w:rsidR="00AE5FA0" w:rsidRDefault="008C67CA">
            <w:pPr>
              <w:pStyle w:val="TableParagraph"/>
              <w:spacing w:before="43" w:line="265" w:lineRule="exact"/>
              <w:ind w:left="106"/>
              <w:rPr>
                <w:sz w:val="21"/>
              </w:rPr>
            </w:pPr>
            <w:r>
              <w:rPr>
                <w:sz w:val="21"/>
              </w:rPr>
              <w:t>国底色、</w:t>
            </w:r>
          </w:p>
        </w:tc>
        <w:tc>
          <w:tcPr>
            <w:tcW w:w="4507" w:type="dxa"/>
            <w:tcBorders>
              <w:bottom w:val="double" w:sz="1" w:space="0" w:color="000000"/>
            </w:tcBorders>
          </w:tcPr>
          <w:p w14:paraId="2528F6D2" w14:textId="77777777" w:rsidR="00AE5FA0" w:rsidRDefault="008C67CA">
            <w:pPr>
              <w:pStyle w:val="TableParagraph"/>
              <w:spacing w:before="23"/>
              <w:ind w:left="105"/>
              <w:rPr>
                <w:sz w:val="21"/>
              </w:rPr>
            </w:pPr>
            <w:r>
              <w:rPr>
                <w:sz w:val="21"/>
              </w:rPr>
              <w:t>通过介绍中国机器视觉技术的发展，介绍老一</w:t>
            </w:r>
          </w:p>
          <w:p w14:paraId="2F919CA6" w14:textId="77777777" w:rsidR="00AE5FA0" w:rsidRDefault="008C67CA">
            <w:pPr>
              <w:pStyle w:val="TableParagraph"/>
              <w:spacing w:before="43" w:line="265" w:lineRule="exact"/>
              <w:ind w:left="105"/>
              <w:rPr>
                <w:sz w:val="21"/>
              </w:rPr>
            </w:pPr>
            <w:r>
              <w:rPr>
                <w:spacing w:val="-13"/>
                <w:sz w:val="21"/>
              </w:rPr>
              <w:t>辈科学家，强化爱国主义教育，激励学生努力学</w:t>
            </w:r>
          </w:p>
        </w:tc>
        <w:tc>
          <w:tcPr>
            <w:tcW w:w="114" w:type="dxa"/>
            <w:tcBorders>
              <w:top w:val="nil"/>
            </w:tcBorders>
          </w:tcPr>
          <w:p w14:paraId="0033554A" w14:textId="77777777" w:rsidR="00AE5FA0" w:rsidRDefault="00AE5FA0">
            <w:pPr>
              <w:pStyle w:val="TableParagraph"/>
              <w:rPr>
                <w:rFonts w:ascii="Times New Roman"/>
                <w:sz w:val="20"/>
              </w:rPr>
            </w:pPr>
          </w:p>
        </w:tc>
      </w:tr>
    </w:tbl>
    <w:p w14:paraId="7350FF86" w14:textId="77777777" w:rsidR="00AE5FA0" w:rsidRDefault="00AE5FA0">
      <w:pPr>
        <w:rPr>
          <w:rFonts w:ascii="Times New Roman"/>
          <w:sz w:val="20"/>
        </w:rPr>
        <w:sectPr w:rsidR="00AE5FA0">
          <w:pgSz w:w="11910" w:h="16840"/>
          <w:pgMar w:top="1420" w:right="1660" w:bottom="280" w:left="168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446"/>
        <w:gridCol w:w="110"/>
        <w:gridCol w:w="1032"/>
        <w:gridCol w:w="132"/>
        <w:gridCol w:w="853"/>
        <w:gridCol w:w="860"/>
        <w:gridCol w:w="133"/>
        <w:gridCol w:w="1573"/>
        <w:gridCol w:w="1417"/>
        <w:gridCol w:w="1522"/>
        <w:gridCol w:w="110"/>
      </w:tblGrid>
      <w:tr w:rsidR="00AE5FA0" w14:paraId="67A0D93B" w14:textId="77777777">
        <w:trPr>
          <w:trHeight w:val="628"/>
        </w:trPr>
        <w:tc>
          <w:tcPr>
            <w:tcW w:w="115" w:type="dxa"/>
            <w:tcBorders>
              <w:bottom w:val="nil"/>
            </w:tcBorders>
          </w:tcPr>
          <w:p w14:paraId="0567B317" w14:textId="77777777" w:rsidR="00AE5FA0" w:rsidRDefault="00AE5FA0">
            <w:pPr>
              <w:pStyle w:val="TableParagraph"/>
              <w:rPr>
                <w:rFonts w:ascii="Times New Roman"/>
                <w:sz w:val="20"/>
              </w:rPr>
            </w:pPr>
          </w:p>
        </w:tc>
        <w:tc>
          <w:tcPr>
            <w:tcW w:w="446" w:type="dxa"/>
            <w:tcBorders>
              <w:top w:val="single" w:sz="8" w:space="0" w:color="000000"/>
            </w:tcBorders>
          </w:tcPr>
          <w:p w14:paraId="764E331F" w14:textId="77777777" w:rsidR="00AE5FA0" w:rsidRDefault="00AE5FA0">
            <w:pPr>
              <w:pStyle w:val="TableParagraph"/>
              <w:rPr>
                <w:rFonts w:ascii="Times New Roman"/>
                <w:sz w:val="20"/>
              </w:rPr>
            </w:pPr>
          </w:p>
        </w:tc>
        <w:tc>
          <w:tcPr>
            <w:tcW w:w="1274" w:type="dxa"/>
            <w:gridSpan w:val="3"/>
            <w:tcBorders>
              <w:top w:val="single" w:sz="8" w:space="0" w:color="000000"/>
            </w:tcBorders>
          </w:tcPr>
          <w:p w14:paraId="310C2E30" w14:textId="77777777" w:rsidR="00AE5FA0" w:rsidRDefault="00AE5FA0">
            <w:pPr>
              <w:pStyle w:val="TableParagraph"/>
              <w:rPr>
                <w:rFonts w:ascii="Times New Roman"/>
                <w:sz w:val="20"/>
              </w:rPr>
            </w:pPr>
          </w:p>
        </w:tc>
        <w:tc>
          <w:tcPr>
            <w:tcW w:w="853" w:type="dxa"/>
            <w:tcBorders>
              <w:top w:val="single" w:sz="8" w:space="0" w:color="000000"/>
            </w:tcBorders>
          </w:tcPr>
          <w:p w14:paraId="3B54C014" w14:textId="77777777" w:rsidR="00AE5FA0" w:rsidRDefault="00AE5FA0">
            <w:pPr>
              <w:pStyle w:val="TableParagraph"/>
              <w:rPr>
                <w:rFonts w:ascii="Times New Roman"/>
                <w:sz w:val="20"/>
              </w:rPr>
            </w:pPr>
          </w:p>
        </w:tc>
        <w:tc>
          <w:tcPr>
            <w:tcW w:w="993" w:type="dxa"/>
            <w:gridSpan w:val="2"/>
            <w:tcBorders>
              <w:top w:val="single" w:sz="8" w:space="0" w:color="000000"/>
            </w:tcBorders>
          </w:tcPr>
          <w:p w14:paraId="3D599489" w14:textId="77777777" w:rsidR="00AE5FA0" w:rsidRDefault="008C67CA">
            <w:pPr>
              <w:pStyle w:val="TableParagraph"/>
              <w:spacing w:before="24"/>
              <w:ind w:left="108"/>
              <w:rPr>
                <w:sz w:val="21"/>
              </w:rPr>
            </w:pPr>
            <w:r>
              <w:rPr>
                <w:spacing w:val="48"/>
                <w:sz w:val="21"/>
              </w:rPr>
              <w:t>激扬报</w:t>
            </w:r>
            <w:r>
              <w:rPr>
                <w:spacing w:val="-33"/>
                <w:sz w:val="21"/>
              </w:rPr>
              <w:t xml:space="preserve"> </w:t>
            </w:r>
          </w:p>
          <w:p w14:paraId="30A41A5F" w14:textId="77777777" w:rsidR="00AE5FA0" w:rsidRDefault="008C67CA">
            <w:pPr>
              <w:pStyle w:val="TableParagraph"/>
              <w:spacing w:before="43"/>
              <w:ind w:left="108"/>
              <w:rPr>
                <w:sz w:val="21"/>
              </w:rPr>
            </w:pPr>
            <w:r>
              <w:rPr>
                <w:sz w:val="21"/>
              </w:rPr>
              <w:t>国之志</w:t>
            </w:r>
          </w:p>
        </w:tc>
        <w:tc>
          <w:tcPr>
            <w:tcW w:w="4512" w:type="dxa"/>
            <w:gridSpan w:val="3"/>
            <w:tcBorders>
              <w:top w:val="single" w:sz="8" w:space="0" w:color="000000"/>
            </w:tcBorders>
          </w:tcPr>
          <w:p w14:paraId="229476BF" w14:textId="77777777" w:rsidR="00AE5FA0" w:rsidRDefault="008C67CA">
            <w:pPr>
              <w:pStyle w:val="TableParagraph"/>
              <w:spacing w:before="24"/>
              <w:ind w:left="106"/>
              <w:rPr>
                <w:sz w:val="21"/>
              </w:rPr>
            </w:pPr>
            <w:r>
              <w:rPr>
                <w:sz w:val="21"/>
              </w:rPr>
              <w:t>习、为国争光。</w:t>
            </w:r>
          </w:p>
        </w:tc>
        <w:tc>
          <w:tcPr>
            <w:tcW w:w="110" w:type="dxa"/>
            <w:tcBorders>
              <w:bottom w:val="nil"/>
            </w:tcBorders>
          </w:tcPr>
          <w:p w14:paraId="349C34C2" w14:textId="77777777" w:rsidR="00AE5FA0" w:rsidRDefault="00AE5FA0">
            <w:pPr>
              <w:pStyle w:val="TableParagraph"/>
              <w:rPr>
                <w:rFonts w:ascii="Times New Roman"/>
                <w:sz w:val="20"/>
              </w:rPr>
            </w:pPr>
          </w:p>
        </w:tc>
      </w:tr>
      <w:tr w:rsidR="00AE5FA0" w14:paraId="5849F162" w14:textId="77777777">
        <w:trPr>
          <w:trHeight w:val="320"/>
        </w:trPr>
        <w:tc>
          <w:tcPr>
            <w:tcW w:w="115" w:type="dxa"/>
            <w:vMerge w:val="restart"/>
            <w:tcBorders>
              <w:top w:val="nil"/>
              <w:bottom w:val="nil"/>
            </w:tcBorders>
          </w:tcPr>
          <w:p w14:paraId="20BA95B6" w14:textId="77777777" w:rsidR="00AE5FA0" w:rsidRDefault="00AE5FA0">
            <w:pPr>
              <w:pStyle w:val="TableParagraph"/>
              <w:rPr>
                <w:rFonts w:ascii="Times New Roman"/>
                <w:sz w:val="20"/>
              </w:rPr>
            </w:pPr>
          </w:p>
        </w:tc>
        <w:tc>
          <w:tcPr>
            <w:tcW w:w="446" w:type="dxa"/>
            <w:tcBorders>
              <w:bottom w:val="nil"/>
            </w:tcBorders>
          </w:tcPr>
          <w:p w14:paraId="310E2276" w14:textId="77777777" w:rsidR="00AE5FA0" w:rsidRDefault="008C67CA">
            <w:pPr>
              <w:pStyle w:val="TableParagraph"/>
              <w:spacing w:before="33"/>
              <w:ind w:left="167"/>
              <w:rPr>
                <w:rFonts w:ascii="Times New Roman"/>
                <w:sz w:val="21"/>
              </w:rPr>
            </w:pPr>
            <w:r>
              <w:rPr>
                <w:rFonts w:ascii="Times New Roman"/>
                <w:sz w:val="21"/>
              </w:rPr>
              <w:t>5</w:t>
            </w:r>
          </w:p>
        </w:tc>
        <w:tc>
          <w:tcPr>
            <w:tcW w:w="1274" w:type="dxa"/>
            <w:gridSpan w:val="3"/>
            <w:tcBorders>
              <w:bottom w:val="nil"/>
            </w:tcBorders>
          </w:tcPr>
          <w:p w14:paraId="064CDD51" w14:textId="77777777" w:rsidR="00AE5FA0" w:rsidRDefault="008C67CA">
            <w:pPr>
              <w:pStyle w:val="TableParagraph"/>
              <w:spacing w:before="19"/>
              <w:ind w:left="108"/>
              <w:rPr>
                <w:sz w:val="21"/>
              </w:rPr>
            </w:pPr>
            <w:r>
              <w:rPr>
                <w:sz w:val="21"/>
              </w:rPr>
              <w:t>课程项目实</w:t>
            </w:r>
          </w:p>
        </w:tc>
        <w:tc>
          <w:tcPr>
            <w:tcW w:w="853" w:type="dxa"/>
            <w:tcBorders>
              <w:bottom w:val="nil"/>
            </w:tcBorders>
          </w:tcPr>
          <w:p w14:paraId="4DD314BD" w14:textId="77777777" w:rsidR="00AE5FA0" w:rsidRDefault="008C67CA">
            <w:pPr>
              <w:pStyle w:val="TableParagraph"/>
              <w:spacing w:before="19"/>
              <w:ind w:left="109"/>
              <w:rPr>
                <w:sz w:val="21"/>
              </w:rPr>
            </w:pPr>
            <w:r>
              <w:rPr>
                <w:sz w:val="21"/>
              </w:rPr>
              <w:t>兴趣驱</w:t>
            </w:r>
          </w:p>
        </w:tc>
        <w:tc>
          <w:tcPr>
            <w:tcW w:w="993" w:type="dxa"/>
            <w:gridSpan w:val="2"/>
            <w:tcBorders>
              <w:bottom w:val="nil"/>
            </w:tcBorders>
          </w:tcPr>
          <w:p w14:paraId="35CF65DC" w14:textId="77777777" w:rsidR="00AE5FA0" w:rsidRDefault="008C67CA">
            <w:pPr>
              <w:pStyle w:val="TableParagraph"/>
              <w:spacing w:before="19"/>
              <w:ind w:left="108"/>
              <w:rPr>
                <w:sz w:val="21"/>
              </w:rPr>
            </w:pPr>
            <w:r>
              <w:rPr>
                <w:spacing w:val="48"/>
                <w:sz w:val="21"/>
              </w:rPr>
              <w:t>学以致</w:t>
            </w:r>
            <w:r>
              <w:rPr>
                <w:spacing w:val="-33"/>
                <w:sz w:val="21"/>
              </w:rPr>
              <w:t xml:space="preserve"> </w:t>
            </w:r>
          </w:p>
        </w:tc>
        <w:tc>
          <w:tcPr>
            <w:tcW w:w="4512" w:type="dxa"/>
            <w:gridSpan w:val="3"/>
            <w:tcBorders>
              <w:bottom w:val="nil"/>
            </w:tcBorders>
          </w:tcPr>
          <w:p w14:paraId="70838289" w14:textId="77777777" w:rsidR="00AE5FA0" w:rsidRDefault="008C67CA">
            <w:pPr>
              <w:pStyle w:val="TableParagraph"/>
              <w:spacing w:before="19"/>
              <w:ind w:left="106"/>
              <w:rPr>
                <w:sz w:val="21"/>
              </w:rPr>
            </w:pPr>
            <w:r>
              <w:rPr>
                <w:sz w:val="21"/>
              </w:rPr>
              <w:t>注重理论和实践相结合，通过深入分析机器视</w:t>
            </w:r>
          </w:p>
        </w:tc>
        <w:tc>
          <w:tcPr>
            <w:tcW w:w="110" w:type="dxa"/>
            <w:vMerge w:val="restart"/>
            <w:tcBorders>
              <w:top w:val="nil"/>
              <w:bottom w:val="nil"/>
            </w:tcBorders>
          </w:tcPr>
          <w:p w14:paraId="0033A4E7" w14:textId="77777777" w:rsidR="00AE5FA0" w:rsidRDefault="00AE5FA0">
            <w:pPr>
              <w:pStyle w:val="TableParagraph"/>
              <w:rPr>
                <w:rFonts w:ascii="Times New Roman"/>
                <w:sz w:val="20"/>
              </w:rPr>
            </w:pPr>
          </w:p>
        </w:tc>
      </w:tr>
      <w:tr w:rsidR="00AE5FA0" w14:paraId="52CDFE40" w14:textId="77777777">
        <w:trPr>
          <w:trHeight w:val="304"/>
        </w:trPr>
        <w:tc>
          <w:tcPr>
            <w:tcW w:w="115" w:type="dxa"/>
            <w:vMerge/>
            <w:tcBorders>
              <w:top w:val="nil"/>
              <w:bottom w:val="nil"/>
            </w:tcBorders>
          </w:tcPr>
          <w:p w14:paraId="27BE10AD" w14:textId="77777777" w:rsidR="00AE5FA0" w:rsidRDefault="00AE5FA0">
            <w:pPr>
              <w:rPr>
                <w:sz w:val="2"/>
                <w:szCs w:val="2"/>
              </w:rPr>
            </w:pPr>
          </w:p>
        </w:tc>
        <w:tc>
          <w:tcPr>
            <w:tcW w:w="446" w:type="dxa"/>
            <w:tcBorders>
              <w:top w:val="nil"/>
              <w:bottom w:val="nil"/>
            </w:tcBorders>
          </w:tcPr>
          <w:p w14:paraId="41927711" w14:textId="77777777" w:rsidR="00AE5FA0" w:rsidRDefault="00AE5FA0">
            <w:pPr>
              <w:pStyle w:val="TableParagraph"/>
              <w:rPr>
                <w:rFonts w:ascii="Times New Roman"/>
                <w:sz w:val="20"/>
              </w:rPr>
            </w:pPr>
          </w:p>
        </w:tc>
        <w:tc>
          <w:tcPr>
            <w:tcW w:w="1274" w:type="dxa"/>
            <w:gridSpan w:val="3"/>
            <w:tcBorders>
              <w:top w:val="nil"/>
              <w:bottom w:val="nil"/>
            </w:tcBorders>
          </w:tcPr>
          <w:p w14:paraId="2AEEA630" w14:textId="77777777" w:rsidR="00AE5FA0" w:rsidRDefault="008C67CA">
            <w:pPr>
              <w:pStyle w:val="TableParagraph"/>
              <w:spacing w:before="10"/>
              <w:ind w:left="108"/>
              <w:rPr>
                <w:sz w:val="21"/>
              </w:rPr>
            </w:pPr>
            <w:proofErr w:type="gramStart"/>
            <w:r>
              <w:rPr>
                <w:sz w:val="21"/>
              </w:rPr>
              <w:t>践</w:t>
            </w:r>
            <w:proofErr w:type="gramEnd"/>
            <w:r>
              <w:rPr>
                <w:sz w:val="21"/>
              </w:rPr>
              <w:t>：图像滤</w:t>
            </w:r>
          </w:p>
        </w:tc>
        <w:tc>
          <w:tcPr>
            <w:tcW w:w="853" w:type="dxa"/>
            <w:tcBorders>
              <w:top w:val="nil"/>
              <w:bottom w:val="nil"/>
            </w:tcBorders>
          </w:tcPr>
          <w:p w14:paraId="206A3F34" w14:textId="77777777" w:rsidR="00AE5FA0" w:rsidRDefault="008C67CA">
            <w:pPr>
              <w:pStyle w:val="TableParagraph"/>
              <w:spacing w:before="10"/>
              <w:ind w:left="109"/>
              <w:rPr>
                <w:sz w:val="21"/>
              </w:rPr>
            </w:pPr>
            <w:r>
              <w:rPr>
                <w:sz w:val="21"/>
              </w:rPr>
              <w:t>动</w:t>
            </w:r>
          </w:p>
        </w:tc>
        <w:tc>
          <w:tcPr>
            <w:tcW w:w="993" w:type="dxa"/>
            <w:gridSpan w:val="2"/>
            <w:tcBorders>
              <w:top w:val="nil"/>
              <w:bottom w:val="nil"/>
            </w:tcBorders>
          </w:tcPr>
          <w:p w14:paraId="27077779" w14:textId="77777777" w:rsidR="00AE5FA0" w:rsidRDefault="008C67CA">
            <w:pPr>
              <w:pStyle w:val="TableParagraph"/>
              <w:spacing w:before="10"/>
              <w:ind w:left="108"/>
              <w:rPr>
                <w:sz w:val="21"/>
              </w:rPr>
            </w:pPr>
            <w:r>
              <w:rPr>
                <w:spacing w:val="48"/>
                <w:sz w:val="21"/>
              </w:rPr>
              <w:t>用促发</w:t>
            </w:r>
            <w:r>
              <w:rPr>
                <w:spacing w:val="-33"/>
                <w:sz w:val="21"/>
              </w:rPr>
              <w:t xml:space="preserve"> </w:t>
            </w:r>
          </w:p>
        </w:tc>
        <w:tc>
          <w:tcPr>
            <w:tcW w:w="4512" w:type="dxa"/>
            <w:gridSpan w:val="3"/>
            <w:tcBorders>
              <w:top w:val="nil"/>
              <w:bottom w:val="nil"/>
            </w:tcBorders>
          </w:tcPr>
          <w:p w14:paraId="647F1EAB" w14:textId="77777777" w:rsidR="00AE5FA0" w:rsidRDefault="008C67CA">
            <w:pPr>
              <w:pStyle w:val="TableParagraph"/>
              <w:spacing w:before="10"/>
              <w:ind w:left="106"/>
              <w:rPr>
                <w:sz w:val="21"/>
              </w:rPr>
            </w:pPr>
            <w:r>
              <w:rPr>
                <w:sz w:val="21"/>
              </w:rPr>
              <w:t>觉在提升国家综合实力的贡献，激发同学们的</w:t>
            </w:r>
          </w:p>
        </w:tc>
        <w:tc>
          <w:tcPr>
            <w:tcW w:w="110" w:type="dxa"/>
            <w:vMerge/>
            <w:tcBorders>
              <w:top w:val="nil"/>
              <w:bottom w:val="nil"/>
            </w:tcBorders>
          </w:tcPr>
          <w:p w14:paraId="7BC86B6C" w14:textId="77777777" w:rsidR="00AE5FA0" w:rsidRDefault="00AE5FA0">
            <w:pPr>
              <w:rPr>
                <w:sz w:val="2"/>
                <w:szCs w:val="2"/>
              </w:rPr>
            </w:pPr>
          </w:p>
        </w:tc>
      </w:tr>
      <w:tr w:rsidR="00AE5FA0" w14:paraId="2F6E2175" w14:textId="77777777">
        <w:trPr>
          <w:trHeight w:val="312"/>
        </w:trPr>
        <w:tc>
          <w:tcPr>
            <w:tcW w:w="115" w:type="dxa"/>
            <w:vMerge/>
            <w:tcBorders>
              <w:top w:val="nil"/>
              <w:bottom w:val="nil"/>
            </w:tcBorders>
          </w:tcPr>
          <w:p w14:paraId="439FCC5E" w14:textId="77777777" w:rsidR="00AE5FA0" w:rsidRDefault="00AE5FA0">
            <w:pPr>
              <w:rPr>
                <w:sz w:val="2"/>
                <w:szCs w:val="2"/>
              </w:rPr>
            </w:pPr>
          </w:p>
        </w:tc>
        <w:tc>
          <w:tcPr>
            <w:tcW w:w="446" w:type="dxa"/>
            <w:tcBorders>
              <w:top w:val="nil"/>
              <w:bottom w:val="nil"/>
            </w:tcBorders>
          </w:tcPr>
          <w:p w14:paraId="64701A4C" w14:textId="77777777" w:rsidR="00AE5FA0" w:rsidRDefault="00AE5FA0">
            <w:pPr>
              <w:pStyle w:val="TableParagraph"/>
              <w:rPr>
                <w:rFonts w:ascii="Times New Roman"/>
                <w:sz w:val="20"/>
              </w:rPr>
            </w:pPr>
          </w:p>
        </w:tc>
        <w:tc>
          <w:tcPr>
            <w:tcW w:w="1274" w:type="dxa"/>
            <w:gridSpan w:val="3"/>
            <w:tcBorders>
              <w:top w:val="nil"/>
              <w:bottom w:val="nil"/>
            </w:tcBorders>
          </w:tcPr>
          <w:p w14:paraId="3BADC1E2" w14:textId="77777777" w:rsidR="00AE5FA0" w:rsidRDefault="008C67CA">
            <w:pPr>
              <w:pStyle w:val="TableParagraph"/>
              <w:spacing w:before="18"/>
              <w:ind w:left="108"/>
              <w:rPr>
                <w:sz w:val="21"/>
              </w:rPr>
            </w:pPr>
            <w:r>
              <w:rPr>
                <w:sz w:val="21"/>
              </w:rPr>
              <w:t>波、图像融</w:t>
            </w:r>
          </w:p>
        </w:tc>
        <w:tc>
          <w:tcPr>
            <w:tcW w:w="853" w:type="dxa"/>
            <w:tcBorders>
              <w:top w:val="nil"/>
              <w:bottom w:val="nil"/>
            </w:tcBorders>
          </w:tcPr>
          <w:p w14:paraId="13F3C0A3" w14:textId="77777777" w:rsidR="00AE5FA0" w:rsidRDefault="00AE5FA0">
            <w:pPr>
              <w:pStyle w:val="TableParagraph"/>
              <w:rPr>
                <w:rFonts w:ascii="Times New Roman"/>
                <w:sz w:val="20"/>
              </w:rPr>
            </w:pPr>
          </w:p>
        </w:tc>
        <w:tc>
          <w:tcPr>
            <w:tcW w:w="993" w:type="dxa"/>
            <w:gridSpan w:val="2"/>
            <w:tcBorders>
              <w:top w:val="nil"/>
              <w:bottom w:val="nil"/>
            </w:tcBorders>
          </w:tcPr>
          <w:p w14:paraId="0931F646" w14:textId="77777777" w:rsidR="00AE5FA0" w:rsidRDefault="008C67CA">
            <w:pPr>
              <w:pStyle w:val="TableParagraph"/>
              <w:spacing w:before="18"/>
              <w:ind w:left="108"/>
              <w:rPr>
                <w:sz w:val="21"/>
              </w:rPr>
            </w:pPr>
            <w:r>
              <w:rPr>
                <w:spacing w:val="-17"/>
                <w:sz w:val="21"/>
              </w:rPr>
              <w:t>展，以用</w:t>
            </w:r>
          </w:p>
        </w:tc>
        <w:tc>
          <w:tcPr>
            <w:tcW w:w="4512" w:type="dxa"/>
            <w:gridSpan w:val="3"/>
            <w:tcBorders>
              <w:top w:val="nil"/>
              <w:bottom w:val="nil"/>
            </w:tcBorders>
          </w:tcPr>
          <w:p w14:paraId="5CC192BA" w14:textId="77777777" w:rsidR="00AE5FA0" w:rsidRDefault="008C67CA">
            <w:pPr>
              <w:pStyle w:val="TableParagraph"/>
              <w:spacing w:before="18"/>
              <w:ind w:left="106"/>
              <w:rPr>
                <w:sz w:val="21"/>
              </w:rPr>
            </w:pPr>
            <w:r>
              <w:rPr>
                <w:spacing w:val="-1"/>
                <w:sz w:val="21"/>
              </w:rPr>
              <w:t>学习兴趣和爱国主义情怀。</w:t>
            </w:r>
          </w:p>
        </w:tc>
        <w:tc>
          <w:tcPr>
            <w:tcW w:w="110" w:type="dxa"/>
            <w:vMerge/>
            <w:tcBorders>
              <w:top w:val="nil"/>
              <w:bottom w:val="nil"/>
            </w:tcBorders>
          </w:tcPr>
          <w:p w14:paraId="0926C55C" w14:textId="77777777" w:rsidR="00AE5FA0" w:rsidRDefault="00AE5FA0">
            <w:pPr>
              <w:rPr>
                <w:sz w:val="2"/>
                <w:szCs w:val="2"/>
              </w:rPr>
            </w:pPr>
          </w:p>
        </w:tc>
      </w:tr>
      <w:tr w:rsidR="00AE5FA0" w14:paraId="23A7DB4F" w14:textId="77777777">
        <w:trPr>
          <w:trHeight w:val="311"/>
        </w:trPr>
        <w:tc>
          <w:tcPr>
            <w:tcW w:w="115" w:type="dxa"/>
            <w:vMerge/>
            <w:tcBorders>
              <w:top w:val="nil"/>
              <w:bottom w:val="nil"/>
            </w:tcBorders>
          </w:tcPr>
          <w:p w14:paraId="2F064079" w14:textId="77777777" w:rsidR="00AE5FA0" w:rsidRDefault="00AE5FA0">
            <w:pPr>
              <w:rPr>
                <w:sz w:val="2"/>
                <w:szCs w:val="2"/>
              </w:rPr>
            </w:pPr>
          </w:p>
        </w:tc>
        <w:tc>
          <w:tcPr>
            <w:tcW w:w="446" w:type="dxa"/>
            <w:tcBorders>
              <w:top w:val="nil"/>
              <w:bottom w:val="nil"/>
            </w:tcBorders>
          </w:tcPr>
          <w:p w14:paraId="1DE439ED" w14:textId="77777777" w:rsidR="00AE5FA0" w:rsidRDefault="00AE5FA0">
            <w:pPr>
              <w:pStyle w:val="TableParagraph"/>
              <w:rPr>
                <w:rFonts w:ascii="Times New Roman"/>
                <w:sz w:val="20"/>
              </w:rPr>
            </w:pPr>
          </w:p>
        </w:tc>
        <w:tc>
          <w:tcPr>
            <w:tcW w:w="1274" w:type="dxa"/>
            <w:gridSpan w:val="3"/>
            <w:tcBorders>
              <w:top w:val="nil"/>
              <w:bottom w:val="nil"/>
            </w:tcBorders>
          </w:tcPr>
          <w:p w14:paraId="578EF603" w14:textId="77777777" w:rsidR="00AE5FA0" w:rsidRDefault="008C67CA">
            <w:pPr>
              <w:pStyle w:val="TableParagraph"/>
              <w:spacing w:before="18"/>
              <w:ind w:left="108"/>
              <w:rPr>
                <w:sz w:val="21"/>
              </w:rPr>
            </w:pPr>
            <w:r>
              <w:rPr>
                <w:sz w:val="21"/>
              </w:rPr>
              <w:t>合、图像拼</w:t>
            </w:r>
          </w:p>
        </w:tc>
        <w:tc>
          <w:tcPr>
            <w:tcW w:w="853" w:type="dxa"/>
            <w:tcBorders>
              <w:top w:val="nil"/>
              <w:bottom w:val="nil"/>
            </w:tcBorders>
          </w:tcPr>
          <w:p w14:paraId="2280C4C8" w14:textId="77777777" w:rsidR="00AE5FA0" w:rsidRDefault="00AE5FA0">
            <w:pPr>
              <w:pStyle w:val="TableParagraph"/>
              <w:rPr>
                <w:rFonts w:ascii="Times New Roman"/>
                <w:sz w:val="20"/>
              </w:rPr>
            </w:pPr>
          </w:p>
        </w:tc>
        <w:tc>
          <w:tcPr>
            <w:tcW w:w="993" w:type="dxa"/>
            <w:gridSpan w:val="2"/>
            <w:tcBorders>
              <w:top w:val="nil"/>
              <w:bottom w:val="nil"/>
            </w:tcBorders>
          </w:tcPr>
          <w:p w14:paraId="4109F184" w14:textId="77777777" w:rsidR="00AE5FA0" w:rsidRDefault="008C67CA">
            <w:pPr>
              <w:pStyle w:val="TableParagraph"/>
              <w:spacing w:before="18"/>
              <w:ind w:left="108"/>
              <w:rPr>
                <w:sz w:val="21"/>
              </w:rPr>
            </w:pPr>
            <w:proofErr w:type="gramStart"/>
            <w:r>
              <w:rPr>
                <w:spacing w:val="48"/>
                <w:sz w:val="21"/>
              </w:rPr>
              <w:t>促学求</w:t>
            </w:r>
            <w:proofErr w:type="gramEnd"/>
            <w:r>
              <w:rPr>
                <w:spacing w:val="-33"/>
                <w:sz w:val="21"/>
              </w:rPr>
              <w:t xml:space="preserve"> </w:t>
            </w:r>
          </w:p>
        </w:tc>
        <w:tc>
          <w:tcPr>
            <w:tcW w:w="4512" w:type="dxa"/>
            <w:gridSpan w:val="3"/>
            <w:tcBorders>
              <w:top w:val="nil"/>
              <w:bottom w:val="nil"/>
            </w:tcBorders>
          </w:tcPr>
          <w:p w14:paraId="35832C05" w14:textId="77777777" w:rsidR="00AE5FA0" w:rsidRDefault="00AE5FA0">
            <w:pPr>
              <w:pStyle w:val="TableParagraph"/>
              <w:rPr>
                <w:rFonts w:ascii="Times New Roman"/>
                <w:sz w:val="20"/>
              </w:rPr>
            </w:pPr>
          </w:p>
        </w:tc>
        <w:tc>
          <w:tcPr>
            <w:tcW w:w="110" w:type="dxa"/>
            <w:vMerge/>
            <w:tcBorders>
              <w:top w:val="nil"/>
              <w:bottom w:val="nil"/>
            </w:tcBorders>
          </w:tcPr>
          <w:p w14:paraId="043C9835" w14:textId="77777777" w:rsidR="00AE5FA0" w:rsidRDefault="00AE5FA0">
            <w:pPr>
              <w:rPr>
                <w:sz w:val="2"/>
                <w:szCs w:val="2"/>
              </w:rPr>
            </w:pPr>
          </w:p>
        </w:tc>
      </w:tr>
      <w:tr w:rsidR="00AE5FA0" w14:paraId="20C4D5B0" w14:textId="77777777">
        <w:trPr>
          <w:trHeight w:val="310"/>
        </w:trPr>
        <w:tc>
          <w:tcPr>
            <w:tcW w:w="115" w:type="dxa"/>
            <w:vMerge/>
            <w:tcBorders>
              <w:top w:val="nil"/>
              <w:bottom w:val="nil"/>
            </w:tcBorders>
          </w:tcPr>
          <w:p w14:paraId="7995260F" w14:textId="77777777" w:rsidR="00AE5FA0" w:rsidRDefault="00AE5FA0">
            <w:pPr>
              <w:rPr>
                <w:sz w:val="2"/>
                <w:szCs w:val="2"/>
              </w:rPr>
            </w:pPr>
          </w:p>
        </w:tc>
        <w:tc>
          <w:tcPr>
            <w:tcW w:w="446" w:type="dxa"/>
            <w:tcBorders>
              <w:top w:val="nil"/>
            </w:tcBorders>
          </w:tcPr>
          <w:p w14:paraId="69E20EC6" w14:textId="77777777" w:rsidR="00AE5FA0" w:rsidRDefault="00AE5FA0">
            <w:pPr>
              <w:pStyle w:val="TableParagraph"/>
              <w:rPr>
                <w:rFonts w:ascii="Times New Roman"/>
                <w:sz w:val="20"/>
              </w:rPr>
            </w:pPr>
          </w:p>
        </w:tc>
        <w:tc>
          <w:tcPr>
            <w:tcW w:w="1274" w:type="dxa"/>
            <w:gridSpan w:val="3"/>
            <w:tcBorders>
              <w:top w:val="nil"/>
            </w:tcBorders>
          </w:tcPr>
          <w:p w14:paraId="205DAF8D" w14:textId="77777777" w:rsidR="00AE5FA0" w:rsidRDefault="008C67CA">
            <w:pPr>
              <w:pStyle w:val="TableParagraph"/>
              <w:spacing w:before="18"/>
              <w:ind w:left="108"/>
              <w:rPr>
                <w:sz w:val="21"/>
              </w:rPr>
            </w:pPr>
            <w:r>
              <w:rPr>
                <w:sz w:val="21"/>
              </w:rPr>
              <w:t>接</w:t>
            </w:r>
          </w:p>
        </w:tc>
        <w:tc>
          <w:tcPr>
            <w:tcW w:w="853" w:type="dxa"/>
            <w:tcBorders>
              <w:top w:val="nil"/>
            </w:tcBorders>
          </w:tcPr>
          <w:p w14:paraId="45248419" w14:textId="77777777" w:rsidR="00AE5FA0" w:rsidRDefault="00AE5FA0">
            <w:pPr>
              <w:pStyle w:val="TableParagraph"/>
              <w:rPr>
                <w:rFonts w:ascii="Times New Roman"/>
                <w:sz w:val="20"/>
              </w:rPr>
            </w:pPr>
          </w:p>
        </w:tc>
        <w:tc>
          <w:tcPr>
            <w:tcW w:w="993" w:type="dxa"/>
            <w:gridSpan w:val="2"/>
            <w:tcBorders>
              <w:top w:val="nil"/>
            </w:tcBorders>
          </w:tcPr>
          <w:p w14:paraId="24EC7EB0" w14:textId="77777777" w:rsidR="00AE5FA0" w:rsidRDefault="008C67CA">
            <w:pPr>
              <w:pStyle w:val="TableParagraph"/>
              <w:spacing w:before="18"/>
              <w:ind w:left="108"/>
              <w:rPr>
                <w:sz w:val="21"/>
              </w:rPr>
            </w:pPr>
            <w:r>
              <w:rPr>
                <w:sz w:val="21"/>
              </w:rPr>
              <w:t>真知</w:t>
            </w:r>
          </w:p>
        </w:tc>
        <w:tc>
          <w:tcPr>
            <w:tcW w:w="4512" w:type="dxa"/>
            <w:gridSpan w:val="3"/>
            <w:tcBorders>
              <w:top w:val="nil"/>
            </w:tcBorders>
          </w:tcPr>
          <w:p w14:paraId="1FC4E3FB" w14:textId="77777777" w:rsidR="00AE5FA0" w:rsidRDefault="00AE5FA0">
            <w:pPr>
              <w:pStyle w:val="TableParagraph"/>
              <w:rPr>
                <w:rFonts w:ascii="Times New Roman"/>
                <w:sz w:val="20"/>
              </w:rPr>
            </w:pPr>
          </w:p>
        </w:tc>
        <w:tc>
          <w:tcPr>
            <w:tcW w:w="110" w:type="dxa"/>
            <w:vMerge/>
            <w:tcBorders>
              <w:top w:val="nil"/>
              <w:bottom w:val="nil"/>
            </w:tcBorders>
          </w:tcPr>
          <w:p w14:paraId="5F6AD6F1" w14:textId="77777777" w:rsidR="00AE5FA0" w:rsidRDefault="00AE5FA0">
            <w:pPr>
              <w:rPr>
                <w:sz w:val="2"/>
                <w:szCs w:val="2"/>
              </w:rPr>
            </w:pPr>
          </w:p>
        </w:tc>
      </w:tr>
      <w:tr w:rsidR="00AE5FA0" w14:paraId="30B616C1" w14:textId="77777777">
        <w:trPr>
          <w:trHeight w:val="627"/>
        </w:trPr>
        <w:tc>
          <w:tcPr>
            <w:tcW w:w="115" w:type="dxa"/>
            <w:vMerge w:val="restart"/>
            <w:tcBorders>
              <w:top w:val="nil"/>
              <w:bottom w:val="nil"/>
            </w:tcBorders>
          </w:tcPr>
          <w:p w14:paraId="3A467743" w14:textId="77777777" w:rsidR="00AE5FA0" w:rsidRDefault="00AE5FA0">
            <w:pPr>
              <w:pStyle w:val="TableParagraph"/>
              <w:rPr>
                <w:rFonts w:ascii="Times New Roman"/>
                <w:sz w:val="20"/>
              </w:rPr>
            </w:pPr>
          </w:p>
        </w:tc>
        <w:tc>
          <w:tcPr>
            <w:tcW w:w="446" w:type="dxa"/>
            <w:tcBorders>
              <w:bottom w:val="nil"/>
            </w:tcBorders>
          </w:tcPr>
          <w:p w14:paraId="3C5A1344" w14:textId="77777777" w:rsidR="00AE5FA0" w:rsidRDefault="008C67CA">
            <w:pPr>
              <w:pStyle w:val="TableParagraph"/>
              <w:spacing w:before="35"/>
              <w:ind w:left="167"/>
              <w:rPr>
                <w:rFonts w:ascii="Times New Roman"/>
                <w:sz w:val="21"/>
              </w:rPr>
            </w:pPr>
            <w:r>
              <w:rPr>
                <w:rFonts w:ascii="Times New Roman"/>
                <w:sz w:val="21"/>
              </w:rPr>
              <w:t>6</w:t>
            </w:r>
          </w:p>
        </w:tc>
        <w:tc>
          <w:tcPr>
            <w:tcW w:w="1274" w:type="dxa"/>
            <w:gridSpan w:val="3"/>
            <w:tcBorders>
              <w:bottom w:val="nil"/>
            </w:tcBorders>
          </w:tcPr>
          <w:p w14:paraId="66A1EDF2" w14:textId="77777777" w:rsidR="00AE5FA0" w:rsidRDefault="008C67CA">
            <w:pPr>
              <w:pStyle w:val="TableParagraph"/>
              <w:spacing w:before="21"/>
              <w:ind w:left="108"/>
              <w:rPr>
                <w:sz w:val="21"/>
              </w:rPr>
            </w:pPr>
            <w:r>
              <w:rPr>
                <w:sz w:val="21"/>
              </w:rPr>
              <w:t>第一课堂与</w:t>
            </w:r>
          </w:p>
          <w:p w14:paraId="6D323960" w14:textId="77777777" w:rsidR="00AE5FA0" w:rsidRDefault="008C67CA">
            <w:pPr>
              <w:pStyle w:val="TableParagraph"/>
              <w:spacing w:before="43"/>
              <w:ind w:left="108"/>
              <w:rPr>
                <w:sz w:val="21"/>
              </w:rPr>
            </w:pPr>
            <w:r>
              <w:rPr>
                <w:sz w:val="21"/>
              </w:rPr>
              <w:t>第二课堂相</w:t>
            </w:r>
          </w:p>
        </w:tc>
        <w:tc>
          <w:tcPr>
            <w:tcW w:w="853" w:type="dxa"/>
            <w:tcBorders>
              <w:bottom w:val="nil"/>
            </w:tcBorders>
          </w:tcPr>
          <w:p w14:paraId="3ACFF742" w14:textId="77777777" w:rsidR="00AE5FA0" w:rsidRDefault="008C67CA">
            <w:pPr>
              <w:pStyle w:val="TableParagraph"/>
              <w:spacing w:before="21"/>
              <w:ind w:left="109"/>
              <w:rPr>
                <w:sz w:val="21"/>
              </w:rPr>
            </w:pPr>
            <w:r>
              <w:rPr>
                <w:sz w:val="21"/>
              </w:rPr>
              <w:t>兴趣驱</w:t>
            </w:r>
          </w:p>
          <w:p w14:paraId="574D81A8" w14:textId="77777777" w:rsidR="00AE5FA0" w:rsidRDefault="008C67CA">
            <w:pPr>
              <w:pStyle w:val="TableParagraph"/>
              <w:spacing w:before="43"/>
              <w:ind w:left="109"/>
              <w:rPr>
                <w:sz w:val="21"/>
              </w:rPr>
            </w:pPr>
            <w:r>
              <w:rPr>
                <w:sz w:val="21"/>
              </w:rPr>
              <w:t>动</w:t>
            </w:r>
          </w:p>
        </w:tc>
        <w:tc>
          <w:tcPr>
            <w:tcW w:w="993" w:type="dxa"/>
            <w:gridSpan w:val="2"/>
            <w:tcBorders>
              <w:bottom w:val="nil"/>
            </w:tcBorders>
          </w:tcPr>
          <w:p w14:paraId="5373EC56" w14:textId="77777777" w:rsidR="00AE5FA0" w:rsidRDefault="008C67CA">
            <w:pPr>
              <w:pStyle w:val="TableParagraph"/>
              <w:spacing w:before="21"/>
              <w:ind w:left="108"/>
              <w:rPr>
                <w:sz w:val="21"/>
              </w:rPr>
            </w:pPr>
            <w:r>
              <w:rPr>
                <w:spacing w:val="48"/>
                <w:sz w:val="21"/>
              </w:rPr>
              <w:t>学以致</w:t>
            </w:r>
            <w:r>
              <w:rPr>
                <w:spacing w:val="-33"/>
                <w:sz w:val="21"/>
              </w:rPr>
              <w:t xml:space="preserve"> </w:t>
            </w:r>
          </w:p>
          <w:p w14:paraId="213E8512" w14:textId="77777777" w:rsidR="00AE5FA0" w:rsidRDefault="008C67CA">
            <w:pPr>
              <w:pStyle w:val="TableParagraph"/>
              <w:spacing w:before="43"/>
              <w:ind w:left="108"/>
              <w:rPr>
                <w:sz w:val="21"/>
              </w:rPr>
            </w:pPr>
            <w:r>
              <w:rPr>
                <w:spacing w:val="48"/>
                <w:sz w:val="21"/>
              </w:rPr>
              <w:t>用促发</w:t>
            </w:r>
            <w:r>
              <w:rPr>
                <w:spacing w:val="-33"/>
                <w:sz w:val="21"/>
              </w:rPr>
              <w:t xml:space="preserve"> </w:t>
            </w:r>
          </w:p>
        </w:tc>
        <w:tc>
          <w:tcPr>
            <w:tcW w:w="4512" w:type="dxa"/>
            <w:gridSpan w:val="3"/>
            <w:tcBorders>
              <w:bottom w:val="nil"/>
            </w:tcBorders>
          </w:tcPr>
          <w:p w14:paraId="7683D79B" w14:textId="77777777" w:rsidR="00AE5FA0" w:rsidRDefault="008C67CA">
            <w:pPr>
              <w:pStyle w:val="TableParagraph"/>
              <w:spacing w:before="21"/>
              <w:ind w:left="106"/>
              <w:rPr>
                <w:sz w:val="21"/>
              </w:rPr>
            </w:pPr>
            <w:r>
              <w:rPr>
                <w:sz w:val="21"/>
              </w:rPr>
              <w:t>结合大学生创新创业项目、全国</w:t>
            </w:r>
            <w:r>
              <w:rPr>
                <w:rFonts w:ascii="Times New Roman" w:eastAsia="Times New Roman" w:hAnsi="Times New Roman"/>
                <w:sz w:val="21"/>
              </w:rPr>
              <w:t>“</w:t>
            </w:r>
            <w:r>
              <w:rPr>
                <w:spacing w:val="3"/>
                <w:sz w:val="21"/>
              </w:rPr>
              <w:t>互联网</w:t>
            </w:r>
            <w:r>
              <w:rPr>
                <w:rFonts w:ascii="Times New Roman" w:eastAsia="Times New Roman" w:hAnsi="Times New Roman"/>
                <w:sz w:val="21"/>
              </w:rPr>
              <w:t>+”</w:t>
            </w:r>
            <w:r>
              <w:rPr>
                <w:sz w:val="21"/>
              </w:rPr>
              <w:t>比</w:t>
            </w:r>
          </w:p>
          <w:p w14:paraId="3AF34DDE" w14:textId="77777777" w:rsidR="00AE5FA0" w:rsidRDefault="008C67CA">
            <w:pPr>
              <w:pStyle w:val="TableParagraph"/>
              <w:spacing w:before="43"/>
              <w:ind w:left="106"/>
              <w:rPr>
                <w:sz w:val="21"/>
              </w:rPr>
            </w:pPr>
            <w:r>
              <w:rPr>
                <w:spacing w:val="-13"/>
                <w:sz w:val="21"/>
              </w:rPr>
              <w:t>赛、计算机设计大赛等相关学科竞赛，展示机器</w:t>
            </w:r>
          </w:p>
        </w:tc>
        <w:tc>
          <w:tcPr>
            <w:tcW w:w="110" w:type="dxa"/>
            <w:vMerge w:val="restart"/>
            <w:tcBorders>
              <w:top w:val="nil"/>
              <w:bottom w:val="nil"/>
            </w:tcBorders>
          </w:tcPr>
          <w:p w14:paraId="22FF2188" w14:textId="77777777" w:rsidR="00AE5FA0" w:rsidRDefault="00AE5FA0">
            <w:pPr>
              <w:pStyle w:val="TableParagraph"/>
              <w:rPr>
                <w:rFonts w:ascii="Times New Roman"/>
                <w:sz w:val="20"/>
              </w:rPr>
            </w:pPr>
          </w:p>
        </w:tc>
      </w:tr>
      <w:tr w:rsidR="00AE5FA0" w14:paraId="74CB0C7D" w14:textId="77777777">
        <w:trPr>
          <w:trHeight w:val="312"/>
        </w:trPr>
        <w:tc>
          <w:tcPr>
            <w:tcW w:w="115" w:type="dxa"/>
            <w:vMerge/>
            <w:tcBorders>
              <w:top w:val="nil"/>
              <w:bottom w:val="nil"/>
            </w:tcBorders>
          </w:tcPr>
          <w:p w14:paraId="5493B45E" w14:textId="77777777" w:rsidR="00AE5FA0" w:rsidRDefault="00AE5FA0">
            <w:pPr>
              <w:rPr>
                <w:sz w:val="2"/>
                <w:szCs w:val="2"/>
              </w:rPr>
            </w:pPr>
          </w:p>
        </w:tc>
        <w:tc>
          <w:tcPr>
            <w:tcW w:w="446" w:type="dxa"/>
            <w:tcBorders>
              <w:top w:val="nil"/>
              <w:bottom w:val="nil"/>
            </w:tcBorders>
          </w:tcPr>
          <w:p w14:paraId="417B5436" w14:textId="77777777" w:rsidR="00AE5FA0" w:rsidRDefault="00AE5FA0">
            <w:pPr>
              <w:pStyle w:val="TableParagraph"/>
              <w:rPr>
                <w:rFonts w:ascii="Times New Roman"/>
                <w:sz w:val="20"/>
              </w:rPr>
            </w:pPr>
          </w:p>
        </w:tc>
        <w:tc>
          <w:tcPr>
            <w:tcW w:w="1274" w:type="dxa"/>
            <w:gridSpan w:val="3"/>
            <w:tcBorders>
              <w:top w:val="nil"/>
              <w:bottom w:val="nil"/>
            </w:tcBorders>
          </w:tcPr>
          <w:p w14:paraId="335A8232" w14:textId="77777777" w:rsidR="00AE5FA0" w:rsidRDefault="008C67CA">
            <w:pPr>
              <w:pStyle w:val="TableParagraph"/>
              <w:spacing w:before="18"/>
              <w:ind w:left="108"/>
              <w:rPr>
                <w:sz w:val="21"/>
              </w:rPr>
            </w:pPr>
            <w:r>
              <w:rPr>
                <w:sz w:val="21"/>
              </w:rPr>
              <w:t>融合</w:t>
            </w:r>
          </w:p>
        </w:tc>
        <w:tc>
          <w:tcPr>
            <w:tcW w:w="853" w:type="dxa"/>
            <w:tcBorders>
              <w:top w:val="nil"/>
              <w:bottom w:val="nil"/>
            </w:tcBorders>
          </w:tcPr>
          <w:p w14:paraId="32418531" w14:textId="77777777" w:rsidR="00AE5FA0" w:rsidRDefault="00AE5FA0">
            <w:pPr>
              <w:pStyle w:val="TableParagraph"/>
              <w:rPr>
                <w:rFonts w:ascii="Times New Roman"/>
                <w:sz w:val="20"/>
              </w:rPr>
            </w:pPr>
          </w:p>
        </w:tc>
        <w:tc>
          <w:tcPr>
            <w:tcW w:w="993" w:type="dxa"/>
            <w:gridSpan w:val="2"/>
            <w:tcBorders>
              <w:top w:val="nil"/>
              <w:bottom w:val="nil"/>
            </w:tcBorders>
          </w:tcPr>
          <w:p w14:paraId="169F7827" w14:textId="77777777" w:rsidR="00AE5FA0" w:rsidRDefault="008C67CA">
            <w:pPr>
              <w:pStyle w:val="TableParagraph"/>
              <w:spacing w:before="18"/>
              <w:ind w:left="108"/>
              <w:rPr>
                <w:sz w:val="21"/>
              </w:rPr>
            </w:pPr>
            <w:r>
              <w:rPr>
                <w:spacing w:val="-17"/>
                <w:sz w:val="21"/>
              </w:rPr>
              <w:t>展，以用</w:t>
            </w:r>
          </w:p>
        </w:tc>
        <w:tc>
          <w:tcPr>
            <w:tcW w:w="4512" w:type="dxa"/>
            <w:gridSpan w:val="3"/>
            <w:tcBorders>
              <w:top w:val="nil"/>
              <w:bottom w:val="nil"/>
            </w:tcBorders>
          </w:tcPr>
          <w:p w14:paraId="7ED1315A" w14:textId="77777777" w:rsidR="00AE5FA0" w:rsidRDefault="008C67CA">
            <w:pPr>
              <w:pStyle w:val="TableParagraph"/>
              <w:spacing w:before="18"/>
              <w:ind w:left="106"/>
              <w:rPr>
                <w:sz w:val="21"/>
              </w:rPr>
            </w:pPr>
            <w:r>
              <w:rPr>
                <w:sz w:val="21"/>
              </w:rPr>
              <w:t>视觉相关的获奖作品，激发学生学习专业课程</w:t>
            </w:r>
          </w:p>
        </w:tc>
        <w:tc>
          <w:tcPr>
            <w:tcW w:w="110" w:type="dxa"/>
            <w:vMerge/>
            <w:tcBorders>
              <w:top w:val="nil"/>
              <w:bottom w:val="nil"/>
            </w:tcBorders>
          </w:tcPr>
          <w:p w14:paraId="3A5F4AF3" w14:textId="77777777" w:rsidR="00AE5FA0" w:rsidRDefault="00AE5FA0">
            <w:pPr>
              <w:rPr>
                <w:sz w:val="2"/>
                <w:szCs w:val="2"/>
              </w:rPr>
            </w:pPr>
          </w:p>
        </w:tc>
      </w:tr>
      <w:tr w:rsidR="00AE5FA0" w14:paraId="204CEE4F" w14:textId="77777777">
        <w:trPr>
          <w:trHeight w:val="312"/>
        </w:trPr>
        <w:tc>
          <w:tcPr>
            <w:tcW w:w="115" w:type="dxa"/>
            <w:vMerge/>
            <w:tcBorders>
              <w:top w:val="nil"/>
              <w:bottom w:val="nil"/>
            </w:tcBorders>
          </w:tcPr>
          <w:p w14:paraId="2CAB0ACD" w14:textId="77777777" w:rsidR="00AE5FA0" w:rsidRDefault="00AE5FA0">
            <w:pPr>
              <w:rPr>
                <w:sz w:val="2"/>
                <w:szCs w:val="2"/>
              </w:rPr>
            </w:pPr>
          </w:p>
        </w:tc>
        <w:tc>
          <w:tcPr>
            <w:tcW w:w="446" w:type="dxa"/>
            <w:tcBorders>
              <w:top w:val="nil"/>
              <w:bottom w:val="nil"/>
            </w:tcBorders>
          </w:tcPr>
          <w:p w14:paraId="38CA29D3" w14:textId="77777777" w:rsidR="00AE5FA0" w:rsidRDefault="00AE5FA0">
            <w:pPr>
              <w:pStyle w:val="TableParagraph"/>
              <w:rPr>
                <w:rFonts w:ascii="Times New Roman"/>
                <w:sz w:val="20"/>
              </w:rPr>
            </w:pPr>
          </w:p>
        </w:tc>
        <w:tc>
          <w:tcPr>
            <w:tcW w:w="1274" w:type="dxa"/>
            <w:gridSpan w:val="3"/>
            <w:tcBorders>
              <w:top w:val="nil"/>
              <w:bottom w:val="nil"/>
            </w:tcBorders>
          </w:tcPr>
          <w:p w14:paraId="3EB344D7" w14:textId="77777777" w:rsidR="00AE5FA0" w:rsidRDefault="00AE5FA0">
            <w:pPr>
              <w:pStyle w:val="TableParagraph"/>
              <w:rPr>
                <w:rFonts w:ascii="Times New Roman"/>
                <w:sz w:val="20"/>
              </w:rPr>
            </w:pPr>
          </w:p>
        </w:tc>
        <w:tc>
          <w:tcPr>
            <w:tcW w:w="853" w:type="dxa"/>
            <w:tcBorders>
              <w:top w:val="nil"/>
              <w:bottom w:val="nil"/>
            </w:tcBorders>
          </w:tcPr>
          <w:p w14:paraId="7E64C6FD" w14:textId="77777777" w:rsidR="00AE5FA0" w:rsidRDefault="00AE5FA0">
            <w:pPr>
              <w:pStyle w:val="TableParagraph"/>
              <w:rPr>
                <w:rFonts w:ascii="Times New Roman"/>
                <w:sz w:val="20"/>
              </w:rPr>
            </w:pPr>
          </w:p>
        </w:tc>
        <w:tc>
          <w:tcPr>
            <w:tcW w:w="993" w:type="dxa"/>
            <w:gridSpan w:val="2"/>
            <w:tcBorders>
              <w:top w:val="nil"/>
              <w:bottom w:val="nil"/>
            </w:tcBorders>
          </w:tcPr>
          <w:p w14:paraId="7B32E4C6" w14:textId="77777777" w:rsidR="00AE5FA0" w:rsidRDefault="008C67CA">
            <w:pPr>
              <w:pStyle w:val="TableParagraph"/>
              <w:spacing w:before="19"/>
              <w:ind w:left="108"/>
              <w:rPr>
                <w:sz w:val="21"/>
              </w:rPr>
            </w:pPr>
            <w:proofErr w:type="gramStart"/>
            <w:r>
              <w:rPr>
                <w:spacing w:val="48"/>
                <w:sz w:val="21"/>
              </w:rPr>
              <w:t>促学求</w:t>
            </w:r>
            <w:proofErr w:type="gramEnd"/>
            <w:r>
              <w:rPr>
                <w:spacing w:val="-33"/>
                <w:sz w:val="21"/>
              </w:rPr>
              <w:t xml:space="preserve"> </w:t>
            </w:r>
          </w:p>
        </w:tc>
        <w:tc>
          <w:tcPr>
            <w:tcW w:w="4512" w:type="dxa"/>
            <w:gridSpan w:val="3"/>
            <w:tcBorders>
              <w:top w:val="nil"/>
              <w:bottom w:val="nil"/>
            </w:tcBorders>
          </w:tcPr>
          <w:p w14:paraId="6A7F6C59" w14:textId="77777777" w:rsidR="00AE5FA0" w:rsidRDefault="008C67CA">
            <w:pPr>
              <w:pStyle w:val="TableParagraph"/>
              <w:spacing w:before="19"/>
              <w:ind w:left="106"/>
              <w:rPr>
                <w:sz w:val="21"/>
              </w:rPr>
            </w:pPr>
            <w:r>
              <w:rPr>
                <w:spacing w:val="-13"/>
                <w:sz w:val="21"/>
              </w:rPr>
              <w:t>的热情，提高学生的创新能力，从而培养学生的</w:t>
            </w:r>
          </w:p>
        </w:tc>
        <w:tc>
          <w:tcPr>
            <w:tcW w:w="110" w:type="dxa"/>
            <w:vMerge/>
            <w:tcBorders>
              <w:top w:val="nil"/>
              <w:bottom w:val="nil"/>
            </w:tcBorders>
          </w:tcPr>
          <w:p w14:paraId="356C8C3E" w14:textId="77777777" w:rsidR="00AE5FA0" w:rsidRDefault="00AE5FA0">
            <w:pPr>
              <w:rPr>
                <w:sz w:val="2"/>
                <w:szCs w:val="2"/>
              </w:rPr>
            </w:pPr>
          </w:p>
        </w:tc>
      </w:tr>
      <w:tr w:rsidR="00AE5FA0" w14:paraId="2AA721A3" w14:textId="77777777">
        <w:trPr>
          <w:trHeight w:val="310"/>
        </w:trPr>
        <w:tc>
          <w:tcPr>
            <w:tcW w:w="115" w:type="dxa"/>
            <w:vMerge/>
            <w:tcBorders>
              <w:top w:val="nil"/>
              <w:bottom w:val="nil"/>
            </w:tcBorders>
          </w:tcPr>
          <w:p w14:paraId="425F00A0" w14:textId="77777777" w:rsidR="00AE5FA0" w:rsidRDefault="00AE5FA0">
            <w:pPr>
              <w:rPr>
                <w:sz w:val="2"/>
                <w:szCs w:val="2"/>
              </w:rPr>
            </w:pPr>
          </w:p>
        </w:tc>
        <w:tc>
          <w:tcPr>
            <w:tcW w:w="446" w:type="dxa"/>
            <w:tcBorders>
              <w:top w:val="nil"/>
            </w:tcBorders>
          </w:tcPr>
          <w:p w14:paraId="51A7CF3E" w14:textId="77777777" w:rsidR="00AE5FA0" w:rsidRDefault="00AE5FA0">
            <w:pPr>
              <w:pStyle w:val="TableParagraph"/>
              <w:rPr>
                <w:rFonts w:ascii="Times New Roman"/>
                <w:sz w:val="20"/>
              </w:rPr>
            </w:pPr>
          </w:p>
        </w:tc>
        <w:tc>
          <w:tcPr>
            <w:tcW w:w="1274" w:type="dxa"/>
            <w:gridSpan w:val="3"/>
            <w:tcBorders>
              <w:top w:val="nil"/>
            </w:tcBorders>
          </w:tcPr>
          <w:p w14:paraId="2DC6648D" w14:textId="77777777" w:rsidR="00AE5FA0" w:rsidRDefault="00AE5FA0">
            <w:pPr>
              <w:pStyle w:val="TableParagraph"/>
              <w:rPr>
                <w:rFonts w:ascii="Times New Roman"/>
                <w:sz w:val="20"/>
              </w:rPr>
            </w:pPr>
          </w:p>
        </w:tc>
        <w:tc>
          <w:tcPr>
            <w:tcW w:w="853" w:type="dxa"/>
            <w:tcBorders>
              <w:top w:val="nil"/>
            </w:tcBorders>
          </w:tcPr>
          <w:p w14:paraId="2F0C45B2" w14:textId="77777777" w:rsidR="00AE5FA0" w:rsidRDefault="00AE5FA0">
            <w:pPr>
              <w:pStyle w:val="TableParagraph"/>
              <w:rPr>
                <w:rFonts w:ascii="Times New Roman"/>
                <w:sz w:val="20"/>
              </w:rPr>
            </w:pPr>
          </w:p>
        </w:tc>
        <w:tc>
          <w:tcPr>
            <w:tcW w:w="993" w:type="dxa"/>
            <w:gridSpan w:val="2"/>
            <w:tcBorders>
              <w:top w:val="nil"/>
            </w:tcBorders>
          </w:tcPr>
          <w:p w14:paraId="04DA9AA7" w14:textId="77777777" w:rsidR="00AE5FA0" w:rsidRDefault="008C67CA">
            <w:pPr>
              <w:pStyle w:val="TableParagraph"/>
              <w:spacing w:before="18"/>
              <w:ind w:left="108"/>
              <w:rPr>
                <w:sz w:val="21"/>
              </w:rPr>
            </w:pPr>
            <w:r>
              <w:rPr>
                <w:sz w:val="21"/>
              </w:rPr>
              <w:t>真知</w:t>
            </w:r>
          </w:p>
        </w:tc>
        <w:tc>
          <w:tcPr>
            <w:tcW w:w="4512" w:type="dxa"/>
            <w:gridSpan w:val="3"/>
            <w:tcBorders>
              <w:top w:val="nil"/>
            </w:tcBorders>
          </w:tcPr>
          <w:p w14:paraId="516BBC1A" w14:textId="77777777" w:rsidR="00AE5FA0" w:rsidRDefault="008C67CA">
            <w:pPr>
              <w:pStyle w:val="TableParagraph"/>
              <w:spacing w:before="18"/>
              <w:ind w:left="106"/>
              <w:rPr>
                <w:sz w:val="21"/>
              </w:rPr>
            </w:pPr>
            <w:r>
              <w:rPr>
                <w:spacing w:val="-1"/>
                <w:sz w:val="21"/>
              </w:rPr>
              <w:t>自信心，热爱科学，勇于探索和创新。</w:t>
            </w:r>
          </w:p>
        </w:tc>
        <w:tc>
          <w:tcPr>
            <w:tcW w:w="110" w:type="dxa"/>
            <w:vMerge/>
            <w:tcBorders>
              <w:top w:val="nil"/>
              <w:bottom w:val="nil"/>
            </w:tcBorders>
          </w:tcPr>
          <w:p w14:paraId="2D1C1D91" w14:textId="77777777" w:rsidR="00AE5FA0" w:rsidRDefault="00AE5FA0">
            <w:pPr>
              <w:rPr>
                <w:sz w:val="2"/>
                <w:szCs w:val="2"/>
              </w:rPr>
            </w:pPr>
          </w:p>
        </w:tc>
      </w:tr>
      <w:tr w:rsidR="00AE5FA0" w14:paraId="3518A4C9" w14:textId="77777777">
        <w:trPr>
          <w:trHeight w:val="320"/>
        </w:trPr>
        <w:tc>
          <w:tcPr>
            <w:tcW w:w="115" w:type="dxa"/>
            <w:vMerge w:val="restart"/>
            <w:tcBorders>
              <w:top w:val="nil"/>
              <w:bottom w:val="nil"/>
            </w:tcBorders>
          </w:tcPr>
          <w:p w14:paraId="68C23B83" w14:textId="77777777" w:rsidR="00AE5FA0" w:rsidRDefault="00AE5FA0">
            <w:pPr>
              <w:pStyle w:val="TableParagraph"/>
              <w:rPr>
                <w:rFonts w:ascii="Times New Roman"/>
                <w:sz w:val="20"/>
              </w:rPr>
            </w:pPr>
          </w:p>
        </w:tc>
        <w:tc>
          <w:tcPr>
            <w:tcW w:w="446" w:type="dxa"/>
            <w:tcBorders>
              <w:bottom w:val="nil"/>
            </w:tcBorders>
          </w:tcPr>
          <w:p w14:paraId="7E71ED7F" w14:textId="77777777" w:rsidR="00AE5FA0" w:rsidRDefault="008C67CA">
            <w:pPr>
              <w:pStyle w:val="TableParagraph"/>
              <w:spacing w:before="33"/>
              <w:ind w:left="167"/>
              <w:rPr>
                <w:rFonts w:ascii="Times New Roman"/>
                <w:sz w:val="21"/>
              </w:rPr>
            </w:pPr>
            <w:r>
              <w:rPr>
                <w:rFonts w:ascii="Times New Roman"/>
                <w:sz w:val="21"/>
              </w:rPr>
              <w:t>7</w:t>
            </w:r>
          </w:p>
        </w:tc>
        <w:tc>
          <w:tcPr>
            <w:tcW w:w="1274" w:type="dxa"/>
            <w:gridSpan w:val="3"/>
            <w:tcBorders>
              <w:bottom w:val="nil"/>
            </w:tcBorders>
          </w:tcPr>
          <w:p w14:paraId="73B12A54" w14:textId="77777777" w:rsidR="00AE5FA0" w:rsidRDefault="008C67CA">
            <w:pPr>
              <w:pStyle w:val="TableParagraph"/>
              <w:spacing w:before="19"/>
              <w:ind w:left="108"/>
              <w:rPr>
                <w:sz w:val="21"/>
              </w:rPr>
            </w:pPr>
            <w:r>
              <w:rPr>
                <w:sz w:val="21"/>
              </w:rPr>
              <w:t>团队协作</w:t>
            </w:r>
          </w:p>
        </w:tc>
        <w:tc>
          <w:tcPr>
            <w:tcW w:w="853" w:type="dxa"/>
            <w:tcBorders>
              <w:bottom w:val="nil"/>
            </w:tcBorders>
          </w:tcPr>
          <w:p w14:paraId="6EB1C8D5" w14:textId="77777777" w:rsidR="00AE5FA0" w:rsidRDefault="008C67CA">
            <w:pPr>
              <w:pStyle w:val="TableParagraph"/>
              <w:spacing w:before="19"/>
              <w:ind w:left="109"/>
              <w:rPr>
                <w:sz w:val="21"/>
              </w:rPr>
            </w:pPr>
            <w:r>
              <w:rPr>
                <w:sz w:val="21"/>
              </w:rPr>
              <w:t>兴趣驱</w:t>
            </w:r>
          </w:p>
        </w:tc>
        <w:tc>
          <w:tcPr>
            <w:tcW w:w="993" w:type="dxa"/>
            <w:gridSpan w:val="2"/>
            <w:tcBorders>
              <w:bottom w:val="nil"/>
            </w:tcBorders>
          </w:tcPr>
          <w:p w14:paraId="35727802" w14:textId="77777777" w:rsidR="00AE5FA0" w:rsidRDefault="008C67CA">
            <w:pPr>
              <w:pStyle w:val="TableParagraph"/>
              <w:spacing w:before="19"/>
              <w:ind w:left="108"/>
              <w:rPr>
                <w:sz w:val="21"/>
              </w:rPr>
            </w:pPr>
            <w:r>
              <w:rPr>
                <w:spacing w:val="48"/>
                <w:sz w:val="21"/>
              </w:rPr>
              <w:t>学以致</w:t>
            </w:r>
            <w:r>
              <w:rPr>
                <w:spacing w:val="-33"/>
                <w:sz w:val="21"/>
              </w:rPr>
              <w:t xml:space="preserve"> </w:t>
            </w:r>
          </w:p>
        </w:tc>
        <w:tc>
          <w:tcPr>
            <w:tcW w:w="4512" w:type="dxa"/>
            <w:gridSpan w:val="3"/>
            <w:tcBorders>
              <w:bottom w:val="nil"/>
            </w:tcBorders>
          </w:tcPr>
          <w:p w14:paraId="0372BC79" w14:textId="77777777" w:rsidR="00AE5FA0" w:rsidRDefault="008C67CA">
            <w:pPr>
              <w:pStyle w:val="TableParagraph"/>
              <w:spacing w:before="19"/>
              <w:ind w:left="106"/>
              <w:rPr>
                <w:sz w:val="21"/>
              </w:rPr>
            </w:pPr>
            <w:r>
              <w:rPr>
                <w:spacing w:val="-10"/>
                <w:sz w:val="21"/>
              </w:rPr>
              <w:t>通过课程项目团队协作，综合所学知识，展示学</w:t>
            </w:r>
          </w:p>
        </w:tc>
        <w:tc>
          <w:tcPr>
            <w:tcW w:w="110" w:type="dxa"/>
            <w:vMerge w:val="restart"/>
            <w:tcBorders>
              <w:top w:val="nil"/>
              <w:bottom w:val="nil"/>
            </w:tcBorders>
          </w:tcPr>
          <w:p w14:paraId="63B515F8" w14:textId="77777777" w:rsidR="00AE5FA0" w:rsidRDefault="00AE5FA0">
            <w:pPr>
              <w:pStyle w:val="TableParagraph"/>
              <w:rPr>
                <w:rFonts w:ascii="Times New Roman"/>
                <w:sz w:val="20"/>
              </w:rPr>
            </w:pPr>
          </w:p>
        </w:tc>
      </w:tr>
      <w:tr w:rsidR="00AE5FA0" w14:paraId="35115B23" w14:textId="77777777">
        <w:trPr>
          <w:trHeight w:val="304"/>
        </w:trPr>
        <w:tc>
          <w:tcPr>
            <w:tcW w:w="115" w:type="dxa"/>
            <w:vMerge/>
            <w:tcBorders>
              <w:top w:val="nil"/>
              <w:bottom w:val="nil"/>
            </w:tcBorders>
          </w:tcPr>
          <w:p w14:paraId="0D7676C2" w14:textId="77777777" w:rsidR="00AE5FA0" w:rsidRDefault="00AE5FA0">
            <w:pPr>
              <w:rPr>
                <w:sz w:val="2"/>
                <w:szCs w:val="2"/>
              </w:rPr>
            </w:pPr>
          </w:p>
        </w:tc>
        <w:tc>
          <w:tcPr>
            <w:tcW w:w="446" w:type="dxa"/>
            <w:tcBorders>
              <w:top w:val="nil"/>
              <w:bottom w:val="nil"/>
            </w:tcBorders>
          </w:tcPr>
          <w:p w14:paraId="14B6ABBF" w14:textId="77777777" w:rsidR="00AE5FA0" w:rsidRDefault="00AE5FA0">
            <w:pPr>
              <w:pStyle w:val="TableParagraph"/>
              <w:rPr>
                <w:rFonts w:ascii="Times New Roman"/>
                <w:sz w:val="20"/>
              </w:rPr>
            </w:pPr>
          </w:p>
        </w:tc>
        <w:tc>
          <w:tcPr>
            <w:tcW w:w="1274" w:type="dxa"/>
            <w:gridSpan w:val="3"/>
            <w:tcBorders>
              <w:top w:val="nil"/>
              <w:bottom w:val="nil"/>
            </w:tcBorders>
          </w:tcPr>
          <w:p w14:paraId="3EE78BDD" w14:textId="77777777" w:rsidR="00AE5FA0" w:rsidRDefault="00AE5FA0">
            <w:pPr>
              <w:pStyle w:val="TableParagraph"/>
              <w:rPr>
                <w:rFonts w:ascii="Times New Roman"/>
                <w:sz w:val="20"/>
              </w:rPr>
            </w:pPr>
          </w:p>
        </w:tc>
        <w:tc>
          <w:tcPr>
            <w:tcW w:w="853" w:type="dxa"/>
            <w:tcBorders>
              <w:top w:val="nil"/>
              <w:bottom w:val="nil"/>
            </w:tcBorders>
          </w:tcPr>
          <w:p w14:paraId="53ED7014" w14:textId="77777777" w:rsidR="00AE5FA0" w:rsidRDefault="008C67CA">
            <w:pPr>
              <w:pStyle w:val="TableParagraph"/>
              <w:spacing w:before="10"/>
              <w:ind w:left="109"/>
              <w:rPr>
                <w:sz w:val="21"/>
              </w:rPr>
            </w:pPr>
            <w:r>
              <w:rPr>
                <w:sz w:val="21"/>
              </w:rPr>
              <w:t>动</w:t>
            </w:r>
          </w:p>
        </w:tc>
        <w:tc>
          <w:tcPr>
            <w:tcW w:w="993" w:type="dxa"/>
            <w:gridSpan w:val="2"/>
            <w:tcBorders>
              <w:top w:val="nil"/>
              <w:bottom w:val="nil"/>
            </w:tcBorders>
          </w:tcPr>
          <w:p w14:paraId="56F1A474" w14:textId="77777777" w:rsidR="00AE5FA0" w:rsidRDefault="008C67CA">
            <w:pPr>
              <w:pStyle w:val="TableParagraph"/>
              <w:spacing w:before="10"/>
              <w:ind w:left="108"/>
              <w:rPr>
                <w:sz w:val="21"/>
              </w:rPr>
            </w:pPr>
            <w:r>
              <w:rPr>
                <w:spacing w:val="48"/>
                <w:sz w:val="21"/>
              </w:rPr>
              <w:t>用促发</w:t>
            </w:r>
            <w:r>
              <w:rPr>
                <w:spacing w:val="-33"/>
                <w:sz w:val="21"/>
              </w:rPr>
              <w:t xml:space="preserve"> </w:t>
            </w:r>
          </w:p>
        </w:tc>
        <w:tc>
          <w:tcPr>
            <w:tcW w:w="4512" w:type="dxa"/>
            <w:gridSpan w:val="3"/>
            <w:tcBorders>
              <w:top w:val="nil"/>
              <w:bottom w:val="nil"/>
            </w:tcBorders>
          </w:tcPr>
          <w:p w14:paraId="0F3ED348" w14:textId="77777777" w:rsidR="00AE5FA0" w:rsidRDefault="008C67CA">
            <w:pPr>
              <w:pStyle w:val="TableParagraph"/>
              <w:spacing w:before="10"/>
              <w:ind w:left="106"/>
              <w:rPr>
                <w:sz w:val="21"/>
              </w:rPr>
            </w:pPr>
            <w:r>
              <w:rPr>
                <w:spacing w:val="-14"/>
                <w:sz w:val="21"/>
              </w:rPr>
              <w:t>习成果，自信做自己。同时，通过查阅和讨论从</w:t>
            </w:r>
          </w:p>
        </w:tc>
        <w:tc>
          <w:tcPr>
            <w:tcW w:w="110" w:type="dxa"/>
            <w:vMerge/>
            <w:tcBorders>
              <w:top w:val="nil"/>
              <w:bottom w:val="nil"/>
            </w:tcBorders>
          </w:tcPr>
          <w:p w14:paraId="783C1C29" w14:textId="77777777" w:rsidR="00AE5FA0" w:rsidRDefault="00AE5FA0">
            <w:pPr>
              <w:rPr>
                <w:sz w:val="2"/>
                <w:szCs w:val="2"/>
              </w:rPr>
            </w:pPr>
          </w:p>
        </w:tc>
      </w:tr>
      <w:tr w:rsidR="00AE5FA0" w14:paraId="0E6888F1" w14:textId="77777777">
        <w:trPr>
          <w:trHeight w:val="311"/>
        </w:trPr>
        <w:tc>
          <w:tcPr>
            <w:tcW w:w="115" w:type="dxa"/>
            <w:vMerge/>
            <w:tcBorders>
              <w:top w:val="nil"/>
              <w:bottom w:val="nil"/>
            </w:tcBorders>
          </w:tcPr>
          <w:p w14:paraId="75E22C7F" w14:textId="77777777" w:rsidR="00AE5FA0" w:rsidRDefault="00AE5FA0">
            <w:pPr>
              <w:rPr>
                <w:sz w:val="2"/>
                <w:szCs w:val="2"/>
              </w:rPr>
            </w:pPr>
          </w:p>
        </w:tc>
        <w:tc>
          <w:tcPr>
            <w:tcW w:w="446" w:type="dxa"/>
            <w:tcBorders>
              <w:top w:val="nil"/>
              <w:bottom w:val="nil"/>
            </w:tcBorders>
          </w:tcPr>
          <w:p w14:paraId="00D1FBBA" w14:textId="77777777" w:rsidR="00AE5FA0" w:rsidRDefault="00AE5FA0">
            <w:pPr>
              <w:pStyle w:val="TableParagraph"/>
              <w:rPr>
                <w:rFonts w:ascii="Times New Roman"/>
                <w:sz w:val="20"/>
              </w:rPr>
            </w:pPr>
          </w:p>
        </w:tc>
        <w:tc>
          <w:tcPr>
            <w:tcW w:w="1274" w:type="dxa"/>
            <w:gridSpan w:val="3"/>
            <w:tcBorders>
              <w:top w:val="nil"/>
              <w:bottom w:val="nil"/>
            </w:tcBorders>
          </w:tcPr>
          <w:p w14:paraId="12B2BE27" w14:textId="77777777" w:rsidR="00AE5FA0" w:rsidRDefault="00AE5FA0">
            <w:pPr>
              <w:pStyle w:val="TableParagraph"/>
              <w:rPr>
                <w:rFonts w:ascii="Times New Roman"/>
                <w:sz w:val="20"/>
              </w:rPr>
            </w:pPr>
          </w:p>
        </w:tc>
        <w:tc>
          <w:tcPr>
            <w:tcW w:w="853" w:type="dxa"/>
            <w:tcBorders>
              <w:top w:val="nil"/>
              <w:bottom w:val="nil"/>
            </w:tcBorders>
          </w:tcPr>
          <w:p w14:paraId="6E359EC1" w14:textId="77777777" w:rsidR="00AE5FA0" w:rsidRDefault="00AE5FA0">
            <w:pPr>
              <w:pStyle w:val="TableParagraph"/>
              <w:rPr>
                <w:rFonts w:ascii="Times New Roman"/>
                <w:sz w:val="20"/>
              </w:rPr>
            </w:pPr>
          </w:p>
        </w:tc>
        <w:tc>
          <w:tcPr>
            <w:tcW w:w="993" w:type="dxa"/>
            <w:gridSpan w:val="2"/>
            <w:tcBorders>
              <w:top w:val="nil"/>
              <w:bottom w:val="nil"/>
            </w:tcBorders>
          </w:tcPr>
          <w:p w14:paraId="1A184D7C" w14:textId="77777777" w:rsidR="00AE5FA0" w:rsidRDefault="008C67CA">
            <w:pPr>
              <w:pStyle w:val="TableParagraph"/>
              <w:spacing w:before="18"/>
              <w:ind w:left="108"/>
              <w:rPr>
                <w:sz w:val="21"/>
              </w:rPr>
            </w:pPr>
            <w:r>
              <w:rPr>
                <w:spacing w:val="-17"/>
                <w:sz w:val="21"/>
              </w:rPr>
              <w:t>展，以用</w:t>
            </w:r>
          </w:p>
        </w:tc>
        <w:tc>
          <w:tcPr>
            <w:tcW w:w="4512" w:type="dxa"/>
            <w:gridSpan w:val="3"/>
            <w:tcBorders>
              <w:top w:val="nil"/>
              <w:bottom w:val="nil"/>
            </w:tcBorders>
          </w:tcPr>
          <w:p w14:paraId="3161578E" w14:textId="77777777" w:rsidR="00AE5FA0" w:rsidRDefault="008C67CA">
            <w:pPr>
              <w:pStyle w:val="TableParagraph"/>
              <w:spacing w:before="18"/>
              <w:ind w:left="106"/>
              <w:rPr>
                <w:sz w:val="21"/>
              </w:rPr>
            </w:pPr>
            <w:r>
              <w:rPr>
                <w:spacing w:val="13"/>
                <w:sz w:val="21"/>
              </w:rPr>
              <w:t>专业知识学习的角度感受到的祖国的日益强</w:t>
            </w:r>
          </w:p>
        </w:tc>
        <w:tc>
          <w:tcPr>
            <w:tcW w:w="110" w:type="dxa"/>
            <w:vMerge/>
            <w:tcBorders>
              <w:top w:val="nil"/>
              <w:bottom w:val="nil"/>
            </w:tcBorders>
          </w:tcPr>
          <w:p w14:paraId="7E689D54" w14:textId="77777777" w:rsidR="00AE5FA0" w:rsidRDefault="00AE5FA0">
            <w:pPr>
              <w:rPr>
                <w:sz w:val="2"/>
                <w:szCs w:val="2"/>
              </w:rPr>
            </w:pPr>
          </w:p>
        </w:tc>
      </w:tr>
      <w:tr w:rsidR="00AE5FA0" w14:paraId="70514186" w14:textId="77777777">
        <w:trPr>
          <w:trHeight w:val="312"/>
        </w:trPr>
        <w:tc>
          <w:tcPr>
            <w:tcW w:w="115" w:type="dxa"/>
            <w:vMerge/>
            <w:tcBorders>
              <w:top w:val="nil"/>
              <w:bottom w:val="nil"/>
            </w:tcBorders>
          </w:tcPr>
          <w:p w14:paraId="5B5A4EE7" w14:textId="77777777" w:rsidR="00AE5FA0" w:rsidRDefault="00AE5FA0">
            <w:pPr>
              <w:rPr>
                <w:sz w:val="2"/>
                <w:szCs w:val="2"/>
              </w:rPr>
            </w:pPr>
          </w:p>
        </w:tc>
        <w:tc>
          <w:tcPr>
            <w:tcW w:w="446" w:type="dxa"/>
            <w:tcBorders>
              <w:top w:val="nil"/>
              <w:bottom w:val="nil"/>
            </w:tcBorders>
          </w:tcPr>
          <w:p w14:paraId="3291ED74" w14:textId="77777777" w:rsidR="00AE5FA0" w:rsidRDefault="00AE5FA0">
            <w:pPr>
              <w:pStyle w:val="TableParagraph"/>
              <w:rPr>
                <w:rFonts w:ascii="Times New Roman"/>
                <w:sz w:val="20"/>
              </w:rPr>
            </w:pPr>
          </w:p>
        </w:tc>
        <w:tc>
          <w:tcPr>
            <w:tcW w:w="1274" w:type="dxa"/>
            <w:gridSpan w:val="3"/>
            <w:tcBorders>
              <w:top w:val="nil"/>
              <w:bottom w:val="nil"/>
            </w:tcBorders>
          </w:tcPr>
          <w:p w14:paraId="234F4672" w14:textId="77777777" w:rsidR="00AE5FA0" w:rsidRDefault="00AE5FA0">
            <w:pPr>
              <w:pStyle w:val="TableParagraph"/>
              <w:rPr>
                <w:rFonts w:ascii="Times New Roman"/>
                <w:sz w:val="20"/>
              </w:rPr>
            </w:pPr>
          </w:p>
        </w:tc>
        <w:tc>
          <w:tcPr>
            <w:tcW w:w="853" w:type="dxa"/>
            <w:tcBorders>
              <w:top w:val="nil"/>
              <w:bottom w:val="nil"/>
            </w:tcBorders>
          </w:tcPr>
          <w:p w14:paraId="334E4BF2" w14:textId="77777777" w:rsidR="00AE5FA0" w:rsidRDefault="00AE5FA0">
            <w:pPr>
              <w:pStyle w:val="TableParagraph"/>
              <w:rPr>
                <w:rFonts w:ascii="Times New Roman"/>
                <w:sz w:val="20"/>
              </w:rPr>
            </w:pPr>
          </w:p>
        </w:tc>
        <w:tc>
          <w:tcPr>
            <w:tcW w:w="993" w:type="dxa"/>
            <w:gridSpan w:val="2"/>
            <w:tcBorders>
              <w:top w:val="nil"/>
              <w:bottom w:val="nil"/>
            </w:tcBorders>
          </w:tcPr>
          <w:p w14:paraId="5DC45628" w14:textId="77777777" w:rsidR="00AE5FA0" w:rsidRDefault="008C67CA">
            <w:pPr>
              <w:pStyle w:val="TableParagraph"/>
              <w:spacing w:before="18"/>
              <w:ind w:left="108"/>
              <w:rPr>
                <w:sz w:val="21"/>
              </w:rPr>
            </w:pPr>
            <w:proofErr w:type="gramStart"/>
            <w:r>
              <w:rPr>
                <w:spacing w:val="48"/>
                <w:sz w:val="21"/>
              </w:rPr>
              <w:t>促学求</w:t>
            </w:r>
            <w:proofErr w:type="gramEnd"/>
            <w:r>
              <w:rPr>
                <w:spacing w:val="-33"/>
                <w:sz w:val="21"/>
              </w:rPr>
              <w:t xml:space="preserve"> </w:t>
            </w:r>
          </w:p>
        </w:tc>
        <w:tc>
          <w:tcPr>
            <w:tcW w:w="4512" w:type="dxa"/>
            <w:gridSpan w:val="3"/>
            <w:tcBorders>
              <w:top w:val="nil"/>
              <w:bottom w:val="nil"/>
            </w:tcBorders>
          </w:tcPr>
          <w:p w14:paraId="502A352A" w14:textId="77777777" w:rsidR="00AE5FA0" w:rsidRDefault="008C67CA">
            <w:pPr>
              <w:pStyle w:val="TableParagraph"/>
              <w:spacing w:before="18"/>
              <w:ind w:left="106"/>
              <w:rPr>
                <w:sz w:val="21"/>
              </w:rPr>
            </w:pPr>
            <w:r>
              <w:rPr>
                <w:spacing w:val="-13"/>
                <w:sz w:val="21"/>
              </w:rPr>
              <w:t>大，梳理学生对我国科技视野的自信心，培养学</w:t>
            </w:r>
          </w:p>
        </w:tc>
        <w:tc>
          <w:tcPr>
            <w:tcW w:w="110" w:type="dxa"/>
            <w:vMerge/>
            <w:tcBorders>
              <w:top w:val="nil"/>
              <w:bottom w:val="nil"/>
            </w:tcBorders>
          </w:tcPr>
          <w:p w14:paraId="7E467707" w14:textId="77777777" w:rsidR="00AE5FA0" w:rsidRDefault="00AE5FA0">
            <w:pPr>
              <w:rPr>
                <w:sz w:val="2"/>
                <w:szCs w:val="2"/>
              </w:rPr>
            </w:pPr>
          </w:p>
        </w:tc>
      </w:tr>
      <w:tr w:rsidR="00AE5FA0" w14:paraId="15758D64" w14:textId="77777777">
        <w:trPr>
          <w:trHeight w:val="312"/>
        </w:trPr>
        <w:tc>
          <w:tcPr>
            <w:tcW w:w="115" w:type="dxa"/>
            <w:vMerge/>
            <w:tcBorders>
              <w:top w:val="nil"/>
              <w:bottom w:val="nil"/>
            </w:tcBorders>
          </w:tcPr>
          <w:p w14:paraId="784BA6CA" w14:textId="77777777" w:rsidR="00AE5FA0" w:rsidRDefault="00AE5FA0">
            <w:pPr>
              <w:rPr>
                <w:sz w:val="2"/>
                <w:szCs w:val="2"/>
              </w:rPr>
            </w:pPr>
          </w:p>
        </w:tc>
        <w:tc>
          <w:tcPr>
            <w:tcW w:w="446" w:type="dxa"/>
            <w:tcBorders>
              <w:top w:val="nil"/>
              <w:bottom w:val="nil"/>
            </w:tcBorders>
          </w:tcPr>
          <w:p w14:paraId="094A8FFE" w14:textId="77777777" w:rsidR="00AE5FA0" w:rsidRDefault="00AE5FA0">
            <w:pPr>
              <w:pStyle w:val="TableParagraph"/>
              <w:rPr>
                <w:rFonts w:ascii="Times New Roman"/>
                <w:sz w:val="20"/>
              </w:rPr>
            </w:pPr>
          </w:p>
        </w:tc>
        <w:tc>
          <w:tcPr>
            <w:tcW w:w="1274" w:type="dxa"/>
            <w:gridSpan w:val="3"/>
            <w:tcBorders>
              <w:top w:val="nil"/>
              <w:bottom w:val="nil"/>
            </w:tcBorders>
          </w:tcPr>
          <w:p w14:paraId="0C82B973" w14:textId="77777777" w:rsidR="00AE5FA0" w:rsidRDefault="00AE5FA0">
            <w:pPr>
              <w:pStyle w:val="TableParagraph"/>
              <w:rPr>
                <w:rFonts w:ascii="Times New Roman"/>
                <w:sz w:val="20"/>
              </w:rPr>
            </w:pPr>
          </w:p>
        </w:tc>
        <w:tc>
          <w:tcPr>
            <w:tcW w:w="853" w:type="dxa"/>
            <w:tcBorders>
              <w:top w:val="nil"/>
              <w:bottom w:val="nil"/>
            </w:tcBorders>
          </w:tcPr>
          <w:p w14:paraId="0E1130C5" w14:textId="77777777" w:rsidR="00AE5FA0" w:rsidRDefault="00AE5FA0">
            <w:pPr>
              <w:pStyle w:val="TableParagraph"/>
              <w:rPr>
                <w:rFonts w:ascii="Times New Roman"/>
                <w:sz w:val="20"/>
              </w:rPr>
            </w:pPr>
          </w:p>
        </w:tc>
        <w:tc>
          <w:tcPr>
            <w:tcW w:w="993" w:type="dxa"/>
            <w:gridSpan w:val="2"/>
            <w:tcBorders>
              <w:top w:val="nil"/>
              <w:bottom w:val="nil"/>
            </w:tcBorders>
          </w:tcPr>
          <w:p w14:paraId="4488ADB0" w14:textId="77777777" w:rsidR="00AE5FA0" w:rsidRDefault="008C67CA">
            <w:pPr>
              <w:pStyle w:val="TableParagraph"/>
              <w:spacing w:before="18"/>
              <w:ind w:left="108"/>
              <w:rPr>
                <w:sz w:val="21"/>
              </w:rPr>
            </w:pPr>
            <w:r>
              <w:rPr>
                <w:sz w:val="21"/>
              </w:rPr>
              <w:t>真知</w:t>
            </w:r>
          </w:p>
        </w:tc>
        <w:tc>
          <w:tcPr>
            <w:tcW w:w="4512" w:type="dxa"/>
            <w:gridSpan w:val="3"/>
            <w:tcBorders>
              <w:top w:val="nil"/>
              <w:bottom w:val="nil"/>
            </w:tcBorders>
          </w:tcPr>
          <w:p w14:paraId="4A7C14A6" w14:textId="77777777" w:rsidR="00AE5FA0" w:rsidRDefault="008C67CA">
            <w:pPr>
              <w:pStyle w:val="TableParagraph"/>
              <w:spacing w:before="18"/>
              <w:ind w:left="106"/>
              <w:rPr>
                <w:sz w:val="21"/>
              </w:rPr>
            </w:pPr>
            <w:r>
              <w:rPr>
                <w:sz w:val="21"/>
              </w:rPr>
              <w:t>生的文化自信，形成为祖国科技发展努力学习</w:t>
            </w:r>
          </w:p>
        </w:tc>
        <w:tc>
          <w:tcPr>
            <w:tcW w:w="110" w:type="dxa"/>
            <w:vMerge/>
            <w:tcBorders>
              <w:top w:val="nil"/>
              <w:bottom w:val="nil"/>
            </w:tcBorders>
          </w:tcPr>
          <w:p w14:paraId="15310ABC" w14:textId="77777777" w:rsidR="00AE5FA0" w:rsidRDefault="00AE5FA0">
            <w:pPr>
              <w:rPr>
                <w:sz w:val="2"/>
                <w:szCs w:val="2"/>
              </w:rPr>
            </w:pPr>
          </w:p>
        </w:tc>
      </w:tr>
      <w:tr w:rsidR="00AE5FA0" w14:paraId="6A8594AF" w14:textId="77777777">
        <w:trPr>
          <w:trHeight w:val="312"/>
        </w:trPr>
        <w:tc>
          <w:tcPr>
            <w:tcW w:w="115" w:type="dxa"/>
            <w:vMerge/>
            <w:tcBorders>
              <w:top w:val="nil"/>
              <w:bottom w:val="nil"/>
            </w:tcBorders>
          </w:tcPr>
          <w:p w14:paraId="59BDE68E" w14:textId="77777777" w:rsidR="00AE5FA0" w:rsidRDefault="00AE5FA0">
            <w:pPr>
              <w:rPr>
                <w:sz w:val="2"/>
                <w:szCs w:val="2"/>
              </w:rPr>
            </w:pPr>
          </w:p>
        </w:tc>
        <w:tc>
          <w:tcPr>
            <w:tcW w:w="446" w:type="dxa"/>
            <w:tcBorders>
              <w:top w:val="nil"/>
              <w:bottom w:val="nil"/>
            </w:tcBorders>
          </w:tcPr>
          <w:p w14:paraId="6542BC63" w14:textId="77777777" w:rsidR="00AE5FA0" w:rsidRDefault="00AE5FA0">
            <w:pPr>
              <w:pStyle w:val="TableParagraph"/>
              <w:rPr>
                <w:rFonts w:ascii="Times New Roman"/>
                <w:sz w:val="20"/>
              </w:rPr>
            </w:pPr>
          </w:p>
        </w:tc>
        <w:tc>
          <w:tcPr>
            <w:tcW w:w="1274" w:type="dxa"/>
            <w:gridSpan w:val="3"/>
            <w:tcBorders>
              <w:top w:val="nil"/>
              <w:bottom w:val="nil"/>
            </w:tcBorders>
          </w:tcPr>
          <w:p w14:paraId="4C4203E5" w14:textId="77777777" w:rsidR="00AE5FA0" w:rsidRDefault="00AE5FA0">
            <w:pPr>
              <w:pStyle w:val="TableParagraph"/>
              <w:rPr>
                <w:rFonts w:ascii="Times New Roman"/>
                <w:sz w:val="20"/>
              </w:rPr>
            </w:pPr>
          </w:p>
        </w:tc>
        <w:tc>
          <w:tcPr>
            <w:tcW w:w="853" w:type="dxa"/>
            <w:tcBorders>
              <w:top w:val="nil"/>
              <w:bottom w:val="nil"/>
            </w:tcBorders>
          </w:tcPr>
          <w:p w14:paraId="1B9C518B" w14:textId="77777777" w:rsidR="00AE5FA0" w:rsidRDefault="00AE5FA0">
            <w:pPr>
              <w:pStyle w:val="TableParagraph"/>
              <w:rPr>
                <w:rFonts w:ascii="Times New Roman"/>
                <w:sz w:val="20"/>
              </w:rPr>
            </w:pPr>
          </w:p>
        </w:tc>
        <w:tc>
          <w:tcPr>
            <w:tcW w:w="993" w:type="dxa"/>
            <w:gridSpan w:val="2"/>
            <w:tcBorders>
              <w:top w:val="nil"/>
              <w:bottom w:val="nil"/>
            </w:tcBorders>
          </w:tcPr>
          <w:p w14:paraId="56F103CE" w14:textId="77777777" w:rsidR="00AE5FA0" w:rsidRDefault="00AE5FA0">
            <w:pPr>
              <w:pStyle w:val="TableParagraph"/>
              <w:rPr>
                <w:rFonts w:ascii="Times New Roman"/>
                <w:sz w:val="20"/>
              </w:rPr>
            </w:pPr>
          </w:p>
        </w:tc>
        <w:tc>
          <w:tcPr>
            <w:tcW w:w="4512" w:type="dxa"/>
            <w:gridSpan w:val="3"/>
            <w:tcBorders>
              <w:top w:val="nil"/>
              <w:bottom w:val="nil"/>
            </w:tcBorders>
          </w:tcPr>
          <w:p w14:paraId="772BEC85" w14:textId="77777777" w:rsidR="00AE5FA0" w:rsidRDefault="008C67CA">
            <w:pPr>
              <w:pStyle w:val="TableParagraph"/>
              <w:spacing w:before="18"/>
              <w:ind w:left="106"/>
              <w:rPr>
                <w:sz w:val="21"/>
              </w:rPr>
            </w:pPr>
            <w:r>
              <w:rPr>
                <w:spacing w:val="-14"/>
                <w:sz w:val="21"/>
              </w:rPr>
              <w:t>的动力，同时通过分组，建立团队，学会团结协</w:t>
            </w:r>
          </w:p>
        </w:tc>
        <w:tc>
          <w:tcPr>
            <w:tcW w:w="110" w:type="dxa"/>
            <w:vMerge/>
            <w:tcBorders>
              <w:top w:val="nil"/>
              <w:bottom w:val="nil"/>
            </w:tcBorders>
          </w:tcPr>
          <w:p w14:paraId="6B1D9FBA" w14:textId="77777777" w:rsidR="00AE5FA0" w:rsidRDefault="00AE5FA0">
            <w:pPr>
              <w:rPr>
                <w:sz w:val="2"/>
                <w:szCs w:val="2"/>
              </w:rPr>
            </w:pPr>
          </w:p>
        </w:tc>
      </w:tr>
      <w:tr w:rsidR="00AE5FA0" w14:paraId="2BBAF540" w14:textId="77777777">
        <w:trPr>
          <w:trHeight w:val="312"/>
        </w:trPr>
        <w:tc>
          <w:tcPr>
            <w:tcW w:w="115" w:type="dxa"/>
            <w:vMerge/>
            <w:tcBorders>
              <w:top w:val="nil"/>
              <w:bottom w:val="nil"/>
            </w:tcBorders>
          </w:tcPr>
          <w:p w14:paraId="21A5EFFE" w14:textId="77777777" w:rsidR="00AE5FA0" w:rsidRDefault="00AE5FA0">
            <w:pPr>
              <w:rPr>
                <w:sz w:val="2"/>
                <w:szCs w:val="2"/>
              </w:rPr>
            </w:pPr>
          </w:p>
        </w:tc>
        <w:tc>
          <w:tcPr>
            <w:tcW w:w="446" w:type="dxa"/>
            <w:tcBorders>
              <w:top w:val="nil"/>
              <w:bottom w:val="nil"/>
            </w:tcBorders>
          </w:tcPr>
          <w:p w14:paraId="75F4A4C2" w14:textId="77777777" w:rsidR="00AE5FA0" w:rsidRDefault="00AE5FA0">
            <w:pPr>
              <w:pStyle w:val="TableParagraph"/>
              <w:rPr>
                <w:rFonts w:ascii="Times New Roman"/>
                <w:sz w:val="20"/>
              </w:rPr>
            </w:pPr>
          </w:p>
        </w:tc>
        <w:tc>
          <w:tcPr>
            <w:tcW w:w="1274" w:type="dxa"/>
            <w:gridSpan w:val="3"/>
            <w:tcBorders>
              <w:top w:val="nil"/>
              <w:bottom w:val="nil"/>
            </w:tcBorders>
          </w:tcPr>
          <w:p w14:paraId="45619D3D" w14:textId="77777777" w:rsidR="00AE5FA0" w:rsidRDefault="00AE5FA0">
            <w:pPr>
              <w:pStyle w:val="TableParagraph"/>
              <w:rPr>
                <w:rFonts w:ascii="Times New Roman"/>
                <w:sz w:val="20"/>
              </w:rPr>
            </w:pPr>
          </w:p>
        </w:tc>
        <w:tc>
          <w:tcPr>
            <w:tcW w:w="853" w:type="dxa"/>
            <w:tcBorders>
              <w:top w:val="nil"/>
              <w:bottom w:val="nil"/>
            </w:tcBorders>
          </w:tcPr>
          <w:p w14:paraId="4CDA0341" w14:textId="77777777" w:rsidR="00AE5FA0" w:rsidRDefault="00AE5FA0">
            <w:pPr>
              <w:pStyle w:val="TableParagraph"/>
              <w:rPr>
                <w:rFonts w:ascii="Times New Roman"/>
                <w:sz w:val="20"/>
              </w:rPr>
            </w:pPr>
          </w:p>
        </w:tc>
        <w:tc>
          <w:tcPr>
            <w:tcW w:w="993" w:type="dxa"/>
            <w:gridSpan w:val="2"/>
            <w:tcBorders>
              <w:top w:val="nil"/>
              <w:bottom w:val="nil"/>
            </w:tcBorders>
          </w:tcPr>
          <w:p w14:paraId="62BBA323" w14:textId="77777777" w:rsidR="00AE5FA0" w:rsidRDefault="00AE5FA0">
            <w:pPr>
              <w:pStyle w:val="TableParagraph"/>
              <w:rPr>
                <w:rFonts w:ascii="Times New Roman"/>
                <w:sz w:val="20"/>
              </w:rPr>
            </w:pPr>
          </w:p>
        </w:tc>
        <w:tc>
          <w:tcPr>
            <w:tcW w:w="4512" w:type="dxa"/>
            <w:gridSpan w:val="3"/>
            <w:tcBorders>
              <w:top w:val="nil"/>
              <w:bottom w:val="nil"/>
            </w:tcBorders>
          </w:tcPr>
          <w:p w14:paraId="536E5D57" w14:textId="77777777" w:rsidR="00AE5FA0" w:rsidRDefault="008C67CA">
            <w:pPr>
              <w:pStyle w:val="TableParagraph"/>
              <w:spacing w:before="18"/>
              <w:ind w:left="106"/>
              <w:rPr>
                <w:sz w:val="21"/>
              </w:rPr>
            </w:pPr>
            <w:r>
              <w:rPr>
                <w:spacing w:val="-4"/>
                <w:sz w:val="21"/>
              </w:rPr>
              <w:t>作，培养团队精神，学会与人相处，激发创新创</w:t>
            </w:r>
          </w:p>
        </w:tc>
        <w:tc>
          <w:tcPr>
            <w:tcW w:w="110" w:type="dxa"/>
            <w:vMerge/>
            <w:tcBorders>
              <w:top w:val="nil"/>
              <w:bottom w:val="nil"/>
            </w:tcBorders>
          </w:tcPr>
          <w:p w14:paraId="4BFFB476" w14:textId="77777777" w:rsidR="00AE5FA0" w:rsidRDefault="00AE5FA0">
            <w:pPr>
              <w:rPr>
                <w:sz w:val="2"/>
                <w:szCs w:val="2"/>
              </w:rPr>
            </w:pPr>
          </w:p>
        </w:tc>
      </w:tr>
      <w:tr w:rsidR="00AE5FA0" w14:paraId="42DF5DF2" w14:textId="77777777">
        <w:trPr>
          <w:trHeight w:val="310"/>
        </w:trPr>
        <w:tc>
          <w:tcPr>
            <w:tcW w:w="115" w:type="dxa"/>
            <w:vMerge/>
            <w:tcBorders>
              <w:top w:val="nil"/>
              <w:bottom w:val="nil"/>
            </w:tcBorders>
          </w:tcPr>
          <w:p w14:paraId="3E5F5EAF" w14:textId="77777777" w:rsidR="00AE5FA0" w:rsidRDefault="00AE5FA0">
            <w:pPr>
              <w:rPr>
                <w:sz w:val="2"/>
                <w:szCs w:val="2"/>
              </w:rPr>
            </w:pPr>
          </w:p>
        </w:tc>
        <w:tc>
          <w:tcPr>
            <w:tcW w:w="446" w:type="dxa"/>
            <w:tcBorders>
              <w:top w:val="nil"/>
            </w:tcBorders>
          </w:tcPr>
          <w:p w14:paraId="6BC02F85" w14:textId="77777777" w:rsidR="00AE5FA0" w:rsidRDefault="00AE5FA0">
            <w:pPr>
              <w:pStyle w:val="TableParagraph"/>
              <w:rPr>
                <w:rFonts w:ascii="Times New Roman"/>
                <w:sz w:val="20"/>
              </w:rPr>
            </w:pPr>
          </w:p>
        </w:tc>
        <w:tc>
          <w:tcPr>
            <w:tcW w:w="1274" w:type="dxa"/>
            <w:gridSpan w:val="3"/>
            <w:tcBorders>
              <w:top w:val="nil"/>
            </w:tcBorders>
          </w:tcPr>
          <w:p w14:paraId="46EBFA40" w14:textId="77777777" w:rsidR="00AE5FA0" w:rsidRDefault="00AE5FA0">
            <w:pPr>
              <w:pStyle w:val="TableParagraph"/>
              <w:rPr>
                <w:rFonts w:ascii="Times New Roman"/>
                <w:sz w:val="20"/>
              </w:rPr>
            </w:pPr>
          </w:p>
        </w:tc>
        <w:tc>
          <w:tcPr>
            <w:tcW w:w="853" w:type="dxa"/>
            <w:tcBorders>
              <w:top w:val="nil"/>
            </w:tcBorders>
          </w:tcPr>
          <w:p w14:paraId="65EC49AE" w14:textId="77777777" w:rsidR="00AE5FA0" w:rsidRDefault="00AE5FA0">
            <w:pPr>
              <w:pStyle w:val="TableParagraph"/>
              <w:rPr>
                <w:rFonts w:ascii="Times New Roman"/>
                <w:sz w:val="20"/>
              </w:rPr>
            </w:pPr>
          </w:p>
        </w:tc>
        <w:tc>
          <w:tcPr>
            <w:tcW w:w="993" w:type="dxa"/>
            <w:gridSpan w:val="2"/>
            <w:tcBorders>
              <w:top w:val="nil"/>
            </w:tcBorders>
          </w:tcPr>
          <w:p w14:paraId="34D38FA6" w14:textId="77777777" w:rsidR="00AE5FA0" w:rsidRDefault="00AE5FA0">
            <w:pPr>
              <w:pStyle w:val="TableParagraph"/>
              <w:rPr>
                <w:rFonts w:ascii="Times New Roman"/>
                <w:sz w:val="20"/>
              </w:rPr>
            </w:pPr>
          </w:p>
        </w:tc>
        <w:tc>
          <w:tcPr>
            <w:tcW w:w="4512" w:type="dxa"/>
            <w:gridSpan w:val="3"/>
            <w:tcBorders>
              <w:top w:val="nil"/>
            </w:tcBorders>
          </w:tcPr>
          <w:p w14:paraId="333A9B50" w14:textId="77777777" w:rsidR="00AE5FA0" w:rsidRDefault="008C67CA">
            <w:pPr>
              <w:pStyle w:val="TableParagraph"/>
              <w:spacing w:before="18"/>
              <w:ind w:left="106"/>
              <w:rPr>
                <w:sz w:val="21"/>
              </w:rPr>
            </w:pPr>
            <w:r>
              <w:rPr>
                <w:sz w:val="21"/>
              </w:rPr>
              <w:t>造力，明确责任与担当。</w:t>
            </w:r>
          </w:p>
        </w:tc>
        <w:tc>
          <w:tcPr>
            <w:tcW w:w="110" w:type="dxa"/>
            <w:vMerge/>
            <w:tcBorders>
              <w:top w:val="nil"/>
              <w:bottom w:val="nil"/>
            </w:tcBorders>
          </w:tcPr>
          <w:p w14:paraId="6A6514E4" w14:textId="77777777" w:rsidR="00AE5FA0" w:rsidRDefault="00AE5FA0">
            <w:pPr>
              <w:rPr>
                <w:sz w:val="2"/>
                <w:szCs w:val="2"/>
              </w:rPr>
            </w:pPr>
          </w:p>
        </w:tc>
      </w:tr>
      <w:tr w:rsidR="00AE5FA0" w14:paraId="147D5316" w14:textId="77777777">
        <w:trPr>
          <w:trHeight w:val="623"/>
        </w:trPr>
        <w:tc>
          <w:tcPr>
            <w:tcW w:w="8303" w:type="dxa"/>
            <w:gridSpan w:val="12"/>
          </w:tcPr>
          <w:p w14:paraId="0E23F511" w14:textId="77777777" w:rsidR="00AE5FA0" w:rsidRDefault="00AE5FA0">
            <w:pPr>
              <w:pStyle w:val="TableParagraph"/>
              <w:rPr>
                <w:rFonts w:ascii="Times New Roman"/>
                <w:sz w:val="20"/>
              </w:rPr>
            </w:pPr>
          </w:p>
        </w:tc>
      </w:tr>
      <w:tr w:rsidR="00AE5FA0" w14:paraId="56A97807" w14:textId="77777777">
        <w:trPr>
          <w:trHeight w:val="5460"/>
        </w:trPr>
        <w:tc>
          <w:tcPr>
            <w:tcW w:w="8303" w:type="dxa"/>
            <w:gridSpan w:val="12"/>
          </w:tcPr>
          <w:p w14:paraId="26E93887" w14:textId="77777777" w:rsidR="00AE5FA0" w:rsidRDefault="008C67CA">
            <w:pPr>
              <w:pStyle w:val="TableParagraph"/>
              <w:spacing w:before="13" w:line="422" w:lineRule="exact"/>
              <w:ind w:left="107"/>
              <w:rPr>
                <w:rFonts w:ascii="Microsoft YaHei UI" w:eastAsia="Microsoft YaHei UI"/>
                <w:b/>
                <w:sz w:val="24"/>
              </w:rPr>
            </w:pPr>
            <w:r>
              <w:rPr>
                <w:rFonts w:ascii="Microsoft YaHei UI" w:eastAsia="Microsoft YaHei UI" w:hint="eastAsia"/>
                <w:b/>
                <w:sz w:val="24"/>
              </w:rPr>
              <w:t>五、考核形式及要求</w:t>
            </w:r>
          </w:p>
          <w:p w14:paraId="5C2A5C19" w14:textId="77777777" w:rsidR="00AE5FA0" w:rsidRDefault="008C67CA">
            <w:pPr>
              <w:pStyle w:val="TableParagraph"/>
              <w:spacing w:line="366" w:lineRule="exact"/>
              <w:ind w:left="530"/>
              <w:rPr>
                <w:rFonts w:ascii="Microsoft YaHei UI" w:eastAsia="Microsoft YaHei UI"/>
                <w:b/>
                <w:sz w:val="21"/>
              </w:rPr>
            </w:pPr>
            <w:r>
              <w:rPr>
                <w:rFonts w:ascii="Microsoft YaHei UI" w:eastAsia="Microsoft YaHei UI" w:hint="eastAsia"/>
                <w:b/>
                <w:sz w:val="21"/>
              </w:rPr>
              <w:t>（一）课程考核要求</w:t>
            </w:r>
          </w:p>
          <w:p w14:paraId="601C08BE" w14:textId="77777777" w:rsidR="00AE5FA0" w:rsidRDefault="008C67CA">
            <w:pPr>
              <w:pStyle w:val="TableParagraph"/>
              <w:spacing w:line="278" w:lineRule="auto"/>
              <w:ind w:left="107" w:right="-15" w:firstLine="419"/>
              <w:rPr>
                <w:sz w:val="21"/>
              </w:rPr>
            </w:pPr>
            <w:r>
              <w:rPr>
                <w:sz w:val="21"/>
              </w:rPr>
              <w:t>依据课程要求学生在机器视觉问题求解方案设计、初步应用知识与技能研究与开发、</w:t>
            </w:r>
            <w:r>
              <w:rPr>
                <w:spacing w:val="-1"/>
                <w:sz w:val="21"/>
              </w:rPr>
              <w:t>多学科团队协作、撰写专业技术报告和陈述、利用现代工具主动学习以及思想引领，兴趣驱动等能力培养的要求下，该课程采取平时作业、课程项目、文献综述、项目演示、考试</w:t>
            </w:r>
            <w:r>
              <w:rPr>
                <w:sz w:val="21"/>
              </w:rPr>
              <w:t>等手段进行形成性过程能力达成评价。</w:t>
            </w:r>
          </w:p>
          <w:p w14:paraId="2E883CD0" w14:textId="77777777" w:rsidR="00AE5FA0" w:rsidRDefault="008C67CA">
            <w:pPr>
              <w:pStyle w:val="TableParagraph"/>
              <w:spacing w:line="314" w:lineRule="exact"/>
              <w:ind w:left="530"/>
              <w:rPr>
                <w:rFonts w:ascii="Microsoft YaHei UI" w:eastAsia="Microsoft YaHei UI"/>
                <w:b/>
                <w:sz w:val="21"/>
              </w:rPr>
            </w:pPr>
            <w:r>
              <w:rPr>
                <w:rFonts w:ascii="Microsoft YaHei UI" w:eastAsia="Microsoft YaHei UI" w:hint="eastAsia"/>
                <w:b/>
                <w:sz w:val="21"/>
              </w:rPr>
              <w:t>（二）成绩评定方法</w:t>
            </w:r>
          </w:p>
          <w:p w14:paraId="3B91BE98" w14:textId="77777777" w:rsidR="00AE5FA0" w:rsidRDefault="008C67CA">
            <w:pPr>
              <w:pStyle w:val="TableParagraph"/>
              <w:spacing w:line="278" w:lineRule="auto"/>
              <w:ind w:left="107" w:right="98" w:firstLine="419"/>
              <w:rPr>
                <w:sz w:val="21"/>
              </w:rPr>
            </w:pPr>
            <w:r>
              <w:rPr>
                <w:spacing w:val="-4"/>
                <w:sz w:val="21"/>
              </w:rPr>
              <w:t xml:space="preserve">该课程的考核主要由平时成绩 </w:t>
            </w:r>
            <w:r>
              <w:rPr>
                <w:rFonts w:ascii="Times New Roman" w:eastAsia="Times New Roman"/>
                <w:sz w:val="21"/>
              </w:rPr>
              <w:t>20%</w:t>
            </w:r>
            <w:r>
              <w:rPr>
                <w:spacing w:val="-6"/>
                <w:sz w:val="21"/>
              </w:rPr>
              <w:t xml:space="preserve">、课程项目 </w:t>
            </w:r>
            <w:r>
              <w:rPr>
                <w:rFonts w:ascii="Times New Roman" w:eastAsia="Times New Roman"/>
                <w:sz w:val="21"/>
              </w:rPr>
              <w:t>20%</w:t>
            </w:r>
            <w:r>
              <w:rPr>
                <w:spacing w:val="-5"/>
                <w:sz w:val="21"/>
              </w:rPr>
              <w:t xml:space="preserve">、期中考试成绩 </w:t>
            </w:r>
            <w:r>
              <w:rPr>
                <w:rFonts w:ascii="Times New Roman" w:eastAsia="Times New Roman"/>
                <w:sz w:val="21"/>
              </w:rPr>
              <w:t>10%</w:t>
            </w:r>
            <w:r>
              <w:rPr>
                <w:sz w:val="21"/>
              </w:rPr>
              <w:t>、期末考试</w:t>
            </w:r>
            <w:r>
              <w:rPr>
                <w:spacing w:val="-18"/>
                <w:sz w:val="21"/>
              </w:rPr>
              <w:t xml:space="preserve">成绩 </w:t>
            </w:r>
            <w:r>
              <w:rPr>
                <w:rFonts w:ascii="Times New Roman" w:eastAsia="Times New Roman"/>
                <w:sz w:val="21"/>
              </w:rPr>
              <w:t>50%</w:t>
            </w:r>
            <w:r>
              <w:rPr>
                <w:sz w:val="21"/>
              </w:rPr>
              <w:t>组成。</w:t>
            </w:r>
          </w:p>
          <w:p w14:paraId="6149AE8D" w14:textId="77777777" w:rsidR="00AE5FA0" w:rsidRDefault="008C67CA">
            <w:pPr>
              <w:pStyle w:val="TableParagraph"/>
              <w:spacing w:line="286" w:lineRule="exact"/>
              <w:ind w:left="530"/>
              <w:rPr>
                <w:rFonts w:ascii="Microsoft YaHei UI" w:eastAsia="Microsoft YaHei UI"/>
                <w:b/>
                <w:sz w:val="21"/>
              </w:rPr>
            </w:pPr>
            <w:r>
              <w:rPr>
                <w:rFonts w:ascii="Microsoft YaHei UI" w:eastAsia="Microsoft YaHei UI" w:hint="eastAsia"/>
                <w:b/>
                <w:sz w:val="21"/>
              </w:rPr>
              <w:t>（三）成绩评定标准</w:t>
            </w:r>
          </w:p>
          <w:p w14:paraId="62BA2F30" w14:textId="77777777" w:rsidR="00AE5FA0" w:rsidRDefault="008C67CA">
            <w:pPr>
              <w:pStyle w:val="TableParagraph"/>
              <w:spacing w:line="340" w:lineRule="exact"/>
              <w:ind w:left="530"/>
              <w:rPr>
                <w:rFonts w:ascii="Microsoft YaHei UI" w:eastAsia="Microsoft YaHei UI"/>
                <w:b/>
                <w:sz w:val="21"/>
              </w:rPr>
            </w:pPr>
            <w:r>
              <w:rPr>
                <w:rFonts w:ascii="Times New Roman" w:eastAsia="Times New Roman"/>
                <w:b/>
                <w:sz w:val="21"/>
              </w:rPr>
              <w:t>1</w:t>
            </w:r>
            <w:r>
              <w:rPr>
                <w:rFonts w:ascii="Microsoft YaHei UI" w:eastAsia="Microsoft YaHei UI" w:hint="eastAsia"/>
                <w:b/>
                <w:sz w:val="21"/>
              </w:rPr>
              <w:t>、平时成绩考核与评价标准</w:t>
            </w:r>
          </w:p>
          <w:p w14:paraId="1BB127B8" w14:textId="77777777" w:rsidR="00AE5FA0" w:rsidRDefault="008C67CA">
            <w:pPr>
              <w:pStyle w:val="TableParagraph"/>
              <w:spacing w:line="278" w:lineRule="auto"/>
              <w:ind w:left="107" w:right="96" w:firstLine="419"/>
              <w:rPr>
                <w:sz w:val="21"/>
              </w:rPr>
            </w:pPr>
            <w:r>
              <w:rPr>
                <w:spacing w:val="-3"/>
                <w:sz w:val="21"/>
              </w:rPr>
              <w:t xml:space="preserve">平时成绩包括平时表现和平时作业成绩两部分。分别按照 </w:t>
            </w:r>
            <w:r>
              <w:rPr>
                <w:rFonts w:ascii="Times New Roman" w:eastAsia="Times New Roman"/>
                <w:spacing w:val="-1"/>
                <w:sz w:val="21"/>
              </w:rPr>
              <w:t>100%</w:t>
            </w:r>
            <w:r>
              <w:rPr>
                <w:sz w:val="21"/>
              </w:rPr>
              <w:t>计，最后在乘以各自所占的比例。本课程要求学生尽可能参加所有课程并参加上课时的讨论。</w:t>
            </w:r>
          </w:p>
          <w:p w14:paraId="764D8B2B" w14:textId="77777777" w:rsidR="00AE5FA0" w:rsidRDefault="008C67CA">
            <w:pPr>
              <w:pStyle w:val="TableParagraph"/>
              <w:spacing w:line="278" w:lineRule="auto"/>
              <w:ind w:left="107" w:right="96" w:firstLine="419"/>
              <w:rPr>
                <w:sz w:val="21"/>
              </w:rPr>
            </w:pPr>
            <w:r>
              <w:rPr>
                <w:spacing w:val="-3"/>
                <w:sz w:val="21"/>
              </w:rPr>
              <w:t>平时表现主要由按时听课和课堂问答与讨论来体现，平时</w:t>
            </w:r>
            <w:proofErr w:type="gramStart"/>
            <w:r>
              <w:rPr>
                <w:spacing w:val="-3"/>
                <w:sz w:val="21"/>
              </w:rPr>
              <w:t>表现占</w:t>
            </w:r>
            <w:proofErr w:type="gramEnd"/>
            <w:r>
              <w:rPr>
                <w:spacing w:val="-3"/>
                <w:sz w:val="21"/>
              </w:rPr>
              <w:t xml:space="preserve">比 </w:t>
            </w:r>
            <w:r>
              <w:rPr>
                <w:rFonts w:ascii="Times New Roman" w:eastAsia="Times New Roman"/>
                <w:sz w:val="21"/>
              </w:rPr>
              <w:t>5%</w:t>
            </w:r>
            <w:r>
              <w:rPr>
                <w:sz w:val="21"/>
              </w:rPr>
              <w:t>，成绩考核与评价标准如下：</w:t>
            </w:r>
          </w:p>
          <w:p w14:paraId="17E0DBD9" w14:textId="77777777" w:rsidR="00AE5FA0" w:rsidRDefault="00AE5FA0">
            <w:pPr>
              <w:pStyle w:val="TableParagraph"/>
              <w:spacing w:before="4"/>
              <w:rPr>
                <w:sz w:val="19"/>
              </w:rPr>
            </w:pPr>
          </w:p>
          <w:p w14:paraId="285EC49D" w14:textId="77777777" w:rsidR="00AE5FA0" w:rsidRDefault="008C67CA">
            <w:pPr>
              <w:pStyle w:val="TableParagraph"/>
              <w:spacing w:line="329" w:lineRule="exact"/>
              <w:ind w:left="2145" w:right="2139"/>
              <w:jc w:val="center"/>
              <w:rPr>
                <w:rFonts w:ascii="Microsoft YaHei UI" w:eastAsia="Microsoft YaHei UI"/>
                <w:b/>
                <w:sz w:val="21"/>
              </w:rPr>
            </w:pPr>
            <w:r>
              <w:rPr>
                <w:rFonts w:ascii="Microsoft YaHei UI" w:eastAsia="Microsoft YaHei UI" w:hint="eastAsia"/>
                <w:b/>
                <w:spacing w:val="-3"/>
                <w:sz w:val="21"/>
              </w:rPr>
              <w:t xml:space="preserve">表 </w:t>
            </w:r>
            <w:r>
              <w:rPr>
                <w:rFonts w:ascii="Times New Roman" w:eastAsia="Times New Roman"/>
                <w:b/>
                <w:sz w:val="21"/>
              </w:rPr>
              <w:t>4</w:t>
            </w:r>
            <w:r>
              <w:rPr>
                <w:rFonts w:ascii="Microsoft YaHei UI" w:eastAsia="Microsoft YaHei UI" w:hint="eastAsia"/>
                <w:b/>
                <w:sz w:val="21"/>
              </w:rPr>
              <w:t>：平时表现考核与评价标准表</w:t>
            </w:r>
          </w:p>
        </w:tc>
      </w:tr>
      <w:tr w:rsidR="00AE5FA0" w14:paraId="2F628305" w14:textId="77777777">
        <w:trPr>
          <w:trHeight w:val="378"/>
        </w:trPr>
        <w:tc>
          <w:tcPr>
            <w:tcW w:w="115" w:type="dxa"/>
            <w:tcBorders>
              <w:top w:val="nil"/>
            </w:tcBorders>
          </w:tcPr>
          <w:p w14:paraId="3E6E78D6" w14:textId="77777777" w:rsidR="00AE5FA0" w:rsidRDefault="00AE5FA0">
            <w:pPr>
              <w:pStyle w:val="TableParagraph"/>
              <w:rPr>
                <w:rFonts w:ascii="Times New Roman"/>
                <w:sz w:val="20"/>
              </w:rPr>
            </w:pPr>
          </w:p>
        </w:tc>
        <w:tc>
          <w:tcPr>
            <w:tcW w:w="556" w:type="dxa"/>
            <w:gridSpan w:val="2"/>
            <w:tcBorders>
              <w:bottom w:val="single" w:sz="8" w:space="0" w:color="000000"/>
            </w:tcBorders>
          </w:tcPr>
          <w:p w14:paraId="2F1E90D8" w14:textId="77777777" w:rsidR="00AE5FA0" w:rsidRDefault="008C67CA">
            <w:pPr>
              <w:pStyle w:val="TableParagraph"/>
              <w:spacing w:before="74"/>
              <w:ind w:left="83"/>
              <w:rPr>
                <w:sz w:val="21"/>
              </w:rPr>
            </w:pPr>
            <w:r>
              <w:rPr>
                <w:sz w:val="21"/>
              </w:rPr>
              <w:t>编号</w:t>
            </w:r>
          </w:p>
        </w:tc>
        <w:tc>
          <w:tcPr>
            <w:tcW w:w="1032" w:type="dxa"/>
            <w:tcBorders>
              <w:bottom w:val="single" w:sz="8" w:space="0" w:color="000000"/>
            </w:tcBorders>
          </w:tcPr>
          <w:p w14:paraId="42A785E9" w14:textId="77777777" w:rsidR="00AE5FA0" w:rsidRDefault="008C67CA">
            <w:pPr>
              <w:pStyle w:val="TableParagraph"/>
              <w:spacing w:before="74"/>
              <w:ind w:left="111"/>
              <w:rPr>
                <w:sz w:val="21"/>
              </w:rPr>
            </w:pPr>
            <w:r>
              <w:rPr>
                <w:sz w:val="21"/>
              </w:rPr>
              <w:t>课程目标</w:t>
            </w:r>
          </w:p>
        </w:tc>
        <w:tc>
          <w:tcPr>
            <w:tcW w:w="1845" w:type="dxa"/>
            <w:gridSpan w:val="3"/>
            <w:tcBorders>
              <w:bottom w:val="single" w:sz="8" w:space="0" w:color="000000"/>
            </w:tcBorders>
          </w:tcPr>
          <w:p w14:paraId="2FC91483" w14:textId="77777777" w:rsidR="00AE5FA0" w:rsidRDefault="008C67CA">
            <w:pPr>
              <w:pStyle w:val="TableParagraph"/>
              <w:spacing w:before="74"/>
              <w:ind w:left="709" w:right="665"/>
              <w:jc w:val="center"/>
              <w:rPr>
                <w:sz w:val="21"/>
              </w:rPr>
            </w:pPr>
            <w:r>
              <w:rPr>
                <w:sz w:val="21"/>
              </w:rPr>
              <w:t>优秀</w:t>
            </w:r>
          </w:p>
        </w:tc>
        <w:tc>
          <w:tcPr>
            <w:tcW w:w="1706" w:type="dxa"/>
            <w:gridSpan w:val="2"/>
            <w:tcBorders>
              <w:bottom w:val="single" w:sz="8" w:space="0" w:color="000000"/>
            </w:tcBorders>
          </w:tcPr>
          <w:p w14:paraId="5024A966" w14:textId="77777777" w:rsidR="00AE5FA0" w:rsidRDefault="008C67CA">
            <w:pPr>
              <w:pStyle w:val="TableParagraph"/>
              <w:spacing w:before="74"/>
              <w:ind w:left="635" w:right="600"/>
              <w:jc w:val="center"/>
              <w:rPr>
                <w:sz w:val="21"/>
              </w:rPr>
            </w:pPr>
            <w:r>
              <w:rPr>
                <w:sz w:val="21"/>
              </w:rPr>
              <w:t>良好</w:t>
            </w:r>
          </w:p>
        </w:tc>
        <w:tc>
          <w:tcPr>
            <w:tcW w:w="1417" w:type="dxa"/>
            <w:tcBorders>
              <w:bottom w:val="single" w:sz="8" w:space="0" w:color="000000"/>
            </w:tcBorders>
          </w:tcPr>
          <w:p w14:paraId="298396A8" w14:textId="77777777" w:rsidR="00AE5FA0" w:rsidRDefault="008C67CA">
            <w:pPr>
              <w:pStyle w:val="TableParagraph"/>
              <w:spacing w:before="74"/>
              <w:ind w:left="492" w:right="454"/>
              <w:jc w:val="center"/>
              <w:rPr>
                <w:sz w:val="21"/>
              </w:rPr>
            </w:pPr>
            <w:r>
              <w:rPr>
                <w:sz w:val="21"/>
              </w:rPr>
              <w:t>合格</w:t>
            </w:r>
          </w:p>
        </w:tc>
        <w:tc>
          <w:tcPr>
            <w:tcW w:w="1522" w:type="dxa"/>
            <w:tcBorders>
              <w:bottom w:val="single" w:sz="8" w:space="0" w:color="000000"/>
            </w:tcBorders>
          </w:tcPr>
          <w:p w14:paraId="38377463" w14:textId="77777777" w:rsidR="00AE5FA0" w:rsidRDefault="008C67CA">
            <w:pPr>
              <w:pStyle w:val="TableParagraph"/>
              <w:spacing w:before="74"/>
              <w:ind w:left="455"/>
              <w:rPr>
                <w:sz w:val="21"/>
              </w:rPr>
            </w:pPr>
            <w:r>
              <w:rPr>
                <w:sz w:val="21"/>
              </w:rPr>
              <w:t>不合格</w:t>
            </w:r>
          </w:p>
        </w:tc>
        <w:tc>
          <w:tcPr>
            <w:tcW w:w="110" w:type="dxa"/>
            <w:tcBorders>
              <w:top w:val="nil"/>
            </w:tcBorders>
          </w:tcPr>
          <w:p w14:paraId="4278CD23" w14:textId="77777777" w:rsidR="00AE5FA0" w:rsidRDefault="00AE5FA0">
            <w:pPr>
              <w:pStyle w:val="TableParagraph"/>
              <w:rPr>
                <w:rFonts w:ascii="Times New Roman"/>
                <w:sz w:val="20"/>
              </w:rPr>
            </w:pPr>
          </w:p>
        </w:tc>
      </w:tr>
    </w:tbl>
    <w:p w14:paraId="71491F58" w14:textId="77777777" w:rsidR="00AE5FA0" w:rsidRDefault="00AE5FA0">
      <w:pPr>
        <w:rPr>
          <w:rFonts w:ascii="Times New Roman"/>
          <w:sz w:val="20"/>
        </w:rPr>
        <w:sectPr w:rsidR="00AE5FA0">
          <w:pgSz w:w="11910" w:h="16840"/>
          <w:pgMar w:top="1420" w:right="1660" w:bottom="280" w:left="168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
        <w:gridCol w:w="555"/>
        <w:gridCol w:w="891"/>
        <w:gridCol w:w="142"/>
        <w:gridCol w:w="1705"/>
        <w:gridCol w:w="140"/>
        <w:gridCol w:w="1561"/>
        <w:gridCol w:w="145"/>
        <w:gridCol w:w="1275"/>
        <w:gridCol w:w="142"/>
        <w:gridCol w:w="1525"/>
        <w:gridCol w:w="106"/>
      </w:tblGrid>
      <w:tr w:rsidR="00AE5FA0" w14:paraId="60B101CF" w14:textId="77777777">
        <w:trPr>
          <w:trHeight w:val="372"/>
        </w:trPr>
        <w:tc>
          <w:tcPr>
            <w:tcW w:w="118" w:type="dxa"/>
            <w:vMerge w:val="restart"/>
            <w:tcBorders>
              <w:bottom w:val="nil"/>
            </w:tcBorders>
          </w:tcPr>
          <w:p w14:paraId="1D446C94" w14:textId="77777777" w:rsidR="00AE5FA0" w:rsidRDefault="00AE5FA0">
            <w:pPr>
              <w:pStyle w:val="TableParagraph"/>
              <w:rPr>
                <w:rFonts w:ascii="Times New Roman"/>
                <w:sz w:val="20"/>
              </w:rPr>
            </w:pPr>
          </w:p>
        </w:tc>
        <w:tc>
          <w:tcPr>
            <w:tcW w:w="555" w:type="dxa"/>
            <w:tcBorders>
              <w:top w:val="single" w:sz="8" w:space="0" w:color="000000"/>
              <w:bottom w:val="nil"/>
            </w:tcBorders>
          </w:tcPr>
          <w:p w14:paraId="65063C1C" w14:textId="77777777" w:rsidR="00AE5FA0" w:rsidRDefault="00AE5FA0">
            <w:pPr>
              <w:pStyle w:val="TableParagraph"/>
              <w:rPr>
                <w:rFonts w:ascii="Times New Roman"/>
                <w:sz w:val="20"/>
              </w:rPr>
            </w:pPr>
          </w:p>
        </w:tc>
        <w:tc>
          <w:tcPr>
            <w:tcW w:w="1033" w:type="dxa"/>
            <w:gridSpan w:val="2"/>
            <w:tcBorders>
              <w:top w:val="single" w:sz="8" w:space="0" w:color="000000"/>
              <w:bottom w:val="nil"/>
            </w:tcBorders>
          </w:tcPr>
          <w:p w14:paraId="3B3CEFEA" w14:textId="77777777" w:rsidR="00AE5FA0" w:rsidRDefault="00AE5FA0">
            <w:pPr>
              <w:pStyle w:val="TableParagraph"/>
              <w:rPr>
                <w:rFonts w:ascii="Times New Roman"/>
                <w:sz w:val="20"/>
              </w:rPr>
            </w:pPr>
          </w:p>
        </w:tc>
        <w:tc>
          <w:tcPr>
            <w:tcW w:w="1845" w:type="dxa"/>
            <w:gridSpan w:val="2"/>
            <w:tcBorders>
              <w:top w:val="single" w:sz="8" w:space="0" w:color="000000"/>
              <w:bottom w:val="nil"/>
            </w:tcBorders>
          </w:tcPr>
          <w:p w14:paraId="2BCCB382" w14:textId="77777777" w:rsidR="00AE5FA0" w:rsidRDefault="008C67CA">
            <w:pPr>
              <w:pStyle w:val="TableParagraph"/>
              <w:spacing w:before="79"/>
              <w:ind w:left="28" w:right="-15"/>
              <w:rPr>
                <w:sz w:val="21"/>
              </w:rPr>
            </w:pPr>
            <w:r>
              <w:rPr>
                <w:spacing w:val="-9"/>
                <w:sz w:val="21"/>
              </w:rPr>
              <w:t>按时到教室听课；对</w:t>
            </w:r>
          </w:p>
        </w:tc>
        <w:tc>
          <w:tcPr>
            <w:tcW w:w="1706" w:type="dxa"/>
            <w:gridSpan w:val="2"/>
            <w:tcBorders>
              <w:top w:val="single" w:sz="8" w:space="0" w:color="000000"/>
              <w:bottom w:val="nil"/>
            </w:tcBorders>
          </w:tcPr>
          <w:p w14:paraId="670F5159" w14:textId="77777777" w:rsidR="00AE5FA0" w:rsidRDefault="008C67CA">
            <w:pPr>
              <w:pStyle w:val="TableParagraph"/>
              <w:spacing w:before="79"/>
              <w:ind w:left="27" w:right="-15"/>
              <w:rPr>
                <w:sz w:val="21"/>
              </w:rPr>
            </w:pPr>
            <w:r>
              <w:rPr>
                <w:spacing w:val="-2"/>
                <w:sz w:val="21"/>
              </w:rPr>
              <w:t>按时到教室听课；</w:t>
            </w:r>
          </w:p>
        </w:tc>
        <w:tc>
          <w:tcPr>
            <w:tcW w:w="1417" w:type="dxa"/>
            <w:gridSpan w:val="2"/>
            <w:tcBorders>
              <w:top w:val="single" w:sz="8" w:space="0" w:color="000000"/>
              <w:bottom w:val="nil"/>
            </w:tcBorders>
          </w:tcPr>
          <w:p w14:paraId="51B0BC57" w14:textId="77777777" w:rsidR="00AE5FA0" w:rsidRDefault="008C67CA">
            <w:pPr>
              <w:pStyle w:val="TableParagraph"/>
              <w:spacing w:before="79"/>
              <w:ind w:left="26" w:right="-44"/>
              <w:rPr>
                <w:sz w:val="21"/>
              </w:rPr>
            </w:pPr>
            <w:r>
              <w:rPr>
                <w:spacing w:val="24"/>
                <w:sz w:val="21"/>
              </w:rPr>
              <w:t>按时到教室听</w:t>
            </w:r>
          </w:p>
        </w:tc>
        <w:tc>
          <w:tcPr>
            <w:tcW w:w="1525" w:type="dxa"/>
            <w:tcBorders>
              <w:top w:val="single" w:sz="8" w:space="0" w:color="000000"/>
              <w:bottom w:val="nil"/>
            </w:tcBorders>
          </w:tcPr>
          <w:p w14:paraId="04363CDC" w14:textId="77777777" w:rsidR="00AE5FA0" w:rsidRDefault="008C67CA">
            <w:pPr>
              <w:pStyle w:val="TableParagraph"/>
              <w:spacing w:before="79"/>
              <w:ind w:left="22" w:right="-15"/>
              <w:rPr>
                <w:sz w:val="21"/>
              </w:rPr>
            </w:pPr>
            <w:r>
              <w:rPr>
                <w:sz w:val="21"/>
              </w:rPr>
              <w:t>不能按时到教室</w:t>
            </w:r>
          </w:p>
        </w:tc>
        <w:tc>
          <w:tcPr>
            <w:tcW w:w="106" w:type="dxa"/>
            <w:vMerge w:val="restart"/>
            <w:tcBorders>
              <w:bottom w:val="nil"/>
            </w:tcBorders>
          </w:tcPr>
          <w:p w14:paraId="2FC982F0" w14:textId="77777777" w:rsidR="00AE5FA0" w:rsidRDefault="00AE5FA0">
            <w:pPr>
              <w:pStyle w:val="TableParagraph"/>
              <w:rPr>
                <w:rFonts w:ascii="Times New Roman"/>
                <w:sz w:val="20"/>
              </w:rPr>
            </w:pPr>
          </w:p>
        </w:tc>
      </w:tr>
      <w:tr w:rsidR="00AE5FA0" w14:paraId="50018DCB" w14:textId="77777777">
        <w:trPr>
          <w:trHeight w:val="635"/>
        </w:trPr>
        <w:tc>
          <w:tcPr>
            <w:tcW w:w="118" w:type="dxa"/>
            <w:vMerge/>
            <w:tcBorders>
              <w:top w:val="nil"/>
              <w:bottom w:val="nil"/>
            </w:tcBorders>
          </w:tcPr>
          <w:p w14:paraId="019F4D20" w14:textId="77777777" w:rsidR="00AE5FA0" w:rsidRDefault="00AE5FA0">
            <w:pPr>
              <w:rPr>
                <w:sz w:val="2"/>
                <w:szCs w:val="2"/>
              </w:rPr>
            </w:pPr>
          </w:p>
        </w:tc>
        <w:tc>
          <w:tcPr>
            <w:tcW w:w="555" w:type="dxa"/>
            <w:tcBorders>
              <w:top w:val="nil"/>
              <w:bottom w:val="nil"/>
            </w:tcBorders>
          </w:tcPr>
          <w:p w14:paraId="575E7FD1" w14:textId="77777777" w:rsidR="00AE5FA0" w:rsidRDefault="00AE5FA0">
            <w:pPr>
              <w:pStyle w:val="TableParagraph"/>
              <w:spacing w:before="5"/>
              <w:rPr>
                <w:sz w:val="27"/>
              </w:rPr>
            </w:pPr>
          </w:p>
          <w:p w14:paraId="5F5A61CC" w14:textId="77777777" w:rsidR="00AE5FA0" w:rsidRDefault="008C67CA">
            <w:pPr>
              <w:pStyle w:val="TableParagraph"/>
              <w:spacing w:before="1"/>
              <w:ind w:left="39"/>
              <w:jc w:val="center"/>
              <w:rPr>
                <w:rFonts w:ascii="Times New Roman"/>
                <w:sz w:val="21"/>
              </w:rPr>
            </w:pPr>
            <w:r>
              <w:rPr>
                <w:rFonts w:ascii="Times New Roman"/>
                <w:sz w:val="21"/>
              </w:rPr>
              <w:t>1</w:t>
            </w:r>
          </w:p>
        </w:tc>
        <w:tc>
          <w:tcPr>
            <w:tcW w:w="1033" w:type="dxa"/>
            <w:gridSpan w:val="2"/>
            <w:tcBorders>
              <w:top w:val="nil"/>
              <w:bottom w:val="nil"/>
            </w:tcBorders>
          </w:tcPr>
          <w:p w14:paraId="2966B17E" w14:textId="77777777" w:rsidR="00AE5FA0" w:rsidRDefault="008C67CA">
            <w:pPr>
              <w:pStyle w:val="TableParagraph"/>
              <w:spacing w:before="26"/>
              <w:ind w:left="29" w:right="-15"/>
              <w:rPr>
                <w:sz w:val="21"/>
              </w:rPr>
            </w:pPr>
            <w:r>
              <w:rPr>
                <w:spacing w:val="-19"/>
                <w:sz w:val="21"/>
              </w:rPr>
              <w:t xml:space="preserve">目标 </w:t>
            </w:r>
            <w:r>
              <w:rPr>
                <w:rFonts w:ascii="Times New Roman" w:eastAsia="Times New Roman"/>
                <w:b/>
                <w:spacing w:val="-2"/>
                <w:sz w:val="21"/>
              </w:rPr>
              <w:t>1</w:t>
            </w:r>
            <w:r>
              <w:rPr>
                <w:spacing w:val="-2"/>
                <w:sz w:val="21"/>
              </w:rPr>
              <w:t>（支</w:t>
            </w:r>
          </w:p>
          <w:p w14:paraId="63B3F534" w14:textId="77777777" w:rsidR="00AE5FA0" w:rsidRDefault="008C67CA">
            <w:pPr>
              <w:pStyle w:val="TableParagraph"/>
              <w:spacing w:before="43"/>
              <w:ind w:left="29" w:right="-15"/>
              <w:rPr>
                <w:sz w:val="21"/>
              </w:rPr>
            </w:pPr>
            <w:proofErr w:type="gramStart"/>
            <w:r>
              <w:rPr>
                <w:spacing w:val="8"/>
                <w:sz w:val="21"/>
              </w:rPr>
              <w:t>撑</w:t>
            </w:r>
            <w:proofErr w:type="gramEnd"/>
            <w:r>
              <w:rPr>
                <w:spacing w:val="8"/>
                <w:sz w:val="21"/>
              </w:rPr>
              <w:t>毕业 要</w:t>
            </w:r>
          </w:p>
        </w:tc>
        <w:tc>
          <w:tcPr>
            <w:tcW w:w="1845" w:type="dxa"/>
            <w:gridSpan w:val="2"/>
            <w:tcBorders>
              <w:top w:val="nil"/>
              <w:bottom w:val="nil"/>
            </w:tcBorders>
          </w:tcPr>
          <w:p w14:paraId="09D2C235" w14:textId="77777777" w:rsidR="00AE5FA0" w:rsidRDefault="008C67CA">
            <w:pPr>
              <w:pStyle w:val="TableParagraph"/>
              <w:spacing w:before="18"/>
              <w:ind w:left="28" w:right="-15"/>
              <w:rPr>
                <w:sz w:val="21"/>
              </w:rPr>
            </w:pPr>
            <w:r>
              <w:rPr>
                <w:spacing w:val="-11"/>
                <w:sz w:val="21"/>
              </w:rPr>
              <w:t>基本知识，基本原理</w:t>
            </w:r>
          </w:p>
          <w:p w14:paraId="75711775" w14:textId="77777777" w:rsidR="00AE5FA0" w:rsidRDefault="008C67CA">
            <w:pPr>
              <w:pStyle w:val="TableParagraph"/>
              <w:spacing w:before="43"/>
              <w:ind w:left="28" w:right="-15"/>
              <w:rPr>
                <w:sz w:val="21"/>
              </w:rPr>
            </w:pPr>
            <w:r>
              <w:rPr>
                <w:spacing w:val="-11"/>
                <w:sz w:val="21"/>
              </w:rPr>
              <w:t>理解清楚，能与机器</w:t>
            </w:r>
          </w:p>
        </w:tc>
        <w:tc>
          <w:tcPr>
            <w:tcW w:w="1706" w:type="dxa"/>
            <w:gridSpan w:val="2"/>
            <w:tcBorders>
              <w:top w:val="nil"/>
              <w:bottom w:val="nil"/>
            </w:tcBorders>
          </w:tcPr>
          <w:p w14:paraId="0E9DEA27" w14:textId="77777777" w:rsidR="00AE5FA0" w:rsidRDefault="008C67CA">
            <w:pPr>
              <w:pStyle w:val="TableParagraph"/>
              <w:spacing w:before="18"/>
              <w:ind w:left="27" w:right="-15"/>
              <w:rPr>
                <w:sz w:val="21"/>
              </w:rPr>
            </w:pPr>
            <w:r>
              <w:rPr>
                <w:spacing w:val="26"/>
                <w:sz w:val="21"/>
              </w:rPr>
              <w:t>掌握基本知识</w:t>
            </w:r>
            <w:proofErr w:type="gramStart"/>
            <w:r>
              <w:rPr>
                <w:spacing w:val="26"/>
                <w:sz w:val="21"/>
              </w:rPr>
              <w:t>和</w:t>
            </w:r>
            <w:proofErr w:type="gramEnd"/>
          </w:p>
          <w:p w14:paraId="5B2C9D61" w14:textId="77777777" w:rsidR="00AE5FA0" w:rsidRDefault="008C67CA">
            <w:pPr>
              <w:pStyle w:val="TableParagraph"/>
              <w:spacing w:before="43"/>
              <w:ind w:left="27" w:right="-15"/>
              <w:rPr>
                <w:sz w:val="21"/>
              </w:rPr>
            </w:pPr>
            <w:r>
              <w:rPr>
                <w:spacing w:val="-2"/>
                <w:sz w:val="21"/>
              </w:rPr>
              <w:t>基本原理，对课堂</w:t>
            </w:r>
          </w:p>
        </w:tc>
        <w:tc>
          <w:tcPr>
            <w:tcW w:w="1417" w:type="dxa"/>
            <w:gridSpan w:val="2"/>
            <w:tcBorders>
              <w:top w:val="nil"/>
              <w:bottom w:val="nil"/>
            </w:tcBorders>
          </w:tcPr>
          <w:p w14:paraId="599E6974" w14:textId="77777777" w:rsidR="00AE5FA0" w:rsidRDefault="008C67CA">
            <w:pPr>
              <w:pStyle w:val="TableParagraph"/>
              <w:spacing w:before="18"/>
              <w:ind w:left="26" w:right="-15"/>
              <w:rPr>
                <w:sz w:val="21"/>
              </w:rPr>
            </w:pPr>
            <w:r>
              <w:rPr>
                <w:spacing w:val="-14"/>
                <w:sz w:val="21"/>
              </w:rPr>
              <w:t>课；了解基本知</w:t>
            </w:r>
          </w:p>
          <w:p w14:paraId="2D407177" w14:textId="77777777" w:rsidR="00AE5FA0" w:rsidRDefault="008C67CA">
            <w:pPr>
              <w:pStyle w:val="TableParagraph"/>
              <w:spacing w:before="43"/>
              <w:ind w:left="26"/>
              <w:rPr>
                <w:sz w:val="21"/>
              </w:rPr>
            </w:pPr>
            <w:r>
              <w:rPr>
                <w:sz w:val="21"/>
              </w:rPr>
              <w:t>识和基本原理</w:t>
            </w:r>
          </w:p>
        </w:tc>
        <w:tc>
          <w:tcPr>
            <w:tcW w:w="1525" w:type="dxa"/>
            <w:tcBorders>
              <w:top w:val="nil"/>
              <w:bottom w:val="nil"/>
            </w:tcBorders>
          </w:tcPr>
          <w:p w14:paraId="1C4DB268" w14:textId="77777777" w:rsidR="00AE5FA0" w:rsidRDefault="008C67CA">
            <w:pPr>
              <w:pStyle w:val="TableParagraph"/>
              <w:spacing w:before="18"/>
              <w:ind w:left="22" w:right="-15"/>
              <w:rPr>
                <w:sz w:val="21"/>
              </w:rPr>
            </w:pPr>
            <w:r>
              <w:rPr>
                <w:sz w:val="21"/>
              </w:rPr>
              <w:t>听课，基本概念</w:t>
            </w:r>
          </w:p>
          <w:p w14:paraId="6BC200E4" w14:textId="77777777" w:rsidR="00AE5FA0" w:rsidRDefault="008C67CA">
            <w:pPr>
              <w:pStyle w:val="TableParagraph"/>
              <w:spacing w:before="43"/>
              <w:ind w:left="22" w:right="-15"/>
              <w:rPr>
                <w:sz w:val="21"/>
              </w:rPr>
            </w:pPr>
            <w:r>
              <w:rPr>
                <w:sz w:val="21"/>
              </w:rPr>
              <w:t>不清楚，不能正</w:t>
            </w:r>
          </w:p>
        </w:tc>
        <w:tc>
          <w:tcPr>
            <w:tcW w:w="106" w:type="dxa"/>
            <w:vMerge/>
            <w:tcBorders>
              <w:top w:val="nil"/>
              <w:bottom w:val="nil"/>
            </w:tcBorders>
          </w:tcPr>
          <w:p w14:paraId="0CA9251D" w14:textId="77777777" w:rsidR="00AE5FA0" w:rsidRDefault="00AE5FA0">
            <w:pPr>
              <w:rPr>
                <w:sz w:val="2"/>
                <w:szCs w:val="2"/>
              </w:rPr>
            </w:pPr>
          </w:p>
        </w:tc>
      </w:tr>
      <w:tr w:rsidR="00AE5FA0" w14:paraId="4DC611A2" w14:textId="77777777">
        <w:trPr>
          <w:trHeight w:val="312"/>
        </w:trPr>
        <w:tc>
          <w:tcPr>
            <w:tcW w:w="118" w:type="dxa"/>
            <w:vMerge/>
            <w:tcBorders>
              <w:top w:val="nil"/>
              <w:bottom w:val="nil"/>
            </w:tcBorders>
          </w:tcPr>
          <w:p w14:paraId="66A990CA" w14:textId="77777777" w:rsidR="00AE5FA0" w:rsidRDefault="00AE5FA0">
            <w:pPr>
              <w:rPr>
                <w:sz w:val="2"/>
                <w:szCs w:val="2"/>
              </w:rPr>
            </w:pPr>
          </w:p>
        </w:tc>
        <w:tc>
          <w:tcPr>
            <w:tcW w:w="555" w:type="dxa"/>
            <w:tcBorders>
              <w:top w:val="nil"/>
              <w:bottom w:val="nil"/>
            </w:tcBorders>
          </w:tcPr>
          <w:p w14:paraId="122492BE" w14:textId="77777777" w:rsidR="00AE5FA0" w:rsidRDefault="00AE5FA0">
            <w:pPr>
              <w:pStyle w:val="TableParagraph"/>
              <w:rPr>
                <w:rFonts w:ascii="Times New Roman"/>
                <w:sz w:val="20"/>
              </w:rPr>
            </w:pPr>
          </w:p>
        </w:tc>
        <w:tc>
          <w:tcPr>
            <w:tcW w:w="1033" w:type="dxa"/>
            <w:gridSpan w:val="2"/>
            <w:tcBorders>
              <w:top w:val="nil"/>
              <w:bottom w:val="nil"/>
            </w:tcBorders>
          </w:tcPr>
          <w:p w14:paraId="201E3215" w14:textId="77777777" w:rsidR="00AE5FA0" w:rsidRDefault="008C67CA">
            <w:pPr>
              <w:pStyle w:val="TableParagraph"/>
              <w:spacing w:before="14"/>
              <w:ind w:left="29"/>
              <w:rPr>
                <w:sz w:val="21"/>
              </w:rPr>
            </w:pPr>
            <w:r>
              <w:rPr>
                <w:spacing w:val="-26"/>
                <w:sz w:val="21"/>
              </w:rPr>
              <w:t xml:space="preserve">求 </w:t>
            </w:r>
            <w:r>
              <w:rPr>
                <w:rFonts w:ascii="Times New Roman" w:eastAsia="Times New Roman"/>
                <w:b/>
                <w:sz w:val="21"/>
              </w:rPr>
              <w:t>1</w:t>
            </w:r>
            <w:r>
              <w:rPr>
                <w:sz w:val="21"/>
              </w:rPr>
              <w:t>）</w:t>
            </w:r>
          </w:p>
        </w:tc>
        <w:tc>
          <w:tcPr>
            <w:tcW w:w="1845" w:type="dxa"/>
            <w:gridSpan w:val="2"/>
            <w:tcBorders>
              <w:top w:val="nil"/>
              <w:bottom w:val="nil"/>
            </w:tcBorders>
          </w:tcPr>
          <w:p w14:paraId="417405CD" w14:textId="77777777" w:rsidR="00AE5FA0" w:rsidRDefault="008C67CA">
            <w:pPr>
              <w:pStyle w:val="TableParagraph"/>
              <w:spacing w:before="7"/>
              <w:ind w:left="28" w:right="-15"/>
              <w:rPr>
                <w:sz w:val="21"/>
              </w:rPr>
            </w:pPr>
            <w:r>
              <w:rPr>
                <w:spacing w:val="14"/>
                <w:sz w:val="21"/>
              </w:rPr>
              <w:t>视觉系统等产生关</w:t>
            </w:r>
          </w:p>
        </w:tc>
        <w:tc>
          <w:tcPr>
            <w:tcW w:w="1706" w:type="dxa"/>
            <w:gridSpan w:val="2"/>
            <w:tcBorders>
              <w:top w:val="nil"/>
              <w:bottom w:val="nil"/>
            </w:tcBorders>
          </w:tcPr>
          <w:p w14:paraId="1B0F6FD4" w14:textId="77777777" w:rsidR="00AE5FA0" w:rsidRDefault="008C67CA">
            <w:pPr>
              <w:pStyle w:val="TableParagraph"/>
              <w:spacing w:before="7"/>
              <w:ind w:left="27" w:right="-15"/>
              <w:rPr>
                <w:sz w:val="21"/>
              </w:rPr>
            </w:pPr>
            <w:r>
              <w:rPr>
                <w:spacing w:val="26"/>
                <w:sz w:val="21"/>
              </w:rPr>
              <w:t>内容有很好的理</w:t>
            </w:r>
          </w:p>
        </w:tc>
        <w:tc>
          <w:tcPr>
            <w:tcW w:w="1417" w:type="dxa"/>
            <w:gridSpan w:val="2"/>
            <w:tcBorders>
              <w:top w:val="nil"/>
              <w:bottom w:val="nil"/>
            </w:tcBorders>
          </w:tcPr>
          <w:p w14:paraId="3A41D023" w14:textId="77777777" w:rsidR="00AE5FA0" w:rsidRDefault="00AE5FA0">
            <w:pPr>
              <w:pStyle w:val="TableParagraph"/>
              <w:rPr>
                <w:rFonts w:ascii="Times New Roman"/>
                <w:sz w:val="20"/>
              </w:rPr>
            </w:pPr>
          </w:p>
        </w:tc>
        <w:tc>
          <w:tcPr>
            <w:tcW w:w="1525" w:type="dxa"/>
            <w:tcBorders>
              <w:top w:val="nil"/>
              <w:bottom w:val="nil"/>
            </w:tcBorders>
          </w:tcPr>
          <w:p w14:paraId="09DAAA6E" w14:textId="77777777" w:rsidR="00AE5FA0" w:rsidRDefault="008C67CA">
            <w:pPr>
              <w:pStyle w:val="TableParagraph"/>
              <w:spacing w:before="7"/>
              <w:ind w:left="22"/>
              <w:rPr>
                <w:sz w:val="21"/>
              </w:rPr>
            </w:pPr>
            <w:proofErr w:type="gramStart"/>
            <w:r>
              <w:rPr>
                <w:sz w:val="21"/>
              </w:rPr>
              <w:t>确回答</w:t>
            </w:r>
            <w:proofErr w:type="gramEnd"/>
            <w:r>
              <w:rPr>
                <w:sz w:val="21"/>
              </w:rPr>
              <w:t>问题。</w:t>
            </w:r>
          </w:p>
        </w:tc>
        <w:tc>
          <w:tcPr>
            <w:tcW w:w="106" w:type="dxa"/>
            <w:vMerge/>
            <w:tcBorders>
              <w:top w:val="nil"/>
              <w:bottom w:val="nil"/>
            </w:tcBorders>
          </w:tcPr>
          <w:p w14:paraId="24C8FE07" w14:textId="77777777" w:rsidR="00AE5FA0" w:rsidRDefault="00AE5FA0">
            <w:pPr>
              <w:rPr>
                <w:sz w:val="2"/>
                <w:szCs w:val="2"/>
              </w:rPr>
            </w:pPr>
          </w:p>
        </w:tc>
      </w:tr>
      <w:tr w:rsidR="00AE5FA0" w14:paraId="0B1AB79B" w14:textId="77777777">
        <w:trPr>
          <w:trHeight w:val="311"/>
        </w:trPr>
        <w:tc>
          <w:tcPr>
            <w:tcW w:w="118" w:type="dxa"/>
            <w:vMerge/>
            <w:tcBorders>
              <w:top w:val="nil"/>
              <w:bottom w:val="nil"/>
            </w:tcBorders>
          </w:tcPr>
          <w:p w14:paraId="429F4B71" w14:textId="77777777" w:rsidR="00AE5FA0" w:rsidRDefault="00AE5FA0">
            <w:pPr>
              <w:rPr>
                <w:sz w:val="2"/>
                <w:szCs w:val="2"/>
              </w:rPr>
            </w:pPr>
          </w:p>
        </w:tc>
        <w:tc>
          <w:tcPr>
            <w:tcW w:w="555" w:type="dxa"/>
            <w:tcBorders>
              <w:top w:val="nil"/>
            </w:tcBorders>
          </w:tcPr>
          <w:p w14:paraId="741E14D9" w14:textId="77777777" w:rsidR="00AE5FA0" w:rsidRDefault="00AE5FA0">
            <w:pPr>
              <w:pStyle w:val="TableParagraph"/>
              <w:rPr>
                <w:rFonts w:ascii="Times New Roman"/>
                <w:sz w:val="20"/>
              </w:rPr>
            </w:pPr>
          </w:p>
        </w:tc>
        <w:tc>
          <w:tcPr>
            <w:tcW w:w="1033" w:type="dxa"/>
            <w:gridSpan w:val="2"/>
            <w:tcBorders>
              <w:top w:val="nil"/>
            </w:tcBorders>
          </w:tcPr>
          <w:p w14:paraId="4112D120" w14:textId="77777777" w:rsidR="00AE5FA0" w:rsidRDefault="00AE5FA0">
            <w:pPr>
              <w:pStyle w:val="TableParagraph"/>
              <w:rPr>
                <w:rFonts w:ascii="Times New Roman"/>
                <w:sz w:val="20"/>
              </w:rPr>
            </w:pPr>
          </w:p>
        </w:tc>
        <w:tc>
          <w:tcPr>
            <w:tcW w:w="1845" w:type="dxa"/>
            <w:gridSpan w:val="2"/>
            <w:tcBorders>
              <w:top w:val="nil"/>
            </w:tcBorders>
          </w:tcPr>
          <w:p w14:paraId="09EDA20D" w14:textId="77777777" w:rsidR="00AE5FA0" w:rsidRDefault="008C67CA">
            <w:pPr>
              <w:pStyle w:val="TableParagraph"/>
              <w:spacing w:before="7"/>
              <w:ind w:left="28"/>
              <w:rPr>
                <w:sz w:val="21"/>
              </w:rPr>
            </w:pPr>
            <w:r>
              <w:rPr>
                <w:sz w:val="21"/>
              </w:rPr>
              <w:t>联</w:t>
            </w:r>
          </w:p>
        </w:tc>
        <w:tc>
          <w:tcPr>
            <w:tcW w:w="1706" w:type="dxa"/>
            <w:gridSpan w:val="2"/>
            <w:tcBorders>
              <w:top w:val="nil"/>
            </w:tcBorders>
          </w:tcPr>
          <w:p w14:paraId="7C6E9600" w14:textId="77777777" w:rsidR="00AE5FA0" w:rsidRDefault="008C67CA">
            <w:pPr>
              <w:pStyle w:val="TableParagraph"/>
              <w:spacing w:before="7"/>
              <w:ind w:left="27"/>
              <w:rPr>
                <w:sz w:val="21"/>
              </w:rPr>
            </w:pPr>
            <w:r>
              <w:rPr>
                <w:sz w:val="21"/>
              </w:rPr>
              <w:t>解</w:t>
            </w:r>
          </w:p>
        </w:tc>
        <w:tc>
          <w:tcPr>
            <w:tcW w:w="1417" w:type="dxa"/>
            <w:gridSpan w:val="2"/>
            <w:tcBorders>
              <w:top w:val="nil"/>
            </w:tcBorders>
          </w:tcPr>
          <w:p w14:paraId="397D7091" w14:textId="77777777" w:rsidR="00AE5FA0" w:rsidRDefault="00AE5FA0">
            <w:pPr>
              <w:pStyle w:val="TableParagraph"/>
              <w:rPr>
                <w:rFonts w:ascii="Times New Roman"/>
                <w:sz w:val="20"/>
              </w:rPr>
            </w:pPr>
          </w:p>
        </w:tc>
        <w:tc>
          <w:tcPr>
            <w:tcW w:w="1525" w:type="dxa"/>
            <w:tcBorders>
              <w:top w:val="nil"/>
            </w:tcBorders>
          </w:tcPr>
          <w:p w14:paraId="1C543A2D" w14:textId="77777777" w:rsidR="00AE5FA0" w:rsidRDefault="00AE5FA0">
            <w:pPr>
              <w:pStyle w:val="TableParagraph"/>
              <w:rPr>
                <w:rFonts w:ascii="Times New Roman"/>
                <w:sz w:val="20"/>
              </w:rPr>
            </w:pPr>
          </w:p>
        </w:tc>
        <w:tc>
          <w:tcPr>
            <w:tcW w:w="106" w:type="dxa"/>
            <w:vMerge/>
            <w:tcBorders>
              <w:top w:val="nil"/>
              <w:bottom w:val="nil"/>
            </w:tcBorders>
          </w:tcPr>
          <w:p w14:paraId="66489F78" w14:textId="77777777" w:rsidR="00AE5FA0" w:rsidRDefault="00AE5FA0">
            <w:pPr>
              <w:rPr>
                <w:sz w:val="2"/>
                <w:szCs w:val="2"/>
              </w:rPr>
            </w:pPr>
          </w:p>
        </w:tc>
      </w:tr>
      <w:tr w:rsidR="00AE5FA0" w14:paraId="40CDF0B9" w14:textId="77777777">
        <w:trPr>
          <w:trHeight w:val="367"/>
        </w:trPr>
        <w:tc>
          <w:tcPr>
            <w:tcW w:w="118" w:type="dxa"/>
            <w:vMerge w:val="restart"/>
            <w:tcBorders>
              <w:top w:val="nil"/>
              <w:bottom w:val="nil"/>
            </w:tcBorders>
          </w:tcPr>
          <w:p w14:paraId="1B027633" w14:textId="77777777" w:rsidR="00AE5FA0" w:rsidRDefault="00AE5FA0">
            <w:pPr>
              <w:pStyle w:val="TableParagraph"/>
              <w:rPr>
                <w:rFonts w:ascii="Times New Roman"/>
                <w:sz w:val="20"/>
              </w:rPr>
            </w:pPr>
          </w:p>
        </w:tc>
        <w:tc>
          <w:tcPr>
            <w:tcW w:w="555" w:type="dxa"/>
            <w:tcBorders>
              <w:bottom w:val="nil"/>
            </w:tcBorders>
          </w:tcPr>
          <w:p w14:paraId="487D418B" w14:textId="77777777" w:rsidR="00AE5FA0" w:rsidRDefault="00AE5FA0">
            <w:pPr>
              <w:pStyle w:val="TableParagraph"/>
              <w:rPr>
                <w:rFonts w:ascii="Times New Roman"/>
                <w:sz w:val="20"/>
              </w:rPr>
            </w:pPr>
          </w:p>
        </w:tc>
        <w:tc>
          <w:tcPr>
            <w:tcW w:w="1033" w:type="dxa"/>
            <w:gridSpan w:val="2"/>
            <w:tcBorders>
              <w:bottom w:val="nil"/>
            </w:tcBorders>
          </w:tcPr>
          <w:p w14:paraId="0848421F" w14:textId="77777777" w:rsidR="00AE5FA0" w:rsidRDefault="00AE5FA0">
            <w:pPr>
              <w:pStyle w:val="TableParagraph"/>
              <w:rPr>
                <w:rFonts w:ascii="Times New Roman"/>
                <w:sz w:val="20"/>
              </w:rPr>
            </w:pPr>
          </w:p>
        </w:tc>
        <w:tc>
          <w:tcPr>
            <w:tcW w:w="1845" w:type="dxa"/>
            <w:gridSpan w:val="2"/>
            <w:tcBorders>
              <w:bottom w:val="nil"/>
            </w:tcBorders>
          </w:tcPr>
          <w:p w14:paraId="571D63D2" w14:textId="77777777" w:rsidR="00AE5FA0" w:rsidRDefault="00AE5FA0">
            <w:pPr>
              <w:pStyle w:val="TableParagraph"/>
              <w:rPr>
                <w:rFonts w:ascii="Times New Roman"/>
                <w:sz w:val="20"/>
              </w:rPr>
            </w:pPr>
          </w:p>
        </w:tc>
        <w:tc>
          <w:tcPr>
            <w:tcW w:w="1706" w:type="dxa"/>
            <w:gridSpan w:val="2"/>
            <w:tcBorders>
              <w:bottom w:val="nil"/>
            </w:tcBorders>
          </w:tcPr>
          <w:p w14:paraId="1D8B50D9" w14:textId="77777777" w:rsidR="00AE5FA0" w:rsidRDefault="008C67CA">
            <w:pPr>
              <w:pStyle w:val="TableParagraph"/>
              <w:spacing w:before="74"/>
              <w:ind w:left="27" w:right="-15"/>
              <w:rPr>
                <w:sz w:val="21"/>
              </w:rPr>
            </w:pPr>
            <w:r>
              <w:rPr>
                <w:spacing w:val="-2"/>
                <w:sz w:val="21"/>
              </w:rPr>
              <w:t>按时到教室听课；</w:t>
            </w:r>
          </w:p>
        </w:tc>
        <w:tc>
          <w:tcPr>
            <w:tcW w:w="1417" w:type="dxa"/>
            <w:gridSpan w:val="2"/>
            <w:tcBorders>
              <w:bottom w:val="nil"/>
            </w:tcBorders>
          </w:tcPr>
          <w:p w14:paraId="04A95B58" w14:textId="77777777" w:rsidR="00AE5FA0" w:rsidRDefault="008C67CA">
            <w:pPr>
              <w:pStyle w:val="TableParagraph"/>
              <w:spacing w:before="74"/>
              <w:ind w:left="26" w:right="-44"/>
              <w:rPr>
                <w:sz w:val="21"/>
              </w:rPr>
            </w:pPr>
            <w:r>
              <w:rPr>
                <w:spacing w:val="24"/>
                <w:sz w:val="21"/>
              </w:rPr>
              <w:t>按时到教室听</w:t>
            </w:r>
          </w:p>
        </w:tc>
        <w:tc>
          <w:tcPr>
            <w:tcW w:w="1525" w:type="dxa"/>
            <w:tcBorders>
              <w:bottom w:val="nil"/>
            </w:tcBorders>
          </w:tcPr>
          <w:p w14:paraId="7021EF85" w14:textId="77777777" w:rsidR="00AE5FA0" w:rsidRDefault="008C67CA">
            <w:pPr>
              <w:pStyle w:val="TableParagraph"/>
              <w:spacing w:before="74"/>
              <w:ind w:left="22" w:right="-15"/>
              <w:rPr>
                <w:sz w:val="21"/>
              </w:rPr>
            </w:pPr>
            <w:r>
              <w:rPr>
                <w:sz w:val="21"/>
              </w:rPr>
              <w:t>不能按时到教室</w:t>
            </w:r>
          </w:p>
        </w:tc>
        <w:tc>
          <w:tcPr>
            <w:tcW w:w="106" w:type="dxa"/>
            <w:vMerge w:val="restart"/>
            <w:tcBorders>
              <w:top w:val="nil"/>
              <w:bottom w:val="nil"/>
            </w:tcBorders>
          </w:tcPr>
          <w:p w14:paraId="60EEB621" w14:textId="77777777" w:rsidR="00AE5FA0" w:rsidRDefault="00AE5FA0">
            <w:pPr>
              <w:pStyle w:val="TableParagraph"/>
              <w:rPr>
                <w:rFonts w:ascii="Times New Roman"/>
                <w:sz w:val="20"/>
              </w:rPr>
            </w:pPr>
          </w:p>
        </w:tc>
      </w:tr>
      <w:tr w:rsidR="00AE5FA0" w14:paraId="1798DCEF" w14:textId="77777777">
        <w:trPr>
          <w:trHeight w:val="330"/>
        </w:trPr>
        <w:tc>
          <w:tcPr>
            <w:tcW w:w="118" w:type="dxa"/>
            <w:vMerge/>
            <w:tcBorders>
              <w:top w:val="nil"/>
              <w:bottom w:val="nil"/>
            </w:tcBorders>
          </w:tcPr>
          <w:p w14:paraId="3798AFCA" w14:textId="77777777" w:rsidR="00AE5FA0" w:rsidRDefault="00AE5FA0">
            <w:pPr>
              <w:rPr>
                <w:sz w:val="2"/>
                <w:szCs w:val="2"/>
              </w:rPr>
            </w:pPr>
          </w:p>
        </w:tc>
        <w:tc>
          <w:tcPr>
            <w:tcW w:w="555" w:type="dxa"/>
            <w:tcBorders>
              <w:top w:val="nil"/>
              <w:bottom w:val="nil"/>
            </w:tcBorders>
          </w:tcPr>
          <w:p w14:paraId="779CB644" w14:textId="77777777" w:rsidR="00AE5FA0" w:rsidRDefault="00AE5FA0">
            <w:pPr>
              <w:pStyle w:val="TableParagraph"/>
              <w:rPr>
                <w:rFonts w:ascii="Times New Roman"/>
                <w:sz w:val="20"/>
              </w:rPr>
            </w:pPr>
          </w:p>
        </w:tc>
        <w:tc>
          <w:tcPr>
            <w:tcW w:w="1033" w:type="dxa"/>
            <w:gridSpan w:val="2"/>
            <w:tcBorders>
              <w:top w:val="nil"/>
              <w:bottom w:val="nil"/>
            </w:tcBorders>
          </w:tcPr>
          <w:p w14:paraId="52093F65" w14:textId="77777777" w:rsidR="00AE5FA0" w:rsidRDefault="00AE5FA0">
            <w:pPr>
              <w:pStyle w:val="TableParagraph"/>
              <w:rPr>
                <w:rFonts w:ascii="Times New Roman"/>
                <w:sz w:val="20"/>
              </w:rPr>
            </w:pPr>
          </w:p>
        </w:tc>
        <w:tc>
          <w:tcPr>
            <w:tcW w:w="1845" w:type="dxa"/>
            <w:gridSpan w:val="2"/>
            <w:tcBorders>
              <w:top w:val="nil"/>
              <w:bottom w:val="nil"/>
            </w:tcBorders>
          </w:tcPr>
          <w:p w14:paraId="47D1E6B9" w14:textId="77777777" w:rsidR="00AE5FA0" w:rsidRDefault="008C67CA">
            <w:pPr>
              <w:pStyle w:val="TableParagraph"/>
              <w:spacing w:before="54" w:line="255" w:lineRule="exact"/>
              <w:ind w:left="28" w:right="-15"/>
              <w:rPr>
                <w:sz w:val="21"/>
              </w:rPr>
            </w:pPr>
            <w:r>
              <w:rPr>
                <w:spacing w:val="-9"/>
                <w:sz w:val="21"/>
              </w:rPr>
              <w:t>按时到教室听课；分</w:t>
            </w:r>
          </w:p>
        </w:tc>
        <w:tc>
          <w:tcPr>
            <w:tcW w:w="1706" w:type="dxa"/>
            <w:gridSpan w:val="2"/>
            <w:tcBorders>
              <w:top w:val="nil"/>
              <w:bottom w:val="nil"/>
            </w:tcBorders>
          </w:tcPr>
          <w:p w14:paraId="5A8D29A9" w14:textId="77777777" w:rsidR="00AE5FA0" w:rsidRDefault="008C67CA">
            <w:pPr>
              <w:pStyle w:val="TableParagraph"/>
              <w:spacing w:before="18"/>
              <w:ind w:left="27" w:right="-15"/>
              <w:rPr>
                <w:sz w:val="21"/>
              </w:rPr>
            </w:pPr>
            <w:r>
              <w:rPr>
                <w:spacing w:val="26"/>
                <w:sz w:val="21"/>
              </w:rPr>
              <w:t>掌握分析设计方</w:t>
            </w:r>
          </w:p>
        </w:tc>
        <w:tc>
          <w:tcPr>
            <w:tcW w:w="1417" w:type="dxa"/>
            <w:gridSpan w:val="2"/>
            <w:tcBorders>
              <w:top w:val="nil"/>
              <w:bottom w:val="nil"/>
            </w:tcBorders>
          </w:tcPr>
          <w:p w14:paraId="74842C28" w14:textId="77777777" w:rsidR="00AE5FA0" w:rsidRDefault="008C67CA">
            <w:pPr>
              <w:pStyle w:val="TableParagraph"/>
              <w:spacing w:before="18"/>
              <w:ind w:left="26" w:right="-15"/>
              <w:rPr>
                <w:sz w:val="21"/>
              </w:rPr>
            </w:pPr>
            <w:r>
              <w:rPr>
                <w:spacing w:val="-14"/>
                <w:sz w:val="21"/>
              </w:rPr>
              <w:t>课；了解分析设</w:t>
            </w:r>
          </w:p>
        </w:tc>
        <w:tc>
          <w:tcPr>
            <w:tcW w:w="1525" w:type="dxa"/>
            <w:tcBorders>
              <w:top w:val="nil"/>
              <w:bottom w:val="nil"/>
            </w:tcBorders>
          </w:tcPr>
          <w:p w14:paraId="0D9EECBA" w14:textId="77777777" w:rsidR="00AE5FA0" w:rsidRDefault="008C67CA">
            <w:pPr>
              <w:pStyle w:val="TableParagraph"/>
              <w:spacing w:before="18"/>
              <w:ind w:left="22" w:right="-15"/>
              <w:rPr>
                <w:sz w:val="21"/>
              </w:rPr>
            </w:pPr>
            <w:r>
              <w:rPr>
                <w:sz w:val="21"/>
              </w:rPr>
              <w:t>听课；不能掌握</w:t>
            </w:r>
          </w:p>
        </w:tc>
        <w:tc>
          <w:tcPr>
            <w:tcW w:w="106" w:type="dxa"/>
            <w:vMerge/>
            <w:tcBorders>
              <w:top w:val="nil"/>
              <w:bottom w:val="nil"/>
            </w:tcBorders>
          </w:tcPr>
          <w:p w14:paraId="24EC4828" w14:textId="77777777" w:rsidR="00AE5FA0" w:rsidRDefault="00AE5FA0">
            <w:pPr>
              <w:rPr>
                <w:sz w:val="2"/>
                <w:szCs w:val="2"/>
              </w:rPr>
            </w:pPr>
          </w:p>
        </w:tc>
      </w:tr>
      <w:tr w:rsidR="00AE5FA0" w14:paraId="7EF36B14" w14:textId="77777777">
        <w:trPr>
          <w:trHeight w:val="631"/>
        </w:trPr>
        <w:tc>
          <w:tcPr>
            <w:tcW w:w="118" w:type="dxa"/>
            <w:vMerge/>
            <w:tcBorders>
              <w:top w:val="nil"/>
              <w:bottom w:val="nil"/>
            </w:tcBorders>
          </w:tcPr>
          <w:p w14:paraId="5E606B5A" w14:textId="77777777" w:rsidR="00AE5FA0" w:rsidRDefault="00AE5FA0">
            <w:pPr>
              <w:rPr>
                <w:sz w:val="2"/>
                <w:szCs w:val="2"/>
              </w:rPr>
            </w:pPr>
          </w:p>
        </w:tc>
        <w:tc>
          <w:tcPr>
            <w:tcW w:w="555" w:type="dxa"/>
            <w:tcBorders>
              <w:top w:val="nil"/>
              <w:bottom w:val="nil"/>
            </w:tcBorders>
          </w:tcPr>
          <w:p w14:paraId="3403542E" w14:textId="77777777" w:rsidR="00AE5FA0" w:rsidRDefault="00AE5FA0">
            <w:pPr>
              <w:pStyle w:val="TableParagraph"/>
              <w:spacing w:before="3"/>
              <w:rPr>
                <w:sz w:val="28"/>
              </w:rPr>
            </w:pPr>
          </w:p>
          <w:p w14:paraId="7EC1458B" w14:textId="77777777" w:rsidR="00AE5FA0" w:rsidRDefault="008C67CA">
            <w:pPr>
              <w:pStyle w:val="TableParagraph"/>
              <w:spacing w:before="1"/>
              <w:ind w:left="39"/>
              <w:jc w:val="center"/>
              <w:rPr>
                <w:rFonts w:ascii="Times New Roman"/>
                <w:sz w:val="21"/>
              </w:rPr>
            </w:pPr>
            <w:r>
              <w:rPr>
                <w:rFonts w:ascii="Times New Roman"/>
                <w:sz w:val="21"/>
              </w:rPr>
              <w:t>2</w:t>
            </w:r>
          </w:p>
        </w:tc>
        <w:tc>
          <w:tcPr>
            <w:tcW w:w="1033" w:type="dxa"/>
            <w:gridSpan w:val="2"/>
            <w:tcBorders>
              <w:top w:val="nil"/>
              <w:bottom w:val="nil"/>
            </w:tcBorders>
          </w:tcPr>
          <w:p w14:paraId="5795E7B8" w14:textId="77777777" w:rsidR="00AE5FA0" w:rsidRDefault="008C67CA">
            <w:pPr>
              <w:pStyle w:val="TableParagraph"/>
              <w:spacing w:before="36"/>
              <w:ind w:left="29" w:right="-15"/>
              <w:rPr>
                <w:sz w:val="21"/>
              </w:rPr>
            </w:pPr>
            <w:r>
              <w:rPr>
                <w:spacing w:val="-19"/>
                <w:sz w:val="21"/>
              </w:rPr>
              <w:t xml:space="preserve">目标 </w:t>
            </w:r>
            <w:r>
              <w:rPr>
                <w:rFonts w:ascii="Times New Roman" w:eastAsia="Times New Roman"/>
                <w:b/>
                <w:spacing w:val="-2"/>
                <w:sz w:val="21"/>
              </w:rPr>
              <w:t>2</w:t>
            </w:r>
            <w:r>
              <w:rPr>
                <w:spacing w:val="-2"/>
                <w:sz w:val="21"/>
              </w:rPr>
              <w:t>（支</w:t>
            </w:r>
          </w:p>
          <w:p w14:paraId="2CE7725C" w14:textId="77777777" w:rsidR="00AE5FA0" w:rsidRDefault="008C67CA">
            <w:pPr>
              <w:pStyle w:val="TableParagraph"/>
              <w:spacing w:before="43" w:line="263" w:lineRule="exact"/>
              <w:ind w:left="29" w:right="-15"/>
              <w:rPr>
                <w:sz w:val="21"/>
              </w:rPr>
            </w:pPr>
            <w:proofErr w:type="gramStart"/>
            <w:r>
              <w:rPr>
                <w:spacing w:val="8"/>
                <w:sz w:val="21"/>
              </w:rPr>
              <w:t>撑</w:t>
            </w:r>
            <w:proofErr w:type="gramEnd"/>
            <w:r>
              <w:rPr>
                <w:spacing w:val="8"/>
                <w:sz w:val="21"/>
              </w:rPr>
              <w:t>毕业 要</w:t>
            </w:r>
          </w:p>
        </w:tc>
        <w:tc>
          <w:tcPr>
            <w:tcW w:w="1845" w:type="dxa"/>
            <w:gridSpan w:val="2"/>
            <w:tcBorders>
              <w:top w:val="nil"/>
              <w:bottom w:val="nil"/>
            </w:tcBorders>
          </w:tcPr>
          <w:p w14:paraId="461AF835" w14:textId="77777777" w:rsidR="00AE5FA0" w:rsidRDefault="008C67CA">
            <w:pPr>
              <w:pStyle w:val="TableParagraph"/>
              <w:spacing w:before="36"/>
              <w:ind w:left="28" w:right="-15"/>
              <w:rPr>
                <w:sz w:val="21"/>
              </w:rPr>
            </w:pPr>
            <w:r>
              <w:rPr>
                <w:spacing w:val="14"/>
                <w:sz w:val="21"/>
              </w:rPr>
              <w:t>析设计方案的有效</w:t>
            </w:r>
          </w:p>
          <w:p w14:paraId="13B0D95B" w14:textId="77777777" w:rsidR="00AE5FA0" w:rsidRDefault="008C67CA">
            <w:pPr>
              <w:pStyle w:val="TableParagraph"/>
              <w:spacing w:before="43" w:line="263" w:lineRule="exact"/>
              <w:ind w:left="28" w:right="-15"/>
              <w:rPr>
                <w:sz w:val="21"/>
              </w:rPr>
            </w:pPr>
            <w:r>
              <w:rPr>
                <w:spacing w:val="-11"/>
                <w:sz w:val="21"/>
              </w:rPr>
              <w:t>性、合理性和方案实</w:t>
            </w:r>
          </w:p>
        </w:tc>
        <w:tc>
          <w:tcPr>
            <w:tcW w:w="1706" w:type="dxa"/>
            <w:gridSpan w:val="2"/>
            <w:tcBorders>
              <w:top w:val="nil"/>
              <w:bottom w:val="nil"/>
            </w:tcBorders>
          </w:tcPr>
          <w:p w14:paraId="028F3235" w14:textId="77777777" w:rsidR="00AE5FA0" w:rsidRDefault="008C67CA">
            <w:pPr>
              <w:pStyle w:val="TableParagraph"/>
              <w:ind w:left="27" w:right="-15"/>
              <w:rPr>
                <w:sz w:val="21"/>
              </w:rPr>
            </w:pPr>
            <w:r>
              <w:rPr>
                <w:spacing w:val="-2"/>
                <w:sz w:val="21"/>
              </w:rPr>
              <w:t>案的有效性、合理</w:t>
            </w:r>
          </w:p>
          <w:p w14:paraId="4A85CCEE" w14:textId="77777777" w:rsidR="00AE5FA0" w:rsidRDefault="008C67CA">
            <w:pPr>
              <w:pStyle w:val="TableParagraph"/>
              <w:spacing w:before="43"/>
              <w:ind w:left="27" w:right="-15"/>
              <w:rPr>
                <w:sz w:val="21"/>
              </w:rPr>
            </w:pPr>
            <w:r>
              <w:rPr>
                <w:spacing w:val="26"/>
                <w:sz w:val="21"/>
              </w:rPr>
              <w:t>性和方案实施质</w:t>
            </w:r>
          </w:p>
        </w:tc>
        <w:tc>
          <w:tcPr>
            <w:tcW w:w="1417" w:type="dxa"/>
            <w:gridSpan w:val="2"/>
            <w:tcBorders>
              <w:top w:val="nil"/>
              <w:bottom w:val="nil"/>
            </w:tcBorders>
          </w:tcPr>
          <w:p w14:paraId="0A13B0B7" w14:textId="77777777" w:rsidR="00AE5FA0" w:rsidRDefault="008C67CA">
            <w:pPr>
              <w:pStyle w:val="TableParagraph"/>
              <w:ind w:left="26" w:right="-44"/>
              <w:rPr>
                <w:sz w:val="21"/>
              </w:rPr>
            </w:pPr>
            <w:proofErr w:type="gramStart"/>
            <w:r>
              <w:rPr>
                <w:spacing w:val="24"/>
                <w:sz w:val="21"/>
              </w:rPr>
              <w:t>计方案</w:t>
            </w:r>
            <w:proofErr w:type="gramEnd"/>
            <w:r>
              <w:rPr>
                <w:spacing w:val="24"/>
                <w:sz w:val="21"/>
              </w:rPr>
              <w:t>的有效</w:t>
            </w:r>
          </w:p>
          <w:p w14:paraId="306F1654" w14:textId="77777777" w:rsidR="00AE5FA0" w:rsidRDefault="008C67CA">
            <w:pPr>
              <w:pStyle w:val="TableParagraph"/>
              <w:spacing w:before="43"/>
              <w:ind w:left="26" w:right="-15"/>
              <w:rPr>
                <w:sz w:val="21"/>
              </w:rPr>
            </w:pPr>
            <w:r>
              <w:rPr>
                <w:spacing w:val="-14"/>
                <w:sz w:val="21"/>
              </w:rPr>
              <w:t>性、合理性和方</w:t>
            </w:r>
          </w:p>
        </w:tc>
        <w:tc>
          <w:tcPr>
            <w:tcW w:w="1525" w:type="dxa"/>
            <w:tcBorders>
              <w:top w:val="nil"/>
              <w:bottom w:val="nil"/>
            </w:tcBorders>
          </w:tcPr>
          <w:p w14:paraId="30B850AF" w14:textId="77777777" w:rsidR="00AE5FA0" w:rsidRDefault="008C67CA">
            <w:pPr>
              <w:pStyle w:val="TableParagraph"/>
              <w:ind w:left="22" w:right="-15"/>
              <w:rPr>
                <w:sz w:val="21"/>
              </w:rPr>
            </w:pPr>
            <w:r>
              <w:rPr>
                <w:sz w:val="21"/>
              </w:rPr>
              <w:t>分析设计方案的</w:t>
            </w:r>
          </w:p>
          <w:p w14:paraId="29FC1DF2" w14:textId="77777777" w:rsidR="00AE5FA0" w:rsidRDefault="008C67CA">
            <w:pPr>
              <w:pStyle w:val="TableParagraph"/>
              <w:spacing w:before="43"/>
              <w:ind w:left="22" w:right="-15"/>
              <w:rPr>
                <w:sz w:val="21"/>
              </w:rPr>
            </w:pPr>
            <w:r>
              <w:rPr>
                <w:sz w:val="21"/>
              </w:rPr>
              <w:t>有效性、合理性</w:t>
            </w:r>
          </w:p>
        </w:tc>
        <w:tc>
          <w:tcPr>
            <w:tcW w:w="106" w:type="dxa"/>
            <w:vMerge/>
            <w:tcBorders>
              <w:top w:val="nil"/>
              <w:bottom w:val="nil"/>
            </w:tcBorders>
          </w:tcPr>
          <w:p w14:paraId="4815949F" w14:textId="77777777" w:rsidR="00AE5FA0" w:rsidRDefault="00AE5FA0">
            <w:pPr>
              <w:rPr>
                <w:sz w:val="2"/>
                <w:szCs w:val="2"/>
              </w:rPr>
            </w:pPr>
          </w:p>
        </w:tc>
      </w:tr>
      <w:tr w:rsidR="00AE5FA0" w14:paraId="30EB6C6F" w14:textId="77777777">
        <w:trPr>
          <w:trHeight w:val="312"/>
        </w:trPr>
        <w:tc>
          <w:tcPr>
            <w:tcW w:w="118" w:type="dxa"/>
            <w:vMerge/>
            <w:tcBorders>
              <w:top w:val="nil"/>
              <w:bottom w:val="nil"/>
            </w:tcBorders>
          </w:tcPr>
          <w:p w14:paraId="5B5FDDDE" w14:textId="77777777" w:rsidR="00AE5FA0" w:rsidRDefault="00AE5FA0">
            <w:pPr>
              <w:rPr>
                <w:sz w:val="2"/>
                <w:szCs w:val="2"/>
              </w:rPr>
            </w:pPr>
          </w:p>
        </w:tc>
        <w:tc>
          <w:tcPr>
            <w:tcW w:w="555" w:type="dxa"/>
            <w:tcBorders>
              <w:top w:val="nil"/>
              <w:bottom w:val="nil"/>
            </w:tcBorders>
          </w:tcPr>
          <w:p w14:paraId="07CF7461" w14:textId="77777777" w:rsidR="00AE5FA0" w:rsidRDefault="00AE5FA0">
            <w:pPr>
              <w:pStyle w:val="TableParagraph"/>
              <w:rPr>
                <w:rFonts w:ascii="Times New Roman"/>
                <w:sz w:val="20"/>
              </w:rPr>
            </w:pPr>
          </w:p>
        </w:tc>
        <w:tc>
          <w:tcPr>
            <w:tcW w:w="1033" w:type="dxa"/>
            <w:gridSpan w:val="2"/>
            <w:tcBorders>
              <w:top w:val="nil"/>
              <w:bottom w:val="nil"/>
            </w:tcBorders>
          </w:tcPr>
          <w:p w14:paraId="3CB061D7" w14:textId="77777777" w:rsidR="00AE5FA0" w:rsidRDefault="008C67CA">
            <w:pPr>
              <w:pStyle w:val="TableParagraph"/>
              <w:spacing w:before="28" w:line="264" w:lineRule="exact"/>
              <w:ind w:left="29"/>
              <w:rPr>
                <w:sz w:val="21"/>
              </w:rPr>
            </w:pPr>
            <w:r>
              <w:rPr>
                <w:spacing w:val="-26"/>
                <w:sz w:val="21"/>
              </w:rPr>
              <w:t xml:space="preserve">求 </w:t>
            </w:r>
            <w:r>
              <w:rPr>
                <w:rFonts w:ascii="Times New Roman" w:eastAsia="Times New Roman"/>
                <w:b/>
                <w:sz w:val="21"/>
              </w:rPr>
              <w:t>4</w:t>
            </w:r>
            <w:r>
              <w:rPr>
                <w:sz w:val="21"/>
              </w:rPr>
              <w:t>）</w:t>
            </w:r>
          </w:p>
        </w:tc>
        <w:tc>
          <w:tcPr>
            <w:tcW w:w="1845" w:type="dxa"/>
            <w:gridSpan w:val="2"/>
            <w:tcBorders>
              <w:top w:val="nil"/>
              <w:bottom w:val="nil"/>
            </w:tcBorders>
          </w:tcPr>
          <w:p w14:paraId="55A63C36" w14:textId="77777777" w:rsidR="00AE5FA0" w:rsidRDefault="008C67CA">
            <w:pPr>
              <w:pStyle w:val="TableParagraph"/>
              <w:spacing w:before="28" w:line="264" w:lineRule="exact"/>
              <w:ind w:left="28" w:right="-15"/>
              <w:rPr>
                <w:sz w:val="21"/>
              </w:rPr>
            </w:pPr>
            <w:proofErr w:type="gramStart"/>
            <w:r>
              <w:rPr>
                <w:spacing w:val="14"/>
                <w:sz w:val="21"/>
              </w:rPr>
              <w:t>施质量</w:t>
            </w:r>
            <w:proofErr w:type="gramEnd"/>
            <w:r>
              <w:rPr>
                <w:spacing w:val="14"/>
                <w:sz w:val="21"/>
              </w:rPr>
              <w:t>的合理有效</w:t>
            </w:r>
          </w:p>
        </w:tc>
        <w:tc>
          <w:tcPr>
            <w:tcW w:w="1706" w:type="dxa"/>
            <w:gridSpan w:val="2"/>
            <w:tcBorders>
              <w:top w:val="nil"/>
              <w:bottom w:val="nil"/>
            </w:tcBorders>
          </w:tcPr>
          <w:p w14:paraId="6560CBEA" w14:textId="77777777" w:rsidR="00AE5FA0" w:rsidRDefault="008C67CA">
            <w:pPr>
              <w:pStyle w:val="TableParagraph"/>
              <w:spacing w:line="262" w:lineRule="exact"/>
              <w:ind w:left="27" w:right="-15"/>
              <w:rPr>
                <w:sz w:val="21"/>
              </w:rPr>
            </w:pPr>
            <w:r>
              <w:rPr>
                <w:spacing w:val="26"/>
                <w:sz w:val="21"/>
              </w:rPr>
              <w:t>量的合理有效性</w:t>
            </w:r>
          </w:p>
        </w:tc>
        <w:tc>
          <w:tcPr>
            <w:tcW w:w="1417" w:type="dxa"/>
            <w:gridSpan w:val="2"/>
            <w:tcBorders>
              <w:top w:val="nil"/>
              <w:bottom w:val="nil"/>
            </w:tcBorders>
          </w:tcPr>
          <w:p w14:paraId="4D7BCA37" w14:textId="77777777" w:rsidR="00AE5FA0" w:rsidRDefault="008C67CA">
            <w:pPr>
              <w:pStyle w:val="TableParagraph"/>
              <w:spacing w:line="262" w:lineRule="exact"/>
              <w:ind w:left="26" w:right="-44"/>
              <w:rPr>
                <w:sz w:val="21"/>
              </w:rPr>
            </w:pPr>
            <w:r>
              <w:rPr>
                <w:spacing w:val="24"/>
                <w:sz w:val="21"/>
              </w:rPr>
              <w:t>案实施质量的</w:t>
            </w:r>
          </w:p>
        </w:tc>
        <w:tc>
          <w:tcPr>
            <w:tcW w:w="1525" w:type="dxa"/>
            <w:tcBorders>
              <w:top w:val="nil"/>
              <w:bottom w:val="nil"/>
            </w:tcBorders>
          </w:tcPr>
          <w:p w14:paraId="210983A3" w14:textId="77777777" w:rsidR="00AE5FA0" w:rsidRDefault="008C67CA">
            <w:pPr>
              <w:pStyle w:val="TableParagraph"/>
              <w:spacing w:line="262" w:lineRule="exact"/>
              <w:ind w:left="22" w:right="-15"/>
              <w:rPr>
                <w:sz w:val="21"/>
              </w:rPr>
            </w:pPr>
            <w:r>
              <w:rPr>
                <w:sz w:val="21"/>
              </w:rPr>
              <w:t>和方案实施质量</w:t>
            </w:r>
          </w:p>
        </w:tc>
        <w:tc>
          <w:tcPr>
            <w:tcW w:w="106" w:type="dxa"/>
            <w:vMerge/>
            <w:tcBorders>
              <w:top w:val="nil"/>
              <w:bottom w:val="nil"/>
            </w:tcBorders>
          </w:tcPr>
          <w:p w14:paraId="050BCE06" w14:textId="77777777" w:rsidR="00AE5FA0" w:rsidRDefault="00AE5FA0">
            <w:pPr>
              <w:rPr>
                <w:sz w:val="2"/>
                <w:szCs w:val="2"/>
              </w:rPr>
            </w:pPr>
          </w:p>
        </w:tc>
      </w:tr>
      <w:tr w:rsidR="00AE5FA0" w14:paraId="243BF4EB" w14:textId="77777777">
        <w:trPr>
          <w:trHeight w:val="304"/>
        </w:trPr>
        <w:tc>
          <w:tcPr>
            <w:tcW w:w="118" w:type="dxa"/>
            <w:vMerge/>
            <w:tcBorders>
              <w:top w:val="nil"/>
              <w:bottom w:val="nil"/>
            </w:tcBorders>
          </w:tcPr>
          <w:p w14:paraId="52ABB743" w14:textId="77777777" w:rsidR="00AE5FA0" w:rsidRDefault="00AE5FA0">
            <w:pPr>
              <w:rPr>
                <w:sz w:val="2"/>
                <w:szCs w:val="2"/>
              </w:rPr>
            </w:pPr>
          </w:p>
        </w:tc>
        <w:tc>
          <w:tcPr>
            <w:tcW w:w="555" w:type="dxa"/>
            <w:tcBorders>
              <w:top w:val="nil"/>
              <w:bottom w:val="nil"/>
            </w:tcBorders>
          </w:tcPr>
          <w:p w14:paraId="20A2767C" w14:textId="77777777" w:rsidR="00AE5FA0" w:rsidRDefault="00AE5FA0">
            <w:pPr>
              <w:pStyle w:val="TableParagraph"/>
              <w:rPr>
                <w:rFonts w:ascii="Times New Roman"/>
                <w:sz w:val="20"/>
              </w:rPr>
            </w:pPr>
          </w:p>
        </w:tc>
        <w:tc>
          <w:tcPr>
            <w:tcW w:w="1033" w:type="dxa"/>
            <w:gridSpan w:val="2"/>
            <w:tcBorders>
              <w:top w:val="nil"/>
              <w:bottom w:val="nil"/>
            </w:tcBorders>
          </w:tcPr>
          <w:p w14:paraId="13A8312A" w14:textId="77777777" w:rsidR="00AE5FA0" w:rsidRDefault="00AE5FA0">
            <w:pPr>
              <w:pStyle w:val="TableParagraph"/>
              <w:rPr>
                <w:rFonts w:ascii="Times New Roman"/>
                <w:sz w:val="20"/>
              </w:rPr>
            </w:pPr>
          </w:p>
        </w:tc>
        <w:tc>
          <w:tcPr>
            <w:tcW w:w="1845" w:type="dxa"/>
            <w:gridSpan w:val="2"/>
            <w:tcBorders>
              <w:top w:val="nil"/>
              <w:bottom w:val="nil"/>
            </w:tcBorders>
          </w:tcPr>
          <w:p w14:paraId="3672E1FD" w14:textId="77777777" w:rsidR="00AE5FA0" w:rsidRDefault="008C67CA">
            <w:pPr>
              <w:pStyle w:val="TableParagraph"/>
              <w:spacing w:before="29" w:line="255" w:lineRule="exact"/>
              <w:ind w:left="28"/>
              <w:rPr>
                <w:sz w:val="21"/>
              </w:rPr>
            </w:pPr>
            <w:r>
              <w:rPr>
                <w:sz w:val="21"/>
              </w:rPr>
              <w:t>性。</w:t>
            </w:r>
          </w:p>
        </w:tc>
        <w:tc>
          <w:tcPr>
            <w:tcW w:w="1706" w:type="dxa"/>
            <w:gridSpan w:val="2"/>
            <w:tcBorders>
              <w:top w:val="nil"/>
              <w:bottom w:val="nil"/>
            </w:tcBorders>
          </w:tcPr>
          <w:p w14:paraId="7054768E" w14:textId="77777777" w:rsidR="00AE5FA0" w:rsidRDefault="008C67CA">
            <w:pPr>
              <w:pStyle w:val="TableParagraph"/>
              <w:spacing w:line="262" w:lineRule="exact"/>
              <w:ind w:left="27"/>
              <w:rPr>
                <w:sz w:val="21"/>
              </w:rPr>
            </w:pPr>
            <w:r>
              <w:rPr>
                <w:sz w:val="21"/>
              </w:rPr>
              <w:t>方法。</w:t>
            </w:r>
          </w:p>
        </w:tc>
        <w:tc>
          <w:tcPr>
            <w:tcW w:w="1417" w:type="dxa"/>
            <w:gridSpan w:val="2"/>
            <w:tcBorders>
              <w:top w:val="nil"/>
              <w:bottom w:val="nil"/>
            </w:tcBorders>
          </w:tcPr>
          <w:p w14:paraId="73552902" w14:textId="77777777" w:rsidR="00AE5FA0" w:rsidRDefault="008C67CA">
            <w:pPr>
              <w:pStyle w:val="TableParagraph"/>
              <w:spacing w:line="262" w:lineRule="exact"/>
              <w:ind w:left="26" w:right="-44"/>
              <w:rPr>
                <w:sz w:val="21"/>
              </w:rPr>
            </w:pPr>
            <w:r>
              <w:rPr>
                <w:spacing w:val="24"/>
                <w:sz w:val="21"/>
              </w:rPr>
              <w:t>合理有效性方</w:t>
            </w:r>
          </w:p>
        </w:tc>
        <w:tc>
          <w:tcPr>
            <w:tcW w:w="1525" w:type="dxa"/>
            <w:tcBorders>
              <w:top w:val="nil"/>
              <w:bottom w:val="nil"/>
            </w:tcBorders>
          </w:tcPr>
          <w:p w14:paraId="251322A5" w14:textId="77777777" w:rsidR="00AE5FA0" w:rsidRDefault="008C67CA">
            <w:pPr>
              <w:pStyle w:val="TableParagraph"/>
              <w:spacing w:line="262" w:lineRule="exact"/>
              <w:ind w:left="22" w:right="-15"/>
              <w:rPr>
                <w:sz w:val="21"/>
              </w:rPr>
            </w:pPr>
            <w:r>
              <w:rPr>
                <w:sz w:val="21"/>
              </w:rPr>
              <w:t>的合理有效性方</w:t>
            </w:r>
          </w:p>
        </w:tc>
        <w:tc>
          <w:tcPr>
            <w:tcW w:w="106" w:type="dxa"/>
            <w:vMerge/>
            <w:tcBorders>
              <w:top w:val="nil"/>
              <w:bottom w:val="nil"/>
            </w:tcBorders>
          </w:tcPr>
          <w:p w14:paraId="6A24E397" w14:textId="77777777" w:rsidR="00AE5FA0" w:rsidRDefault="00AE5FA0">
            <w:pPr>
              <w:rPr>
                <w:sz w:val="2"/>
                <w:szCs w:val="2"/>
              </w:rPr>
            </w:pPr>
          </w:p>
        </w:tc>
      </w:tr>
      <w:tr w:rsidR="00AE5FA0" w14:paraId="54381D68" w14:textId="77777777">
        <w:trPr>
          <w:trHeight w:val="364"/>
        </w:trPr>
        <w:tc>
          <w:tcPr>
            <w:tcW w:w="118" w:type="dxa"/>
            <w:vMerge/>
            <w:tcBorders>
              <w:top w:val="nil"/>
              <w:bottom w:val="nil"/>
            </w:tcBorders>
          </w:tcPr>
          <w:p w14:paraId="2B2FA5C7" w14:textId="77777777" w:rsidR="00AE5FA0" w:rsidRDefault="00AE5FA0">
            <w:pPr>
              <w:rPr>
                <w:sz w:val="2"/>
                <w:szCs w:val="2"/>
              </w:rPr>
            </w:pPr>
          </w:p>
        </w:tc>
        <w:tc>
          <w:tcPr>
            <w:tcW w:w="555" w:type="dxa"/>
            <w:tcBorders>
              <w:top w:val="nil"/>
            </w:tcBorders>
          </w:tcPr>
          <w:p w14:paraId="5DF784EE" w14:textId="77777777" w:rsidR="00AE5FA0" w:rsidRDefault="00AE5FA0">
            <w:pPr>
              <w:pStyle w:val="TableParagraph"/>
              <w:rPr>
                <w:rFonts w:ascii="Times New Roman"/>
                <w:sz w:val="20"/>
              </w:rPr>
            </w:pPr>
          </w:p>
        </w:tc>
        <w:tc>
          <w:tcPr>
            <w:tcW w:w="1033" w:type="dxa"/>
            <w:gridSpan w:val="2"/>
            <w:tcBorders>
              <w:top w:val="nil"/>
            </w:tcBorders>
          </w:tcPr>
          <w:p w14:paraId="7BB37CCB" w14:textId="77777777" w:rsidR="00AE5FA0" w:rsidRDefault="00AE5FA0">
            <w:pPr>
              <w:pStyle w:val="TableParagraph"/>
              <w:rPr>
                <w:rFonts w:ascii="Times New Roman"/>
                <w:sz w:val="20"/>
              </w:rPr>
            </w:pPr>
          </w:p>
        </w:tc>
        <w:tc>
          <w:tcPr>
            <w:tcW w:w="1845" w:type="dxa"/>
            <w:gridSpan w:val="2"/>
            <w:tcBorders>
              <w:top w:val="nil"/>
            </w:tcBorders>
          </w:tcPr>
          <w:p w14:paraId="2FC76BE3" w14:textId="77777777" w:rsidR="00AE5FA0" w:rsidRDefault="00AE5FA0">
            <w:pPr>
              <w:pStyle w:val="TableParagraph"/>
              <w:rPr>
                <w:rFonts w:ascii="Times New Roman"/>
                <w:sz w:val="20"/>
              </w:rPr>
            </w:pPr>
          </w:p>
        </w:tc>
        <w:tc>
          <w:tcPr>
            <w:tcW w:w="1706" w:type="dxa"/>
            <w:gridSpan w:val="2"/>
            <w:tcBorders>
              <w:top w:val="nil"/>
            </w:tcBorders>
          </w:tcPr>
          <w:p w14:paraId="1082ABEC" w14:textId="77777777" w:rsidR="00AE5FA0" w:rsidRDefault="00AE5FA0">
            <w:pPr>
              <w:pStyle w:val="TableParagraph"/>
              <w:rPr>
                <w:rFonts w:ascii="Times New Roman"/>
                <w:sz w:val="20"/>
              </w:rPr>
            </w:pPr>
          </w:p>
        </w:tc>
        <w:tc>
          <w:tcPr>
            <w:tcW w:w="1417" w:type="dxa"/>
            <w:gridSpan w:val="2"/>
            <w:tcBorders>
              <w:top w:val="nil"/>
            </w:tcBorders>
          </w:tcPr>
          <w:p w14:paraId="000A4904" w14:textId="77777777" w:rsidR="00AE5FA0" w:rsidRDefault="008C67CA">
            <w:pPr>
              <w:pStyle w:val="TableParagraph"/>
              <w:ind w:left="26"/>
              <w:rPr>
                <w:sz w:val="21"/>
              </w:rPr>
            </w:pPr>
            <w:r>
              <w:rPr>
                <w:sz w:val="21"/>
              </w:rPr>
              <w:t>法。</w:t>
            </w:r>
          </w:p>
        </w:tc>
        <w:tc>
          <w:tcPr>
            <w:tcW w:w="1525" w:type="dxa"/>
            <w:tcBorders>
              <w:top w:val="nil"/>
            </w:tcBorders>
          </w:tcPr>
          <w:p w14:paraId="259FCE7C" w14:textId="77777777" w:rsidR="00AE5FA0" w:rsidRDefault="008C67CA">
            <w:pPr>
              <w:pStyle w:val="TableParagraph"/>
              <w:ind w:left="22"/>
              <w:rPr>
                <w:sz w:val="21"/>
              </w:rPr>
            </w:pPr>
            <w:r>
              <w:rPr>
                <w:sz w:val="21"/>
              </w:rPr>
              <w:t>法。</w:t>
            </w:r>
          </w:p>
        </w:tc>
        <w:tc>
          <w:tcPr>
            <w:tcW w:w="106" w:type="dxa"/>
            <w:vMerge/>
            <w:tcBorders>
              <w:top w:val="nil"/>
              <w:bottom w:val="nil"/>
            </w:tcBorders>
          </w:tcPr>
          <w:p w14:paraId="7EC12F14" w14:textId="77777777" w:rsidR="00AE5FA0" w:rsidRDefault="00AE5FA0">
            <w:pPr>
              <w:rPr>
                <w:sz w:val="2"/>
                <w:szCs w:val="2"/>
              </w:rPr>
            </w:pPr>
          </w:p>
        </w:tc>
      </w:tr>
      <w:tr w:rsidR="00AE5FA0" w14:paraId="717BD988" w14:textId="77777777">
        <w:trPr>
          <w:trHeight w:val="1312"/>
        </w:trPr>
        <w:tc>
          <w:tcPr>
            <w:tcW w:w="118" w:type="dxa"/>
            <w:tcBorders>
              <w:top w:val="nil"/>
              <w:bottom w:val="nil"/>
            </w:tcBorders>
          </w:tcPr>
          <w:p w14:paraId="07CD0476" w14:textId="77777777" w:rsidR="00AE5FA0" w:rsidRDefault="00AE5FA0">
            <w:pPr>
              <w:pStyle w:val="TableParagraph"/>
              <w:rPr>
                <w:rFonts w:ascii="Times New Roman"/>
                <w:sz w:val="20"/>
              </w:rPr>
            </w:pPr>
          </w:p>
        </w:tc>
        <w:tc>
          <w:tcPr>
            <w:tcW w:w="555" w:type="dxa"/>
          </w:tcPr>
          <w:p w14:paraId="5F30E900" w14:textId="77777777" w:rsidR="00AE5FA0" w:rsidRDefault="00AE5FA0">
            <w:pPr>
              <w:pStyle w:val="TableParagraph"/>
            </w:pPr>
          </w:p>
          <w:p w14:paraId="72677F70" w14:textId="77777777" w:rsidR="00AE5FA0" w:rsidRDefault="00AE5FA0">
            <w:pPr>
              <w:pStyle w:val="TableParagraph"/>
              <w:spacing w:before="10"/>
              <w:rPr>
                <w:sz w:val="21"/>
              </w:rPr>
            </w:pPr>
          </w:p>
          <w:p w14:paraId="0790CEBF" w14:textId="77777777" w:rsidR="00AE5FA0" w:rsidRDefault="008C67CA">
            <w:pPr>
              <w:pStyle w:val="TableParagraph"/>
              <w:ind w:left="39"/>
              <w:jc w:val="center"/>
              <w:rPr>
                <w:rFonts w:ascii="Times New Roman"/>
                <w:sz w:val="21"/>
              </w:rPr>
            </w:pPr>
            <w:r>
              <w:rPr>
                <w:rFonts w:ascii="Times New Roman"/>
                <w:sz w:val="21"/>
              </w:rPr>
              <w:t>3</w:t>
            </w:r>
          </w:p>
        </w:tc>
        <w:tc>
          <w:tcPr>
            <w:tcW w:w="1033" w:type="dxa"/>
            <w:gridSpan w:val="2"/>
          </w:tcPr>
          <w:p w14:paraId="59582DF5" w14:textId="77777777" w:rsidR="00AE5FA0" w:rsidRDefault="00AE5FA0">
            <w:pPr>
              <w:pStyle w:val="TableParagraph"/>
              <w:spacing w:before="4"/>
              <w:rPr>
                <w:sz w:val="18"/>
              </w:rPr>
            </w:pPr>
          </w:p>
          <w:p w14:paraId="26E7EF2A" w14:textId="77777777" w:rsidR="00AE5FA0" w:rsidRDefault="008C67CA">
            <w:pPr>
              <w:pStyle w:val="TableParagraph"/>
              <w:spacing w:line="278" w:lineRule="auto"/>
              <w:ind w:left="29" w:right="-15"/>
              <w:jc w:val="both"/>
              <w:rPr>
                <w:sz w:val="21"/>
              </w:rPr>
            </w:pPr>
            <w:r>
              <w:rPr>
                <w:spacing w:val="-19"/>
                <w:sz w:val="21"/>
              </w:rPr>
              <w:t xml:space="preserve">目标 </w:t>
            </w:r>
            <w:r>
              <w:rPr>
                <w:rFonts w:ascii="Times New Roman" w:eastAsia="Times New Roman"/>
                <w:b/>
                <w:spacing w:val="-2"/>
                <w:sz w:val="21"/>
              </w:rPr>
              <w:t>3</w:t>
            </w:r>
            <w:r>
              <w:rPr>
                <w:spacing w:val="-2"/>
                <w:sz w:val="21"/>
              </w:rPr>
              <w:t>（支</w:t>
            </w:r>
            <w:r>
              <w:rPr>
                <w:spacing w:val="8"/>
                <w:sz w:val="21"/>
              </w:rPr>
              <w:t>撑毕业 要</w:t>
            </w:r>
            <w:r>
              <w:rPr>
                <w:spacing w:val="-27"/>
                <w:sz w:val="21"/>
              </w:rPr>
              <w:t xml:space="preserve">求 </w:t>
            </w:r>
            <w:r>
              <w:rPr>
                <w:rFonts w:ascii="Times New Roman" w:eastAsia="Times New Roman"/>
                <w:b/>
                <w:sz w:val="21"/>
              </w:rPr>
              <w:t>9</w:t>
            </w:r>
            <w:r>
              <w:rPr>
                <w:sz w:val="21"/>
              </w:rPr>
              <w:t>）</w:t>
            </w:r>
          </w:p>
        </w:tc>
        <w:tc>
          <w:tcPr>
            <w:tcW w:w="1845" w:type="dxa"/>
            <w:gridSpan w:val="2"/>
          </w:tcPr>
          <w:p w14:paraId="2ACEEBF6" w14:textId="77777777" w:rsidR="00AE5FA0" w:rsidRDefault="00AE5FA0">
            <w:pPr>
              <w:pStyle w:val="TableParagraph"/>
              <w:rPr>
                <w:sz w:val="20"/>
              </w:rPr>
            </w:pPr>
          </w:p>
          <w:p w14:paraId="5F3EFDB4" w14:textId="77777777" w:rsidR="00AE5FA0" w:rsidRDefault="008C67CA">
            <w:pPr>
              <w:pStyle w:val="TableParagraph"/>
              <w:spacing w:before="135" w:line="278" w:lineRule="auto"/>
              <w:ind w:left="28" w:right="-15"/>
              <w:rPr>
                <w:sz w:val="21"/>
              </w:rPr>
            </w:pPr>
            <w:r>
              <w:rPr>
                <w:spacing w:val="-9"/>
                <w:sz w:val="21"/>
              </w:rPr>
              <w:t>按时到教室听课；高</w:t>
            </w:r>
            <w:r>
              <w:rPr>
                <w:sz w:val="21"/>
              </w:rPr>
              <w:t>效协同团队合作</w:t>
            </w:r>
          </w:p>
        </w:tc>
        <w:tc>
          <w:tcPr>
            <w:tcW w:w="1706" w:type="dxa"/>
            <w:gridSpan w:val="2"/>
          </w:tcPr>
          <w:p w14:paraId="0E97CB38" w14:textId="77777777" w:rsidR="00AE5FA0" w:rsidRDefault="008C67CA">
            <w:pPr>
              <w:pStyle w:val="TableParagraph"/>
              <w:spacing w:before="74" w:line="278" w:lineRule="auto"/>
              <w:ind w:left="27" w:right="-15"/>
              <w:jc w:val="both"/>
              <w:rPr>
                <w:sz w:val="21"/>
              </w:rPr>
            </w:pPr>
            <w:r>
              <w:rPr>
                <w:spacing w:val="-1"/>
                <w:sz w:val="21"/>
              </w:rPr>
              <w:t>按时到教室听课；</w:t>
            </w:r>
            <w:r>
              <w:rPr>
                <w:spacing w:val="-103"/>
                <w:sz w:val="21"/>
              </w:rPr>
              <w:t xml:space="preserve"> </w:t>
            </w:r>
            <w:r>
              <w:rPr>
                <w:spacing w:val="26"/>
                <w:sz w:val="21"/>
              </w:rPr>
              <w:t>掌握了协同团队</w:t>
            </w:r>
            <w:r>
              <w:rPr>
                <w:sz w:val="21"/>
              </w:rPr>
              <w:t>合作方法</w:t>
            </w:r>
          </w:p>
        </w:tc>
        <w:tc>
          <w:tcPr>
            <w:tcW w:w="1417" w:type="dxa"/>
            <w:gridSpan w:val="2"/>
          </w:tcPr>
          <w:p w14:paraId="705BDB3D" w14:textId="77777777" w:rsidR="00AE5FA0" w:rsidRDefault="008C67CA">
            <w:pPr>
              <w:pStyle w:val="TableParagraph"/>
              <w:spacing w:before="74" w:line="278" w:lineRule="auto"/>
              <w:ind w:left="26" w:right="-44"/>
              <w:jc w:val="both"/>
              <w:rPr>
                <w:sz w:val="21"/>
              </w:rPr>
            </w:pPr>
            <w:r>
              <w:rPr>
                <w:spacing w:val="24"/>
                <w:sz w:val="21"/>
              </w:rPr>
              <w:t>按时到教室听</w:t>
            </w:r>
            <w:r>
              <w:rPr>
                <w:spacing w:val="-14"/>
                <w:sz w:val="21"/>
              </w:rPr>
              <w:t>课；了解了协同</w:t>
            </w:r>
            <w:r>
              <w:rPr>
                <w:sz w:val="21"/>
              </w:rPr>
              <w:t>团队合作方法</w:t>
            </w:r>
          </w:p>
        </w:tc>
        <w:tc>
          <w:tcPr>
            <w:tcW w:w="1525" w:type="dxa"/>
          </w:tcPr>
          <w:p w14:paraId="0EF6A056" w14:textId="77777777" w:rsidR="00AE5FA0" w:rsidRDefault="008C67CA">
            <w:pPr>
              <w:pStyle w:val="TableParagraph"/>
              <w:spacing w:before="33" w:line="310" w:lineRule="atLeast"/>
              <w:ind w:left="22" w:right="-15"/>
              <w:jc w:val="both"/>
              <w:rPr>
                <w:sz w:val="21"/>
              </w:rPr>
            </w:pPr>
            <w:r>
              <w:rPr>
                <w:sz w:val="21"/>
              </w:rPr>
              <w:t>不能按时到教室听课；不能很好掌握协同团队合作方法</w:t>
            </w:r>
          </w:p>
        </w:tc>
        <w:tc>
          <w:tcPr>
            <w:tcW w:w="106" w:type="dxa"/>
            <w:tcBorders>
              <w:top w:val="nil"/>
              <w:bottom w:val="nil"/>
            </w:tcBorders>
          </w:tcPr>
          <w:p w14:paraId="2671A962" w14:textId="77777777" w:rsidR="00AE5FA0" w:rsidRDefault="00AE5FA0">
            <w:pPr>
              <w:pStyle w:val="TableParagraph"/>
              <w:rPr>
                <w:rFonts w:ascii="Times New Roman"/>
                <w:sz w:val="20"/>
              </w:rPr>
            </w:pPr>
          </w:p>
        </w:tc>
      </w:tr>
      <w:tr w:rsidR="00AE5FA0" w14:paraId="2053AE23" w14:textId="77777777">
        <w:trPr>
          <w:trHeight w:val="366"/>
        </w:trPr>
        <w:tc>
          <w:tcPr>
            <w:tcW w:w="118" w:type="dxa"/>
            <w:vMerge w:val="restart"/>
            <w:tcBorders>
              <w:top w:val="nil"/>
              <w:bottom w:val="nil"/>
            </w:tcBorders>
          </w:tcPr>
          <w:p w14:paraId="37553ACE" w14:textId="77777777" w:rsidR="00AE5FA0" w:rsidRDefault="00AE5FA0">
            <w:pPr>
              <w:pStyle w:val="TableParagraph"/>
              <w:rPr>
                <w:rFonts w:ascii="Times New Roman"/>
                <w:sz w:val="20"/>
              </w:rPr>
            </w:pPr>
          </w:p>
        </w:tc>
        <w:tc>
          <w:tcPr>
            <w:tcW w:w="555" w:type="dxa"/>
            <w:tcBorders>
              <w:bottom w:val="nil"/>
            </w:tcBorders>
          </w:tcPr>
          <w:p w14:paraId="5BBDC92D" w14:textId="77777777" w:rsidR="00AE5FA0" w:rsidRDefault="00AE5FA0">
            <w:pPr>
              <w:pStyle w:val="TableParagraph"/>
              <w:rPr>
                <w:rFonts w:ascii="Times New Roman"/>
                <w:sz w:val="20"/>
              </w:rPr>
            </w:pPr>
          </w:p>
        </w:tc>
        <w:tc>
          <w:tcPr>
            <w:tcW w:w="1033" w:type="dxa"/>
            <w:gridSpan w:val="2"/>
            <w:tcBorders>
              <w:bottom w:val="nil"/>
            </w:tcBorders>
          </w:tcPr>
          <w:p w14:paraId="1ADBA31C" w14:textId="77777777" w:rsidR="00AE5FA0" w:rsidRDefault="00AE5FA0">
            <w:pPr>
              <w:pStyle w:val="TableParagraph"/>
              <w:rPr>
                <w:rFonts w:ascii="Times New Roman"/>
                <w:sz w:val="20"/>
              </w:rPr>
            </w:pPr>
          </w:p>
        </w:tc>
        <w:tc>
          <w:tcPr>
            <w:tcW w:w="1845" w:type="dxa"/>
            <w:gridSpan w:val="2"/>
            <w:tcBorders>
              <w:bottom w:val="nil"/>
            </w:tcBorders>
          </w:tcPr>
          <w:p w14:paraId="770D21E4" w14:textId="77777777" w:rsidR="00AE5FA0" w:rsidRDefault="00AE5FA0">
            <w:pPr>
              <w:pStyle w:val="TableParagraph"/>
              <w:rPr>
                <w:rFonts w:ascii="Times New Roman"/>
                <w:sz w:val="20"/>
              </w:rPr>
            </w:pPr>
          </w:p>
        </w:tc>
        <w:tc>
          <w:tcPr>
            <w:tcW w:w="1706" w:type="dxa"/>
            <w:gridSpan w:val="2"/>
            <w:tcBorders>
              <w:bottom w:val="nil"/>
            </w:tcBorders>
          </w:tcPr>
          <w:p w14:paraId="4DDA14EC" w14:textId="77777777" w:rsidR="00AE5FA0" w:rsidRDefault="008C67CA">
            <w:pPr>
              <w:pStyle w:val="TableParagraph"/>
              <w:spacing w:before="74"/>
              <w:ind w:left="27" w:right="-15"/>
              <w:rPr>
                <w:sz w:val="21"/>
              </w:rPr>
            </w:pPr>
            <w:r>
              <w:rPr>
                <w:spacing w:val="-2"/>
                <w:sz w:val="21"/>
              </w:rPr>
              <w:t>按时到教室听课；</w:t>
            </w:r>
          </w:p>
        </w:tc>
        <w:tc>
          <w:tcPr>
            <w:tcW w:w="1417" w:type="dxa"/>
            <w:gridSpan w:val="2"/>
            <w:tcBorders>
              <w:bottom w:val="nil"/>
            </w:tcBorders>
          </w:tcPr>
          <w:p w14:paraId="42618D8E" w14:textId="77777777" w:rsidR="00AE5FA0" w:rsidRDefault="008C67CA">
            <w:pPr>
              <w:pStyle w:val="TableParagraph"/>
              <w:spacing w:before="74"/>
              <w:ind w:left="26" w:right="-44"/>
              <w:rPr>
                <w:sz w:val="21"/>
              </w:rPr>
            </w:pPr>
            <w:r>
              <w:rPr>
                <w:spacing w:val="24"/>
                <w:sz w:val="21"/>
              </w:rPr>
              <w:t>按时到教室听</w:t>
            </w:r>
          </w:p>
        </w:tc>
        <w:tc>
          <w:tcPr>
            <w:tcW w:w="1525" w:type="dxa"/>
            <w:tcBorders>
              <w:bottom w:val="nil"/>
            </w:tcBorders>
          </w:tcPr>
          <w:p w14:paraId="33806909" w14:textId="77777777" w:rsidR="00AE5FA0" w:rsidRDefault="008C67CA">
            <w:pPr>
              <w:pStyle w:val="TableParagraph"/>
              <w:spacing w:before="74"/>
              <w:ind w:left="22" w:right="-15"/>
              <w:rPr>
                <w:sz w:val="21"/>
              </w:rPr>
            </w:pPr>
            <w:r>
              <w:rPr>
                <w:sz w:val="21"/>
              </w:rPr>
              <w:t>不能按时到教室</w:t>
            </w:r>
          </w:p>
        </w:tc>
        <w:tc>
          <w:tcPr>
            <w:tcW w:w="106" w:type="dxa"/>
            <w:vMerge w:val="restart"/>
            <w:tcBorders>
              <w:top w:val="nil"/>
              <w:bottom w:val="nil"/>
            </w:tcBorders>
          </w:tcPr>
          <w:p w14:paraId="604A600D" w14:textId="77777777" w:rsidR="00AE5FA0" w:rsidRDefault="00AE5FA0">
            <w:pPr>
              <w:pStyle w:val="TableParagraph"/>
              <w:rPr>
                <w:rFonts w:ascii="Times New Roman"/>
                <w:sz w:val="20"/>
              </w:rPr>
            </w:pPr>
          </w:p>
        </w:tc>
      </w:tr>
      <w:tr w:rsidR="00AE5FA0" w14:paraId="1712BE2E" w14:textId="77777777">
        <w:trPr>
          <w:trHeight w:val="634"/>
        </w:trPr>
        <w:tc>
          <w:tcPr>
            <w:tcW w:w="118" w:type="dxa"/>
            <w:vMerge/>
            <w:tcBorders>
              <w:top w:val="nil"/>
              <w:bottom w:val="nil"/>
            </w:tcBorders>
          </w:tcPr>
          <w:p w14:paraId="454C3F45" w14:textId="77777777" w:rsidR="00AE5FA0" w:rsidRDefault="00AE5FA0">
            <w:pPr>
              <w:rPr>
                <w:sz w:val="2"/>
                <w:szCs w:val="2"/>
              </w:rPr>
            </w:pPr>
          </w:p>
        </w:tc>
        <w:tc>
          <w:tcPr>
            <w:tcW w:w="555" w:type="dxa"/>
            <w:tcBorders>
              <w:top w:val="nil"/>
              <w:bottom w:val="nil"/>
            </w:tcBorders>
          </w:tcPr>
          <w:p w14:paraId="192409A5" w14:textId="77777777" w:rsidR="00AE5FA0" w:rsidRDefault="00AE5FA0">
            <w:pPr>
              <w:pStyle w:val="TableParagraph"/>
              <w:spacing w:before="4"/>
              <w:rPr>
                <w:sz w:val="27"/>
              </w:rPr>
            </w:pPr>
          </w:p>
          <w:p w14:paraId="1692AEAC" w14:textId="77777777" w:rsidR="00AE5FA0" w:rsidRDefault="008C67CA">
            <w:pPr>
              <w:pStyle w:val="TableParagraph"/>
              <w:ind w:left="39"/>
              <w:jc w:val="center"/>
              <w:rPr>
                <w:rFonts w:ascii="Times New Roman"/>
                <w:sz w:val="21"/>
              </w:rPr>
            </w:pPr>
            <w:r>
              <w:rPr>
                <w:rFonts w:ascii="Times New Roman"/>
                <w:sz w:val="21"/>
              </w:rPr>
              <w:t>4</w:t>
            </w:r>
          </w:p>
        </w:tc>
        <w:tc>
          <w:tcPr>
            <w:tcW w:w="1033" w:type="dxa"/>
            <w:gridSpan w:val="2"/>
            <w:tcBorders>
              <w:top w:val="nil"/>
              <w:bottom w:val="nil"/>
            </w:tcBorders>
          </w:tcPr>
          <w:p w14:paraId="1443CB03" w14:textId="77777777" w:rsidR="00AE5FA0" w:rsidRDefault="008C67CA">
            <w:pPr>
              <w:pStyle w:val="TableParagraph"/>
              <w:spacing w:before="24"/>
              <w:ind w:left="29" w:right="-15"/>
              <w:rPr>
                <w:sz w:val="21"/>
              </w:rPr>
            </w:pPr>
            <w:r>
              <w:rPr>
                <w:spacing w:val="-19"/>
                <w:sz w:val="21"/>
              </w:rPr>
              <w:t xml:space="preserve">目标 </w:t>
            </w:r>
            <w:r>
              <w:rPr>
                <w:rFonts w:ascii="Times New Roman" w:eastAsia="Times New Roman"/>
                <w:b/>
                <w:spacing w:val="-2"/>
                <w:sz w:val="21"/>
              </w:rPr>
              <w:t>4</w:t>
            </w:r>
            <w:r>
              <w:rPr>
                <w:spacing w:val="-2"/>
                <w:sz w:val="21"/>
              </w:rPr>
              <w:t>（支</w:t>
            </w:r>
          </w:p>
          <w:p w14:paraId="07CFF35B" w14:textId="77777777" w:rsidR="00AE5FA0" w:rsidRDefault="008C67CA">
            <w:pPr>
              <w:pStyle w:val="TableParagraph"/>
              <w:spacing w:before="43"/>
              <w:ind w:left="29" w:right="-15"/>
              <w:rPr>
                <w:sz w:val="21"/>
              </w:rPr>
            </w:pPr>
            <w:proofErr w:type="gramStart"/>
            <w:r>
              <w:rPr>
                <w:spacing w:val="8"/>
                <w:sz w:val="21"/>
              </w:rPr>
              <w:t>撑</w:t>
            </w:r>
            <w:proofErr w:type="gramEnd"/>
            <w:r>
              <w:rPr>
                <w:spacing w:val="8"/>
                <w:sz w:val="21"/>
              </w:rPr>
              <w:t>毕业 要</w:t>
            </w:r>
          </w:p>
        </w:tc>
        <w:tc>
          <w:tcPr>
            <w:tcW w:w="1845" w:type="dxa"/>
            <w:gridSpan w:val="2"/>
            <w:tcBorders>
              <w:top w:val="nil"/>
              <w:bottom w:val="nil"/>
            </w:tcBorders>
          </w:tcPr>
          <w:p w14:paraId="4FB7A58D" w14:textId="77777777" w:rsidR="00AE5FA0" w:rsidRDefault="008C67CA">
            <w:pPr>
              <w:pStyle w:val="TableParagraph"/>
              <w:spacing w:before="24"/>
              <w:ind w:left="28" w:right="-15"/>
              <w:rPr>
                <w:sz w:val="21"/>
              </w:rPr>
            </w:pPr>
            <w:r>
              <w:rPr>
                <w:spacing w:val="-9"/>
                <w:sz w:val="21"/>
              </w:rPr>
              <w:t>按时到教室听课；熟</w:t>
            </w:r>
          </w:p>
          <w:p w14:paraId="5356F49A" w14:textId="77777777" w:rsidR="00AE5FA0" w:rsidRDefault="008C67CA">
            <w:pPr>
              <w:pStyle w:val="TableParagraph"/>
              <w:spacing w:before="43"/>
              <w:ind w:left="28" w:right="-15"/>
              <w:rPr>
                <w:sz w:val="21"/>
              </w:rPr>
            </w:pPr>
            <w:r>
              <w:rPr>
                <w:spacing w:val="14"/>
                <w:sz w:val="21"/>
              </w:rPr>
              <w:t>练撰写专业技术报</w:t>
            </w:r>
          </w:p>
        </w:tc>
        <w:tc>
          <w:tcPr>
            <w:tcW w:w="1706" w:type="dxa"/>
            <w:gridSpan w:val="2"/>
            <w:tcBorders>
              <w:top w:val="nil"/>
              <w:bottom w:val="nil"/>
            </w:tcBorders>
          </w:tcPr>
          <w:p w14:paraId="49F2A4BE" w14:textId="77777777" w:rsidR="00AE5FA0" w:rsidRDefault="008C67CA">
            <w:pPr>
              <w:pStyle w:val="TableParagraph"/>
              <w:spacing w:before="19"/>
              <w:ind w:left="27" w:right="-15"/>
              <w:rPr>
                <w:sz w:val="21"/>
              </w:rPr>
            </w:pPr>
            <w:r>
              <w:rPr>
                <w:spacing w:val="26"/>
                <w:sz w:val="21"/>
              </w:rPr>
              <w:t>掌握撰写专业技</w:t>
            </w:r>
          </w:p>
          <w:p w14:paraId="7CA6DCF8" w14:textId="77777777" w:rsidR="00AE5FA0" w:rsidRDefault="008C67CA">
            <w:pPr>
              <w:pStyle w:val="TableParagraph"/>
              <w:spacing w:before="43"/>
              <w:ind w:left="27" w:right="-15"/>
              <w:rPr>
                <w:sz w:val="21"/>
              </w:rPr>
            </w:pPr>
            <w:proofErr w:type="gramStart"/>
            <w:r>
              <w:rPr>
                <w:spacing w:val="26"/>
                <w:sz w:val="21"/>
              </w:rPr>
              <w:t>术报告</w:t>
            </w:r>
            <w:proofErr w:type="gramEnd"/>
            <w:r>
              <w:rPr>
                <w:spacing w:val="26"/>
                <w:sz w:val="21"/>
              </w:rPr>
              <w:t>和陈述的</w:t>
            </w:r>
          </w:p>
        </w:tc>
        <w:tc>
          <w:tcPr>
            <w:tcW w:w="1417" w:type="dxa"/>
            <w:gridSpan w:val="2"/>
            <w:tcBorders>
              <w:top w:val="nil"/>
              <w:bottom w:val="nil"/>
            </w:tcBorders>
          </w:tcPr>
          <w:p w14:paraId="28780F08" w14:textId="77777777" w:rsidR="00AE5FA0" w:rsidRDefault="008C67CA">
            <w:pPr>
              <w:pStyle w:val="TableParagraph"/>
              <w:spacing w:before="19"/>
              <w:ind w:left="26" w:right="-15"/>
              <w:rPr>
                <w:sz w:val="21"/>
              </w:rPr>
            </w:pPr>
            <w:r>
              <w:rPr>
                <w:spacing w:val="-14"/>
                <w:sz w:val="21"/>
              </w:rPr>
              <w:t>课；了解撰写专</w:t>
            </w:r>
          </w:p>
          <w:p w14:paraId="20E55FFA" w14:textId="77777777" w:rsidR="00AE5FA0" w:rsidRDefault="008C67CA">
            <w:pPr>
              <w:pStyle w:val="TableParagraph"/>
              <w:spacing w:before="43"/>
              <w:ind w:left="26" w:right="-44"/>
              <w:rPr>
                <w:sz w:val="21"/>
              </w:rPr>
            </w:pPr>
            <w:r>
              <w:rPr>
                <w:spacing w:val="24"/>
                <w:sz w:val="21"/>
              </w:rPr>
              <w:t>业技术报告和</w:t>
            </w:r>
          </w:p>
        </w:tc>
        <w:tc>
          <w:tcPr>
            <w:tcW w:w="1525" w:type="dxa"/>
            <w:tcBorders>
              <w:top w:val="nil"/>
              <w:bottom w:val="nil"/>
            </w:tcBorders>
          </w:tcPr>
          <w:p w14:paraId="1A9FCAE5" w14:textId="77777777" w:rsidR="00AE5FA0" w:rsidRDefault="008C67CA">
            <w:pPr>
              <w:pStyle w:val="TableParagraph"/>
              <w:spacing w:before="19"/>
              <w:ind w:left="22" w:right="-15"/>
              <w:rPr>
                <w:sz w:val="21"/>
              </w:rPr>
            </w:pPr>
            <w:r>
              <w:rPr>
                <w:sz w:val="21"/>
              </w:rPr>
              <w:t>听课；不能很好</w:t>
            </w:r>
          </w:p>
          <w:p w14:paraId="7F377B32" w14:textId="77777777" w:rsidR="00AE5FA0" w:rsidRDefault="008C67CA">
            <w:pPr>
              <w:pStyle w:val="TableParagraph"/>
              <w:spacing w:before="43"/>
              <w:ind w:left="22" w:right="-15"/>
              <w:rPr>
                <w:sz w:val="21"/>
              </w:rPr>
            </w:pPr>
            <w:r>
              <w:rPr>
                <w:sz w:val="21"/>
              </w:rPr>
              <w:t>掌握专业技术报</w:t>
            </w:r>
          </w:p>
        </w:tc>
        <w:tc>
          <w:tcPr>
            <w:tcW w:w="106" w:type="dxa"/>
            <w:vMerge/>
            <w:tcBorders>
              <w:top w:val="nil"/>
              <w:bottom w:val="nil"/>
            </w:tcBorders>
          </w:tcPr>
          <w:p w14:paraId="0E7E1C5C" w14:textId="77777777" w:rsidR="00AE5FA0" w:rsidRDefault="00AE5FA0">
            <w:pPr>
              <w:rPr>
                <w:sz w:val="2"/>
                <w:szCs w:val="2"/>
              </w:rPr>
            </w:pPr>
          </w:p>
        </w:tc>
      </w:tr>
      <w:tr w:rsidR="00AE5FA0" w14:paraId="679B3E4B" w14:textId="77777777">
        <w:trPr>
          <w:trHeight w:val="623"/>
        </w:trPr>
        <w:tc>
          <w:tcPr>
            <w:tcW w:w="118" w:type="dxa"/>
            <w:vMerge/>
            <w:tcBorders>
              <w:top w:val="nil"/>
              <w:bottom w:val="nil"/>
            </w:tcBorders>
          </w:tcPr>
          <w:p w14:paraId="4516AC7F" w14:textId="77777777" w:rsidR="00AE5FA0" w:rsidRDefault="00AE5FA0">
            <w:pPr>
              <w:rPr>
                <w:sz w:val="2"/>
                <w:szCs w:val="2"/>
              </w:rPr>
            </w:pPr>
          </w:p>
        </w:tc>
        <w:tc>
          <w:tcPr>
            <w:tcW w:w="555" w:type="dxa"/>
            <w:tcBorders>
              <w:top w:val="nil"/>
            </w:tcBorders>
          </w:tcPr>
          <w:p w14:paraId="11E47069" w14:textId="77777777" w:rsidR="00AE5FA0" w:rsidRDefault="00AE5FA0">
            <w:pPr>
              <w:pStyle w:val="TableParagraph"/>
              <w:rPr>
                <w:rFonts w:ascii="Times New Roman"/>
                <w:sz w:val="20"/>
              </w:rPr>
            </w:pPr>
          </w:p>
        </w:tc>
        <w:tc>
          <w:tcPr>
            <w:tcW w:w="1033" w:type="dxa"/>
            <w:gridSpan w:val="2"/>
            <w:tcBorders>
              <w:top w:val="nil"/>
            </w:tcBorders>
          </w:tcPr>
          <w:p w14:paraId="03B931AF" w14:textId="77777777" w:rsidR="00AE5FA0" w:rsidRDefault="008C67CA">
            <w:pPr>
              <w:pStyle w:val="TableParagraph"/>
              <w:spacing w:before="14"/>
              <w:ind w:left="29"/>
              <w:rPr>
                <w:sz w:val="21"/>
              </w:rPr>
            </w:pPr>
            <w:r>
              <w:rPr>
                <w:spacing w:val="-27"/>
                <w:sz w:val="21"/>
              </w:rPr>
              <w:t xml:space="preserve">求 </w:t>
            </w:r>
            <w:r>
              <w:rPr>
                <w:rFonts w:ascii="Times New Roman" w:eastAsia="Times New Roman"/>
                <w:b/>
                <w:sz w:val="21"/>
              </w:rPr>
              <w:t>10</w:t>
            </w:r>
            <w:r>
              <w:rPr>
                <w:sz w:val="21"/>
              </w:rPr>
              <w:t>）</w:t>
            </w:r>
          </w:p>
        </w:tc>
        <w:tc>
          <w:tcPr>
            <w:tcW w:w="1845" w:type="dxa"/>
            <w:gridSpan w:val="2"/>
            <w:tcBorders>
              <w:top w:val="nil"/>
            </w:tcBorders>
          </w:tcPr>
          <w:p w14:paraId="72B3A943" w14:textId="77777777" w:rsidR="00AE5FA0" w:rsidRDefault="008C67CA">
            <w:pPr>
              <w:pStyle w:val="TableParagraph"/>
              <w:spacing w:before="14"/>
              <w:ind w:left="28"/>
              <w:rPr>
                <w:sz w:val="21"/>
              </w:rPr>
            </w:pPr>
            <w:r>
              <w:rPr>
                <w:sz w:val="21"/>
              </w:rPr>
              <w:t>告和陈述。</w:t>
            </w:r>
          </w:p>
        </w:tc>
        <w:tc>
          <w:tcPr>
            <w:tcW w:w="1706" w:type="dxa"/>
            <w:gridSpan w:val="2"/>
            <w:tcBorders>
              <w:top w:val="nil"/>
            </w:tcBorders>
          </w:tcPr>
          <w:p w14:paraId="7171735C" w14:textId="77777777" w:rsidR="00AE5FA0" w:rsidRDefault="008C67CA">
            <w:pPr>
              <w:pStyle w:val="TableParagraph"/>
              <w:spacing w:before="9"/>
              <w:ind w:left="27"/>
              <w:rPr>
                <w:sz w:val="21"/>
              </w:rPr>
            </w:pPr>
            <w:r>
              <w:rPr>
                <w:sz w:val="21"/>
              </w:rPr>
              <w:t>方法。</w:t>
            </w:r>
          </w:p>
        </w:tc>
        <w:tc>
          <w:tcPr>
            <w:tcW w:w="1417" w:type="dxa"/>
            <w:gridSpan w:val="2"/>
            <w:tcBorders>
              <w:top w:val="nil"/>
            </w:tcBorders>
          </w:tcPr>
          <w:p w14:paraId="286392B9" w14:textId="77777777" w:rsidR="00AE5FA0" w:rsidRDefault="008C67CA">
            <w:pPr>
              <w:pStyle w:val="TableParagraph"/>
              <w:spacing w:before="9"/>
              <w:ind w:left="26"/>
              <w:rPr>
                <w:sz w:val="21"/>
              </w:rPr>
            </w:pPr>
            <w:r>
              <w:rPr>
                <w:sz w:val="21"/>
              </w:rPr>
              <w:t>陈述的方法。</w:t>
            </w:r>
          </w:p>
        </w:tc>
        <w:tc>
          <w:tcPr>
            <w:tcW w:w="1525" w:type="dxa"/>
            <w:tcBorders>
              <w:top w:val="nil"/>
            </w:tcBorders>
          </w:tcPr>
          <w:p w14:paraId="0F009841" w14:textId="77777777" w:rsidR="00AE5FA0" w:rsidRDefault="008C67CA">
            <w:pPr>
              <w:pStyle w:val="TableParagraph"/>
              <w:spacing w:before="9"/>
              <w:ind w:left="22"/>
              <w:rPr>
                <w:sz w:val="21"/>
              </w:rPr>
            </w:pPr>
            <w:r>
              <w:rPr>
                <w:sz w:val="21"/>
              </w:rPr>
              <w:t>告和陈述方法。</w:t>
            </w:r>
          </w:p>
        </w:tc>
        <w:tc>
          <w:tcPr>
            <w:tcW w:w="106" w:type="dxa"/>
            <w:vMerge/>
            <w:tcBorders>
              <w:top w:val="nil"/>
              <w:bottom w:val="nil"/>
            </w:tcBorders>
          </w:tcPr>
          <w:p w14:paraId="24DDAF4F" w14:textId="77777777" w:rsidR="00AE5FA0" w:rsidRDefault="00AE5FA0">
            <w:pPr>
              <w:rPr>
                <w:sz w:val="2"/>
                <w:szCs w:val="2"/>
              </w:rPr>
            </w:pPr>
          </w:p>
        </w:tc>
      </w:tr>
      <w:tr w:rsidR="00AE5FA0" w14:paraId="06752018" w14:textId="77777777">
        <w:trPr>
          <w:trHeight w:val="1314"/>
        </w:trPr>
        <w:tc>
          <w:tcPr>
            <w:tcW w:w="118" w:type="dxa"/>
            <w:tcBorders>
              <w:top w:val="nil"/>
              <w:bottom w:val="nil"/>
            </w:tcBorders>
          </w:tcPr>
          <w:p w14:paraId="49B19FDB" w14:textId="77777777" w:rsidR="00AE5FA0" w:rsidRDefault="00AE5FA0">
            <w:pPr>
              <w:pStyle w:val="TableParagraph"/>
              <w:rPr>
                <w:rFonts w:ascii="Times New Roman"/>
                <w:sz w:val="20"/>
              </w:rPr>
            </w:pPr>
          </w:p>
        </w:tc>
        <w:tc>
          <w:tcPr>
            <w:tcW w:w="555" w:type="dxa"/>
          </w:tcPr>
          <w:p w14:paraId="3E4E81E1" w14:textId="77777777" w:rsidR="00AE5FA0" w:rsidRDefault="00AE5FA0">
            <w:pPr>
              <w:pStyle w:val="TableParagraph"/>
            </w:pPr>
          </w:p>
          <w:p w14:paraId="64D96F1A" w14:textId="77777777" w:rsidR="00AE5FA0" w:rsidRDefault="00AE5FA0">
            <w:pPr>
              <w:pStyle w:val="TableParagraph"/>
              <w:spacing w:before="12"/>
              <w:rPr>
                <w:sz w:val="21"/>
              </w:rPr>
            </w:pPr>
          </w:p>
          <w:p w14:paraId="04881489" w14:textId="77777777" w:rsidR="00AE5FA0" w:rsidRDefault="008C67CA">
            <w:pPr>
              <w:pStyle w:val="TableParagraph"/>
              <w:spacing w:before="1"/>
              <w:ind w:left="39"/>
              <w:jc w:val="center"/>
              <w:rPr>
                <w:rFonts w:ascii="Times New Roman"/>
                <w:sz w:val="21"/>
              </w:rPr>
            </w:pPr>
            <w:r>
              <w:rPr>
                <w:rFonts w:ascii="Times New Roman"/>
                <w:sz w:val="21"/>
              </w:rPr>
              <w:t>5</w:t>
            </w:r>
          </w:p>
        </w:tc>
        <w:tc>
          <w:tcPr>
            <w:tcW w:w="1033" w:type="dxa"/>
            <w:gridSpan w:val="2"/>
          </w:tcPr>
          <w:p w14:paraId="7388884F" w14:textId="77777777" w:rsidR="00AE5FA0" w:rsidRDefault="00AE5FA0">
            <w:pPr>
              <w:pStyle w:val="TableParagraph"/>
              <w:spacing w:before="7"/>
              <w:rPr>
                <w:sz w:val="18"/>
              </w:rPr>
            </w:pPr>
          </w:p>
          <w:p w14:paraId="57E235E9" w14:textId="77777777" w:rsidR="00AE5FA0" w:rsidRDefault="008C67CA">
            <w:pPr>
              <w:pStyle w:val="TableParagraph"/>
              <w:spacing w:line="278" w:lineRule="auto"/>
              <w:ind w:left="29" w:right="-15"/>
              <w:jc w:val="both"/>
              <w:rPr>
                <w:sz w:val="21"/>
              </w:rPr>
            </w:pPr>
            <w:r>
              <w:rPr>
                <w:spacing w:val="-19"/>
                <w:sz w:val="21"/>
              </w:rPr>
              <w:t xml:space="preserve">目标 </w:t>
            </w:r>
            <w:r>
              <w:rPr>
                <w:rFonts w:ascii="Times New Roman" w:eastAsia="Times New Roman"/>
                <w:b/>
                <w:spacing w:val="-2"/>
                <w:sz w:val="21"/>
              </w:rPr>
              <w:t>5</w:t>
            </w:r>
            <w:r>
              <w:rPr>
                <w:spacing w:val="-2"/>
                <w:sz w:val="21"/>
              </w:rPr>
              <w:t>（支</w:t>
            </w:r>
            <w:r>
              <w:rPr>
                <w:spacing w:val="8"/>
                <w:sz w:val="21"/>
              </w:rPr>
              <w:t>撑毕业 要</w:t>
            </w:r>
            <w:r>
              <w:rPr>
                <w:spacing w:val="-27"/>
                <w:sz w:val="21"/>
              </w:rPr>
              <w:t xml:space="preserve">求 </w:t>
            </w:r>
            <w:r>
              <w:rPr>
                <w:rFonts w:ascii="Times New Roman" w:eastAsia="Times New Roman"/>
                <w:b/>
                <w:sz w:val="21"/>
              </w:rPr>
              <w:t>12</w:t>
            </w:r>
            <w:r>
              <w:rPr>
                <w:sz w:val="21"/>
              </w:rPr>
              <w:t>）</w:t>
            </w:r>
          </w:p>
        </w:tc>
        <w:tc>
          <w:tcPr>
            <w:tcW w:w="1845" w:type="dxa"/>
            <w:gridSpan w:val="2"/>
          </w:tcPr>
          <w:p w14:paraId="1C3B0530" w14:textId="77777777" w:rsidR="00AE5FA0" w:rsidRDefault="008C67CA">
            <w:pPr>
              <w:pStyle w:val="TableParagraph"/>
              <w:spacing w:before="77" w:line="278" w:lineRule="auto"/>
              <w:ind w:left="28" w:right="-44"/>
              <w:jc w:val="both"/>
              <w:rPr>
                <w:sz w:val="21"/>
              </w:rPr>
            </w:pPr>
            <w:r>
              <w:rPr>
                <w:spacing w:val="-9"/>
                <w:sz w:val="21"/>
              </w:rPr>
              <w:t>按时到教室听课；能</w:t>
            </w:r>
            <w:r>
              <w:rPr>
                <w:spacing w:val="14"/>
                <w:sz w:val="21"/>
              </w:rPr>
              <w:t>自主跟踪人工智能</w:t>
            </w:r>
            <w:r>
              <w:rPr>
                <w:spacing w:val="-5"/>
                <w:sz w:val="21"/>
              </w:rPr>
              <w:t>行业发展相关技术。</w:t>
            </w:r>
          </w:p>
        </w:tc>
        <w:tc>
          <w:tcPr>
            <w:tcW w:w="1706" w:type="dxa"/>
            <w:gridSpan w:val="2"/>
          </w:tcPr>
          <w:p w14:paraId="1F42B83D" w14:textId="77777777" w:rsidR="00AE5FA0" w:rsidRDefault="008C67CA">
            <w:pPr>
              <w:pStyle w:val="TableParagraph"/>
              <w:spacing w:before="77" w:line="278" w:lineRule="auto"/>
              <w:ind w:left="27" w:right="-15"/>
              <w:jc w:val="both"/>
              <w:rPr>
                <w:sz w:val="21"/>
              </w:rPr>
            </w:pPr>
            <w:r>
              <w:rPr>
                <w:spacing w:val="-1"/>
                <w:sz w:val="21"/>
              </w:rPr>
              <w:t>按时到教室听课；</w:t>
            </w:r>
            <w:r>
              <w:rPr>
                <w:spacing w:val="-103"/>
                <w:sz w:val="21"/>
              </w:rPr>
              <w:t xml:space="preserve"> </w:t>
            </w:r>
            <w:r>
              <w:rPr>
                <w:spacing w:val="26"/>
                <w:sz w:val="21"/>
              </w:rPr>
              <w:t>基本能跟踪人工智能行业发展相</w:t>
            </w:r>
          </w:p>
          <w:p w14:paraId="5DA2BFAB" w14:textId="77777777" w:rsidR="00AE5FA0" w:rsidRDefault="008C67CA">
            <w:pPr>
              <w:pStyle w:val="TableParagraph"/>
              <w:spacing w:line="266" w:lineRule="exact"/>
              <w:ind w:left="27"/>
              <w:rPr>
                <w:sz w:val="21"/>
              </w:rPr>
            </w:pPr>
            <w:r>
              <w:rPr>
                <w:sz w:val="21"/>
              </w:rPr>
              <w:t>关技术。</w:t>
            </w:r>
          </w:p>
        </w:tc>
        <w:tc>
          <w:tcPr>
            <w:tcW w:w="1417" w:type="dxa"/>
            <w:gridSpan w:val="2"/>
          </w:tcPr>
          <w:p w14:paraId="479FF636" w14:textId="77777777" w:rsidR="00AE5FA0" w:rsidRDefault="008C67CA">
            <w:pPr>
              <w:pStyle w:val="TableParagraph"/>
              <w:spacing w:before="77" w:line="278" w:lineRule="auto"/>
              <w:ind w:left="26" w:right="-44"/>
              <w:jc w:val="both"/>
              <w:rPr>
                <w:sz w:val="21"/>
              </w:rPr>
            </w:pPr>
            <w:r>
              <w:rPr>
                <w:spacing w:val="24"/>
                <w:sz w:val="21"/>
              </w:rPr>
              <w:t>按时到教室听</w:t>
            </w:r>
            <w:r>
              <w:rPr>
                <w:spacing w:val="-14"/>
                <w:sz w:val="21"/>
              </w:rPr>
              <w:t>课；了解人工智</w:t>
            </w:r>
            <w:r>
              <w:rPr>
                <w:spacing w:val="24"/>
                <w:sz w:val="21"/>
              </w:rPr>
              <w:t>能行业发展趋</w:t>
            </w:r>
          </w:p>
          <w:p w14:paraId="5EB54F74" w14:textId="77777777" w:rsidR="00AE5FA0" w:rsidRDefault="008C67CA">
            <w:pPr>
              <w:pStyle w:val="TableParagraph"/>
              <w:spacing w:line="266" w:lineRule="exact"/>
              <w:ind w:left="26"/>
              <w:rPr>
                <w:sz w:val="21"/>
              </w:rPr>
            </w:pPr>
            <w:r>
              <w:rPr>
                <w:sz w:val="21"/>
              </w:rPr>
              <w:t>势</w:t>
            </w:r>
          </w:p>
        </w:tc>
        <w:tc>
          <w:tcPr>
            <w:tcW w:w="1525" w:type="dxa"/>
          </w:tcPr>
          <w:p w14:paraId="6CB60D2C" w14:textId="77777777" w:rsidR="00AE5FA0" w:rsidRDefault="008C67CA">
            <w:pPr>
              <w:pStyle w:val="TableParagraph"/>
              <w:spacing w:before="77" w:line="278" w:lineRule="auto"/>
              <w:ind w:left="22" w:right="-15"/>
              <w:jc w:val="both"/>
              <w:rPr>
                <w:sz w:val="21"/>
              </w:rPr>
            </w:pPr>
            <w:r>
              <w:rPr>
                <w:sz w:val="21"/>
              </w:rPr>
              <w:t>不能按时到教室听课；不能跟踪人工智能行业发</w:t>
            </w:r>
          </w:p>
          <w:p w14:paraId="1F2450BD" w14:textId="77777777" w:rsidR="00AE5FA0" w:rsidRDefault="008C67CA">
            <w:pPr>
              <w:pStyle w:val="TableParagraph"/>
              <w:spacing w:line="266" w:lineRule="exact"/>
              <w:ind w:left="22"/>
              <w:rPr>
                <w:sz w:val="21"/>
              </w:rPr>
            </w:pPr>
            <w:r>
              <w:rPr>
                <w:sz w:val="21"/>
              </w:rPr>
              <w:t>展。</w:t>
            </w:r>
          </w:p>
        </w:tc>
        <w:tc>
          <w:tcPr>
            <w:tcW w:w="106" w:type="dxa"/>
            <w:tcBorders>
              <w:top w:val="nil"/>
              <w:bottom w:val="nil"/>
            </w:tcBorders>
          </w:tcPr>
          <w:p w14:paraId="4F3A30F6" w14:textId="77777777" w:rsidR="00AE5FA0" w:rsidRDefault="00AE5FA0">
            <w:pPr>
              <w:pStyle w:val="TableParagraph"/>
              <w:rPr>
                <w:rFonts w:ascii="Times New Roman"/>
                <w:sz w:val="20"/>
              </w:rPr>
            </w:pPr>
          </w:p>
        </w:tc>
      </w:tr>
      <w:tr w:rsidR="00AE5FA0" w14:paraId="1DAF58F6" w14:textId="77777777">
        <w:trPr>
          <w:trHeight w:val="2808"/>
        </w:trPr>
        <w:tc>
          <w:tcPr>
            <w:tcW w:w="8305" w:type="dxa"/>
            <w:gridSpan w:val="12"/>
          </w:tcPr>
          <w:p w14:paraId="565CDA36" w14:textId="77777777" w:rsidR="00AE5FA0" w:rsidRDefault="00AE5FA0">
            <w:pPr>
              <w:pStyle w:val="TableParagraph"/>
              <w:spacing w:before="11"/>
              <w:rPr>
                <w:sz w:val="25"/>
              </w:rPr>
            </w:pPr>
          </w:p>
          <w:p w14:paraId="432C2AE0" w14:textId="77777777" w:rsidR="00AE5FA0" w:rsidRDefault="008C67CA">
            <w:pPr>
              <w:pStyle w:val="TableParagraph"/>
              <w:spacing w:line="278" w:lineRule="auto"/>
              <w:ind w:left="107" w:right="-15" w:firstLine="419"/>
              <w:rPr>
                <w:sz w:val="21"/>
              </w:rPr>
            </w:pPr>
            <w:r>
              <w:rPr>
                <w:spacing w:val="-5"/>
                <w:sz w:val="21"/>
              </w:rPr>
              <w:t>作业是检验学生学习情况的重要教学环节，为了帮助学生掌握课程的基本内容，培养</w:t>
            </w:r>
            <w:r>
              <w:rPr>
                <w:spacing w:val="-7"/>
                <w:sz w:val="21"/>
              </w:rPr>
              <w:t xml:space="preserve">分析、运算的能力，建议布置作业 </w:t>
            </w:r>
            <w:r>
              <w:rPr>
                <w:rFonts w:ascii="Times New Roman" w:eastAsia="Times New Roman"/>
                <w:spacing w:val="-2"/>
                <w:sz w:val="21"/>
              </w:rPr>
              <w:t>5-8</w:t>
            </w:r>
            <w:r>
              <w:rPr>
                <w:rFonts w:ascii="Times New Roman" w:eastAsia="Times New Roman"/>
                <w:sz w:val="21"/>
              </w:rPr>
              <w:t xml:space="preserve"> </w:t>
            </w:r>
            <w:r>
              <w:rPr>
                <w:spacing w:val="-2"/>
                <w:sz w:val="21"/>
              </w:rPr>
              <w:t>次，并在</w:t>
            </w:r>
            <w:proofErr w:type="gramStart"/>
            <w:r>
              <w:rPr>
                <w:spacing w:val="-2"/>
                <w:sz w:val="21"/>
              </w:rPr>
              <w:t>期末前</w:t>
            </w:r>
            <w:proofErr w:type="gramEnd"/>
            <w:r>
              <w:rPr>
                <w:spacing w:val="-2"/>
                <w:sz w:val="21"/>
              </w:rPr>
              <w:t>安排一次综合作业作为主要考察环</w:t>
            </w:r>
            <w:r>
              <w:rPr>
                <w:spacing w:val="-18"/>
                <w:sz w:val="21"/>
              </w:rPr>
              <w:t xml:space="preserve">节。课外网上资料检索，完成平时作业和综述报告。经常关注视觉三大会议 </w:t>
            </w:r>
            <w:r>
              <w:rPr>
                <w:rFonts w:ascii="Times New Roman" w:eastAsia="Times New Roman"/>
                <w:sz w:val="21"/>
              </w:rPr>
              <w:t>ICCV</w:t>
            </w:r>
            <w:r>
              <w:rPr>
                <w:spacing w:val="-68"/>
                <w:sz w:val="21"/>
              </w:rPr>
              <w:t>、</w:t>
            </w:r>
            <w:r>
              <w:rPr>
                <w:rFonts w:ascii="Times New Roman" w:eastAsia="Times New Roman"/>
                <w:sz w:val="21"/>
              </w:rPr>
              <w:t>CVPR</w:t>
            </w:r>
            <w:r>
              <w:rPr>
                <w:sz w:val="21"/>
              </w:rPr>
              <w:t>、</w:t>
            </w:r>
            <w:r>
              <w:rPr>
                <w:rFonts w:ascii="Times New Roman" w:eastAsia="Times New Roman"/>
                <w:sz w:val="21"/>
              </w:rPr>
              <w:t>ECCV</w:t>
            </w:r>
            <w:r>
              <w:rPr>
                <w:rFonts w:ascii="Times New Roman" w:eastAsia="Times New Roman"/>
                <w:spacing w:val="-11"/>
                <w:sz w:val="21"/>
              </w:rPr>
              <w:t xml:space="preserve"> </w:t>
            </w:r>
            <w:r>
              <w:rPr>
                <w:spacing w:val="7"/>
                <w:sz w:val="21"/>
              </w:rPr>
              <w:t>及重要杂志，如</w:t>
            </w:r>
            <w:r>
              <w:rPr>
                <w:rFonts w:ascii="Times New Roman" w:eastAsia="Times New Roman"/>
                <w:sz w:val="21"/>
              </w:rPr>
              <w:t>PAMI</w:t>
            </w:r>
            <w:r>
              <w:rPr>
                <w:sz w:val="21"/>
              </w:rPr>
              <w:t>、</w:t>
            </w:r>
            <w:r>
              <w:rPr>
                <w:rFonts w:ascii="Times New Roman" w:eastAsia="Times New Roman"/>
                <w:sz w:val="21"/>
              </w:rPr>
              <w:t>IJCV</w:t>
            </w:r>
            <w:r>
              <w:rPr>
                <w:rFonts w:ascii="Times New Roman" w:eastAsia="Times New Roman"/>
                <w:spacing w:val="-10"/>
                <w:sz w:val="21"/>
              </w:rPr>
              <w:t xml:space="preserve"> </w:t>
            </w:r>
            <w:r>
              <w:rPr>
                <w:sz w:val="21"/>
              </w:rPr>
              <w:t>上有关的视觉算法的进展。综述性论文不要求实现，</w:t>
            </w:r>
            <w:r>
              <w:rPr>
                <w:spacing w:val="-102"/>
                <w:sz w:val="21"/>
              </w:rPr>
              <w:t xml:space="preserve"> </w:t>
            </w:r>
            <w:r>
              <w:rPr>
                <w:spacing w:val="-9"/>
                <w:sz w:val="21"/>
              </w:rPr>
              <w:t>但应对该领域的现在进行较为全面的论述，并给出个人的见解。平时</w:t>
            </w:r>
            <w:proofErr w:type="gramStart"/>
            <w:r>
              <w:rPr>
                <w:spacing w:val="-9"/>
                <w:sz w:val="21"/>
              </w:rPr>
              <w:t>作业占</w:t>
            </w:r>
            <w:proofErr w:type="gramEnd"/>
            <w:r>
              <w:rPr>
                <w:spacing w:val="-9"/>
                <w:sz w:val="21"/>
              </w:rPr>
              <w:t xml:space="preserve">比 </w:t>
            </w:r>
            <w:r>
              <w:rPr>
                <w:rFonts w:ascii="Times New Roman" w:eastAsia="Times New Roman"/>
                <w:spacing w:val="-12"/>
                <w:sz w:val="21"/>
              </w:rPr>
              <w:t>15%</w:t>
            </w:r>
            <w:r>
              <w:rPr>
                <w:spacing w:val="-4"/>
                <w:sz w:val="21"/>
              </w:rPr>
              <w:t>，平时</w:t>
            </w:r>
            <w:r>
              <w:rPr>
                <w:sz w:val="21"/>
              </w:rPr>
              <w:t>作业成绩考核与评价标准如下：</w:t>
            </w:r>
          </w:p>
          <w:p w14:paraId="1075A460" w14:textId="77777777" w:rsidR="00AE5FA0" w:rsidRDefault="00AE5FA0">
            <w:pPr>
              <w:pStyle w:val="TableParagraph"/>
              <w:spacing w:before="11"/>
              <w:rPr>
                <w:sz w:val="19"/>
              </w:rPr>
            </w:pPr>
          </w:p>
          <w:p w14:paraId="0C2FB7EB" w14:textId="77777777" w:rsidR="00AE5FA0" w:rsidRDefault="008C67CA">
            <w:pPr>
              <w:pStyle w:val="TableParagraph"/>
              <w:spacing w:before="1" w:line="329" w:lineRule="exact"/>
              <w:ind w:left="2367" w:right="2363"/>
              <w:jc w:val="center"/>
              <w:rPr>
                <w:rFonts w:ascii="Microsoft YaHei UI" w:eastAsia="Microsoft YaHei UI"/>
                <w:b/>
                <w:sz w:val="21"/>
              </w:rPr>
            </w:pPr>
            <w:r>
              <w:rPr>
                <w:rFonts w:ascii="Microsoft YaHei UI" w:eastAsia="Microsoft YaHei UI" w:hint="eastAsia"/>
                <w:b/>
                <w:spacing w:val="-2"/>
                <w:sz w:val="21"/>
              </w:rPr>
              <w:t xml:space="preserve">表 </w:t>
            </w:r>
            <w:r>
              <w:rPr>
                <w:rFonts w:ascii="Times New Roman" w:eastAsia="Times New Roman"/>
                <w:b/>
                <w:sz w:val="21"/>
              </w:rPr>
              <w:t>5</w:t>
            </w:r>
            <w:r>
              <w:rPr>
                <w:rFonts w:ascii="Microsoft YaHei UI" w:eastAsia="Microsoft YaHei UI" w:hint="eastAsia"/>
                <w:b/>
                <w:sz w:val="21"/>
              </w:rPr>
              <w:t>：平时作业成绩考核与评价标准表</w:t>
            </w:r>
          </w:p>
        </w:tc>
      </w:tr>
      <w:tr w:rsidR="00AE5FA0" w14:paraId="4C029638" w14:textId="77777777">
        <w:trPr>
          <w:trHeight w:val="400"/>
        </w:trPr>
        <w:tc>
          <w:tcPr>
            <w:tcW w:w="118" w:type="dxa"/>
            <w:tcBorders>
              <w:top w:val="nil"/>
              <w:bottom w:val="nil"/>
            </w:tcBorders>
          </w:tcPr>
          <w:p w14:paraId="6AF49DBF" w14:textId="77777777" w:rsidR="00AE5FA0" w:rsidRDefault="00AE5FA0">
            <w:pPr>
              <w:pStyle w:val="TableParagraph"/>
              <w:rPr>
                <w:rFonts w:ascii="Times New Roman"/>
                <w:sz w:val="20"/>
              </w:rPr>
            </w:pPr>
          </w:p>
        </w:tc>
        <w:tc>
          <w:tcPr>
            <w:tcW w:w="555" w:type="dxa"/>
          </w:tcPr>
          <w:p w14:paraId="4554940F" w14:textId="77777777" w:rsidR="00AE5FA0" w:rsidRDefault="008C67CA">
            <w:pPr>
              <w:pStyle w:val="TableParagraph"/>
              <w:spacing w:before="74"/>
              <w:ind w:left="62" w:right="23"/>
              <w:jc w:val="center"/>
              <w:rPr>
                <w:sz w:val="21"/>
              </w:rPr>
            </w:pPr>
            <w:r>
              <w:rPr>
                <w:sz w:val="21"/>
              </w:rPr>
              <w:t>编号</w:t>
            </w:r>
          </w:p>
        </w:tc>
        <w:tc>
          <w:tcPr>
            <w:tcW w:w="891" w:type="dxa"/>
          </w:tcPr>
          <w:p w14:paraId="58C0DE09" w14:textId="77777777" w:rsidR="00AE5FA0" w:rsidRDefault="008C67CA">
            <w:pPr>
              <w:pStyle w:val="TableParagraph"/>
              <w:spacing w:before="74"/>
              <w:ind w:left="39" w:right="-15"/>
              <w:rPr>
                <w:sz w:val="21"/>
              </w:rPr>
            </w:pPr>
            <w:r>
              <w:rPr>
                <w:sz w:val="21"/>
              </w:rPr>
              <w:t>课程目标</w:t>
            </w:r>
          </w:p>
        </w:tc>
        <w:tc>
          <w:tcPr>
            <w:tcW w:w="1847" w:type="dxa"/>
            <w:gridSpan w:val="2"/>
          </w:tcPr>
          <w:p w14:paraId="7A12F042" w14:textId="77777777" w:rsidR="00AE5FA0" w:rsidRDefault="008C67CA">
            <w:pPr>
              <w:pStyle w:val="TableParagraph"/>
              <w:spacing w:before="74"/>
              <w:ind w:left="707" w:right="670"/>
              <w:jc w:val="center"/>
              <w:rPr>
                <w:sz w:val="21"/>
              </w:rPr>
            </w:pPr>
            <w:r>
              <w:rPr>
                <w:sz w:val="21"/>
              </w:rPr>
              <w:t>优秀</w:t>
            </w:r>
          </w:p>
        </w:tc>
        <w:tc>
          <w:tcPr>
            <w:tcW w:w="1701" w:type="dxa"/>
            <w:gridSpan w:val="2"/>
          </w:tcPr>
          <w:p w14:paraId="439810E2" w14:textId="77777777" w:rsidR="00AE5FA0" w:rsidRDefault="008C67CA">
            <w:pPr>
              <w:pStyle w:val="TableParagraph"/>
              <w:spacing w:before="74"/>
              <w:ind w:left="633" w:right="597"/>
              <w:jc w:val="center"/>
              <w:rPr>
                <w:sz w:val="21"/>
              </w:rPr>
            </w:pPr>
            <w:r>
              <w:rPr>
                <w:sz w:val="21"/>
              </w:rPr>
              <w:t>良好</w:t>
            </w:r>
          </w:p>
        </w:tc>
        <w:tc>
          <w:tcPr>
            <w:tcW w:w="1420" w:type="dxa"/>
            <w:gridSpan w:val="2"/>
          </w:tcPr>
          <w:p w14:paraId="3BCC8026" w14:textId="77777777" w:rsidR="00AE5FA0" w:rsidRDefault="008C67CA">
            <w:pPr>
              <w:pStyle w:val="TableParagraph"/>
              <w:spacing w:before="74"/>
              <w:ind w:left="490" w:right="459"/>
              <w:jc w:val="center"/>
              <w:rPr>
                <w:sz w:val="21"/>
              </w:rPr>
            </w:pPr>
            <w:r>
              <w:rPr>
                <w:sz w:val="21"/>
              </w:rPr>
              <w:t>合格</w:t>
            </w:r>
          </w:p>
        </w:tc>
        <w:tc>
          <w:tcPr>
            <w:tcW w:w="1667" w:type="dxa"/>
            <w:gridSpan w:val="2"/>
          </w:tcPr>
          <w:p w14:paraId="2F5D07AD" w14:textId="77777777" w:rsidR="00AE5FA0" w:rsidRDefault="008C67CA">
            <w:pPr>
              <w:pStyle w:val="TableParagraph"/>
              <w:spacing w:before="74"/>
              <w:ind w:left="527"/>
              <w:rPr>
                <w:sz w:val="21"/>
              </w:rPr>
            </w:pPr>
            <w:r>
              <w:rPr>
                <w:sz w:val="21"/>
              </w:rPr>
              <w:t>不合格</w:t>
            </w:r>
          </w:p>
        </w:tc>
        <w:tc>
          <w:tcPr>
            <w:tcW w:w="106" w:type="dxa"/>
            <w:tcBorders>
              <w:top w:val="nil"/>
              <w:bottom w:val="nil"/>
            </w:tcBorders>
          </w:tcPr>
          <w:p w14:paraId="1EFC3178" w14:textId="77777777" w:rsidR="00AE5FA0" w:rsidRDefault="00AE5FA0">
            <w:pPr>
              <w:pStyle w:val="TableParagraph"/>
              <w:rPr>
                <w:rFonts w:ascii="Times New Roman"/>
                <w:sz w:val="20"/>
              </w:rPr>
            </w:pPr>
          </w:p>
        </w:tc>
      </w:tr>
      <w:tr w:rsidR="00AE5FA0" w14:paraId="2950EF24" w14:textId="77777777">
        <w:trPr>
          <w:trHeight w:val="1626"/>
        </w:trPr>
        <w:tc>
          <w:tcPr>
            <w:tcW w:w="118" w:type="dxa"/>
            <w:tcBorders>
              <w:top w:val="nil"/>
            </w:tcBorders>
          </w:tcPr>
          <w:p w14:paraId="1A49C314" w14:textId="77777777" w:rsidR="00AE5FA0" w:rsidRDefault="00AE5FA0">
            <w:pPr>
              <w:pStyle w:val="TableParagraph"/>
              <w:rPr>
                <w:rFonts w:ascii="Times New Roman"/>
                <w:sz w:val="20"/>
              </w:rPr>
            </w:pPr>
          </w:p>
        </w:tc>
        <w:tc>
          <w:tcPr>
            <w:tcW w:w="555" w:type="dxa"/>
            <w:tcBorders>
              <w:bottom w:val="single" w:sz="8" w:space="0" w:color="000000"/>
            </w:tcBorders>
          </w:tcPr>
          <w:p w14:paraId="1ACD9CDA" w14:textId="77777777" w:rsidR="00AE5FA0" w:rsidRDefault="00AE5FA0">
            <w:pPr>
              <w:pStyle w:val="TableParagraph"/>
            </w:pPr>
          </w:p>
          <w:p w14:paraId="5D070EB7" w14:textId="77777777" w:rsidR="00AE5FA0" w:rsidRDefault="00AE5FA0">
            <w:pPr>
              <w:pStyle w:val="TableParagraph"/>
            </w:pPr>
          </w:p>
          <w:p w14:paraId="72CC732B" w14:textId="77777777" w:rsidR="00AE5FA0" w:rsidRDefault="008C67CA">
            <w:pPr>
              <w:pStyle w:val="TableParagraph"/>
              <w:spacing w:before="156"/>
              <w:ind w:left="39"/>
              <w:jc w:val="center"/>
              <w:rPr>
                <w:rFonts w:ascii="Times New Roman"/>
                <w:sz w:val="21"/>
              </w:rPr>
            </w:pPr>
            <w:r>
              <w:rPr>
                <w:rFonts w:ascii="Times New Roman"/>
                <w:sz w:val="21"/>
              </w:rPr>
              <w:t>1</w:t>
            </w:r>
          </w:p>
        </w:tc>
        <w:tc>
          <w:tcPr>
            <w:tcW w:w="891" w:type="dxa"/>
            <w:tcBorders>
              <w:bottom w:val="single" w:sz="8" w:space="0" w:color="000000"/>
            </w:tcBorders>
          </w:tcPr>
          <w:p w14:paraId="286B4005" w14:textId="77777777" w:rsidR="00AE5FA0" w:rsidRDefault="00AE5FA0">
            <w:pPr>
              <w:pStyle w:val="TableParagraph"/>
              <w:spacing w:before="7"/>
              <w:rPr>
                <w:sz w:val="18"/>
              </w:rPr>
            </w:pPr>
          </w:p>
          <w:p w14:paraId="3583BBFC" w14:textId="77777777" w:rsidR="00AE5FA0" w:rsidRDefault="008C67CA">
            <w:pPr>
              <w:pStyle w:val="TableParagraph"/>
              <w:ind w:left="29"/>
              <w:jc w:val="both"/>
              <w:rPr>
                <w:rFonts w:ascii="Times New Roman" w:eastAsia="Times New Roman"/>
                <w:b/>
                <w:sz w:val="21"/>
              </w:rPr>
            </w:pPr>
            <w:r>
              <w:rPr>
                <w:spacing w:val="24"/>
                <w:sz w:val="21"/>
              </w:rPr>
              <w:t xml:space="preserve">目 标 </w:t>
            </w:r>
            <w:r>
              <w:rPr>
                <w:rFonts w:ascii="Times New Roman" w:eastAsia="Times New Roman"/>
                <w:b/>
                <w:sz w:val="21"/>
              </w:rPr>
              <w:t>1</w:t>
            </w:r>
          </w:p>
          <w:p w14:paraId="19CF86EB" w14:textId="77777777" w:rsidR="00AE5FA0" w:rsidRDefault="008C67CA">
            <w:pPr>
              <w:pStyle w:val="TableParagraph"/>
              <w:spacing w:before="43" w:line="278" w:lineRule="auto"/>
              <w:ind w:left="29" w:right="-15"/>
              <w:jc w:val="both"/>
              <w:rPr>
                <w:sz w:val="21"/>
              </w:rPr>
            </w:pPr>
            <w:r>
              <w:rPr>
                <w:sz w:val="21"/>
              </w:rPr>
              <w:t>（支撑毕业 要 求</w:t>
            </w:r>
            <w:r>
              <w:rPr>
                <w:rFonts w:ascii="Times New Roman" w:eastAsia="Times New Roman"/>
                <w:b/>
                <w:sz w:val="21"/>
              </w:rPr>
              <w:t>1</w:t>
            </w:r>
            <w:r>
              <w:rPr>
                <w:sz w:val="21"/>
              </w:rPr>
              <w:t>）</w:t>
            </w:r>
          </w:p>
        </w:tc>
        <w:tc>
          <w:tcPr>
            <w:tcW w:w="1847" w:type="dxa"/>
            <w:gridSpan w:val="2"/>
            <w:tcBorders>
              <w:bottom w:val="single" w:sz="8" w:space="0" w:color="000000"/>
            </w:tcBorders>
          </w:tcPr>
          <w:p w14:paraId="4977AD14" w14:textId="77777777" w:rsidR="00AE5FA0" w:rsidRDefault="00AE5FA0">
            <w:pPr>
              <w:pStyle w:val="TableParagraph"/>
              <w:spacing w:before="7"/>
              <w:rPr>
                <w:sz w:val="18"/>
              </w:rPr>
            </w:pPr>
          </w:p>
          <w:p w14:paraId="0F37AB97" w14:textId="77777777" w:rsidR="00AE5FA0" w:rsidRDefault="008C67CA">
            <w:pPr>
              <w:pStyle w:val="TableParagraph"/>
              <w:spacing w:line="278" w:lineRule="auto"/>
              <w:ind w:left="29" w:right="-15"/>
              <w:jc w:val="both"/>
              <w:rPr>
                <w:sz w:val="21"/>
              </w:rPr>
            </w:pPr>
            <w:r>
              <w:rPr>
                <w:spacing w:val="-9"/>
                <w:sz w:val="21"/>
              </w:rPr>
              <w:t>按时提交作业；基本</w:t>
            </w:r>
            <w:r>
              <w:rPr>
                <w:spacing w:val="-10"/>
                <w:sz w:val="21"/>
              </w:rPr>
              <w:t>概念正确、论述逻辑</w:t>
            </w:r>
            <w:r>
              <w:rPr>
                <w:spacing w:val="-8"/>
                <w:sz w:val="21"/>
              </w:rPr>
              <w:t>清晰、层次分明、语</w:t>
            </w:r>
            <w:r>
              <w:rPr>
                <w:sz w:val="21"/>
              </w:rPr>
              <w:t>言规范。</w:t>
            </w:r>
          </w:p>
        </w:tc>
        <w:tc>
          <w:tcPr>
            <w:tcW w:w="1701" w:type="dxa"/>
            <w:gridSpan w:val="2"/>
            <w:tcBorders>
              <w:bottom w:val="single" w:sz="8" w:space="0" w:color="000000"/>
            </w:tcBorders>
          </w:tcPr>
          <w:p w14:paraId="65BE72BB" w14:textId="77777777" w:rsidR="00AE5FA0" w:rsidRDefault="008C67CA">
            <w:pPr>
              <w:pStyle w:val="TableParagraph"/>
              <w:spacing w:before="77" w:line="278" w:lineRule="auto"/>
              <w:ind w:left="28" w:right="-15"/>
              <w:jc w:val="both"/>
              <w:rPr>
                <w:sz w:val="21"/>
              </w:rPr>
            </w:pPr>
            <w:r>
              <w:rPr>
                <w:spacing w:val="-2"/>
                <w:sz w:val="21"/>
              </w:rPr>
              <w:t>按时提交作业；基</w:t>
            </w:r>
            <w:r>
              <w:rPr>
                <w:spacing w:val="-1"/>
                <w:sz w:val="21"/>
              </w:rPr>
              <w:t>本概念正确、论述</w:t>
            </w:r>
            <w:r>
              <w:rPr>
                <w:spacing w:val="-2"/>
                <w:sz w:val="21"/>
              </w:rPr>
              <w:t>基本清楚、语言较</w:t>
            </w:r>
            <w:r>
              <w:rPr>
                <w:sz w:val="21"/>
              </w:rPr>
              <w:t>规范。</w:t>
            </w:r>
          </w:p>
        </w:tc>
        <w:tc>
          <w:tcPr>
            <w:tcW w:w="1420" w:type="dxa"/>
            <w:gridSpan w:val="2"/>
            <w:tcBorders>
              <w:bottom w:val="single" w:sz="8" w:space="0" w:color="000000"/>
            </w:tcBorders>
          </w:tcPr>
          <w:p w14:paraId="56445696" w14:textId="77777777" w:rsidR="00AE5FA0" w:rsidRDefault="008C67CA">
            <w:pPr>
              <w:pStyle w:val="TableParagraph"/>
              <w:spacing w:before="36" w:line="310" w:lineRule="atLeast"/>
              <w:ind w:left="27" w:right="-44"/>
              <w:jc w:val="both"/>
              <w:rPr>
                <w:sz w:val="21"/>
              </w:rPr>
            </w:pPr>
            <w:r>
              <w:rPr>
                <w:spacing w:val="-8"/>
                <w:sz w:val="21"/>
              </w:rPr>
              <w:t>按时提交作业；</w:t>
            </w:r>
            <w:r>
              <w:rPr>
                <w:spacing w:val="-103"/>
                <w:sz w:val="21"/>
              </w:rPr>
              <w:t xml:space="preserve"> </w:t>
            </w:r>
            <w:r>
              <w:rPr>
                <w:spacing w:val="19"/>
                <w:sz w:val="21"/>
              </w:rPr>
              <w:t>基本概念基本</w:t>
            </w:r>
            <w:r>
              <w:rPr>
                <w:spacing w:val="-13"/>
                <w:sz w:val="21"/>
              </w:rPr>
              <w:t>正确、论述基本清楚、语言较规</w:t>
            </w:r>
            <w:r>
              <w:rPr>
                <w:sz w:val="21"/>
              </w:rPr>
              <w:t>范。</w:t>
            </w:r>
          </w:p>
        </w:tc>
        <w:tc>
          <w:tcPr>
            <w:tcW w:w="1667" w:type="dxa"/>
            <w:gridSpan w:val="2"/>
            <w:tcBorders>
              <w:bottom w:val="single" w:sz="8" w:space="0" w:color="000000"/>
            </w:tcBorders>
          </w:tcPr>
          <w:p w14:paraId="16BA8C7D" w14:textId="77777777" w:rsidR="00AE5FA0" w:rsidRDefault="008C67CA">
            <w:pPr>
              <w:pStyle w:val="TableParagraph"/>
              <w:spacing w:before="77" w:line="278" w:lineRule="auto"/>
              <w:ind w:left="25" w:right="-44"/>
              <w:jc w:val="both"/>
              <w:rPr>
                <w:sz w:val="21"/>
              </w:rPr>
            </w:pPr>
            <w:r>
              <w:rPr>
                <w:spacing w:val="26"/>
                <w:sz w:val="21"/>
              </w:rPr>
              <w:t>不能按时提交作</w:t>
            </w:r>
            <w:r>
              <w:rPr>
                <w:spacing w:val="-3"/>
                <w:sz w:val="21"/>
              </w:rPr>
              <w:t>业；有抄袭现象或</w:t>
            </w:r>
            <w:r>
              <w:rPr>
                <w:spacing w:val="26"/>
                <w:sz w:val="21"/>
              </w:rPr>
              <w:t>者基本概念不清</w:t>
            </w:r>
            <w:r>
              <w:rPr>
                <w:sz w:val="21"/>
              </w:rPr>
              <w:t>楚，论述不清楚</w:t>
            </w:r>
          </w:p>
        </w:tc>
        <w:tc>
          <w:tcPr>
            <w:tcW w:w="106" w:type="dxa"/>
            <w:tcBorders>
              <w:top w:val="nil"/>
            </w:tcBorders>
          </w:tcPr>
          <w:p w14:paraId="0DAC62A4" w14:textId="77777777" w:rsidR="00AE5FA0" w:rsidRDefault="00AE5FA0">
            <w:pPr>
              <w:pStyle w:val="TableParagraph"/>
              <w:rPr>
                <w:rFonts w:ascii="Times New Roman"/>
                <w:sz w:val="20"/>
              </w:rPr>
            </w:pPr>
          </w:p>
        </w:tc>
      </w:tr>
    </w:tbl>
    <w:p w14:paraId="20F30F72" w14:textId="77777777" w:rsidR="00AE5FA0" w:rsidRDefault="00AE5FA0">
      <w:pPr>
        <w:rPr>
          <w:rFonts w:ascii="Times New Roman"/>
          <w:sz w:val="20"/>
        </w:rPr>
        <w:sectPr w:rsidR="00AE5FA0">
          <w:pgSz w:w="11910" w:h="16840"/>
          <w:pgMar w:top="1420" w:right="1660" w:bottom="280" w:left="168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
        <w:gridCol w:w="555"/>
        <w:gridCol w:w="173"/>
        <w:gridCol w:w="718"/>
        <w:gridCol w:w="1559"/>
        <w:gridCol w:w="289"/>
        <w:gridCol w:w="1701"/>
        <w:gridCol w:w="1420"/>
        <w:gridCol w:w="703"/>
        <w:gridCol w:w="966"/>
        <w:gridCol w:w="107"/>
      </w:tblGrid>
      <w:tr w:rsidR="00AE5FA0" w14:paraId="5F599DA5" w14:textId="77777777">
        <w:trPr>
          <w:trHeight w:val="2243"/>
        </w:trPr>
        <w:tc>
          <w:tcPr>
            <w:tcW w:w="118" w:type="dxa"/>
            <w:tcBorders>
              <w:bottom w:val="nil"/>
            </w:tcBorders>
          </w:tcPr>
          <w:p w14:paraId="27A45A50" w14:textId="77777777" w:rsidR="00AE5FA0" w:rsidRDefault="00AE5FA0">
            <w:pPr>
              <w:pStyle w:val="TableParagraph"/>
              <w:rPr>
                <w:rFonts w:ascii="Times New Roman"/>
                <w:sz w:val="20"/>
              </w:rPr>
            </w:pPr>
          </w:p>
        </w:tc>
        <w:tc>
          <w:tcPr>
            <w:tcW w:w="555" w:type="dxa"/>
            <w:tcBorders>
              <w:top w:val="single" w:sz="8" w:space="0" w:color="000000"/>
            </w:tcBorders>
          </w:tcPr>
          <w:p w14:paraId="672976FE" w14:textId="77777777" w:rsidR="00AE5FA0" w:rsidRDefault="00AE5FA0">
            <w:pPr>
              <w:pStyle w:val="TableParagraph"/>
            </w:pPr>
          </w:p>
          <w:p w14:paraId="3CC6D680" w14:textId="77777777" w:rsidR="00AE5FA0" w:rsidRDefault="00AE5FA0">
            <w:pPr>
              <w:pStyle w:val="TableParagraph"/>
            </w:pPr>
          </w:p>
          <w:p w14:paraId="331FB961" w14:textId="77777777" w:rsidR="00AE5FA0" w:rsidRDefault="00AE5FA0">
            <w:pPr>
              <w:pStyle w:val="TableParagraph"/>
            </w:pPr>
          </w:p>
          <w:p w14:paraId="63177FA6" w14:textId="77777777" w:rsidR="00AE5FA0" w:rsidRDefault="008C67CA">
            <w:pPr>
              <w:pStyle w:val="TableParagraph"/>
              <w:spacing w:before="184"/>
              <w:ind w:left="39"/>
              <w:jc w:val="center"/>
              <w:rPr>
                <w:rFonts w:ascii="Times New Roman"/>
                <w:sz w:val="21"/>
              </w:rPr>
            </w:pPr>
            <w:r>
              <w:rPr>
                <w:rFonts w:ascii="Times New Roman"/>
                <w:sz w:val="21"/>
              </w:rPr>
              <w:t>2</w:t>
            </w:r>
          </w:p>
        </w:tc>
        <w:tc>
          <w:tcPr>
            <w:tcW w:w="891" w:type="dxa"/>
            <w:gridSpan w:val="2"/>
            <w:tcBorders>
              <w:top w:val="single" w:sz="8" w:space="0" w:color="000000"/>
            </w:tcBorders>
          </w:tcPr>
          <w:p w14:paraId="1788F31A" w14:textId="77777777" w:rsidR="00AE5FA0" w:rsidRDefault="00AE5FA0">
            <w:pPr>
              <w:pStyle w:val="TableParagraph"/>
            </w:pPr>
          </w:p>
          <w:p w14:paraId="7BE2E038" w14:textId="77777777" w:rsidR="00AE5FA0" w:rsidRDefault="00AE5FA0">
            <w:pPr>
              <w:pStyle w:val="TableParagraph"/>
              <w:spacing w:before="9"/>
              <w:rPr>
                <w:sz w:val="20"/>
              </w:rPr>
            </w:pPr>
          </w:p>
          <w:p w14:paraId="49C0B1E3" w14:textId="77777777" w:rsidR="00AE5FA0" w:rsidRDefault="008C67CA">
            <w:pPr>
              <w:pStyle w:val="TableParagraph"/>
              <w:ind w:left="29"/>
              <w:jc w:val="both"/>
              <w:rPr>
                <w:rFonts w:ascii="Times New Roman" w:eastAsia="Times New Roman"/>
                <w:b/>
                <w:sz w:val="21"/>
              </w:rPr>
            </w:pPr>
            <w:r>
              <w:rPr>
                <w:spacing w:val="24"/>
                <w:sz w:val="21"/>
              </w:rPr>
              <w:t xml:space="preserve">目 标 </w:t>
            </w:r>
            <w:r>
              <w:rPr>
                <w:rFonts w:ascii="Times New Roman" w:eastAsia="Times New Roman"/>
                <w:b/>
                <w:sz w:val="21"/>
              </w:rPr>
              <w:t>2</w:t>
            </w:r>
          </w:p>
          <w:p w14:paraId="007540E3" w14:textId="77777777" w:rsidR="00AE5FA0" w:rsidRDefault="008C67CA">
            <w:pPr>
              <w:pStyle w:val="TableParagraph"/>
              <w:spacing w:before="43" w:line="278" w:lineRule="auto"/>
              <w:ind w:left="29" w:right="-15"/>
              <w:jc w:val="both"/>
              <w:rPr>
                <w:sz w:val="21"/>
              </w:rPr>
            </w:pPr>
            <w:r>
              <w:rPr>
                <w:sz w:val="21"/>
              </w:rPr>
              <w:t>（支撑毕业 要 求</w:t>
            </w:r>
            <w:r>
              <w:rPr>
                <w:rFonts w:ascii="Times New Roman" w:eastAsia="Times New Roman"/>
                <w:b/>
                <w:sz w:val="21"/>
              </w:rPr>
              <w:t>4</w:t>
            </w:r>
            <w:r>
              <w:rPr>
                <w:sz w:val="21"/>
              </w:rPr>
              <w:t>）</w:t>
            </w:r>
          </w:p>
        </w:tc>
        <w:tc>
          <w:tcPr>
            <w:tcW w:w="1848" w:type="dxa"/>
            <w:gridSpan w:val="2"/>
            <w:tcBorders>
              <w:top w:val="single" w:sz="8" w:space="0" w:color="000000"/>
            </w:tcBorders>
          </w:tcPr>
          <w:p w14:paraId="2D46FBC3" w14:textId="77777777" w:rsidR="00AE5FA0" w:rsidRDefault="00AE5FA0">
            <w:pPr>
              <w:pStyle w:val="TableParagraph"/>
              <w:spacing w:before="4"/>
              <w:rPr>
                <w:sz w:val="18"/>
              </w:rPr>
            </w:pPr>
          </w:p>
          <w:p w14:paraId="173543A2" w14:textId="77777777" w:rsidR="00AE5FA0" w:rsidRDefault="008C67CA">
            <w:pPr>
              <w:pStyle w:val="TableParagraph"/>
              <w:spacing w:before="1" w:line="278" w:lineRule="auto"/>
              <w:ind w:left="29" w:right="-87"/>
              <w:rPr>
                <w:sz w:val="21"/>
              </w:rPr>
            </w:pPr>
            <w:r>
              <w:rPr>
                <w:spacing w:val="-9"/>
                <w:sz w:val="21"/>
              </w:rPr>
              <w:t>按时提交作业；分析</w:t>
            </w:r>
            <w:r>
              <w:rPr>
                <w:spacing w:val="-1"/>
                <w:sz w:val="21"/>
              </w:rPr>
              <w:t>设计方案的有效性、</w:t>
            </w:r>
            <w:r>
              <w:rPr>
                <w:spacing w:val="14"/>
                <w:sz w:val="21"/>
              </w:rPr>
              <w:t>合理性和方案实施质量的合理有效性</w:t>
            </w:r>
            <w:r>
              <w:rPr>
                <w:spacing w:val="-3"/>
                <w:sz w:val="21"/>
              </w:rPr>
              <w:t>方法正确、严谨，有</w:t>
            </w:r>
            <w:r>
              <w:rPr>
                <w:sz w:val="21"/>
              </w:rPr>
              <w:t>新意。</w:t>
            </w:r>
          </w:p>
        </w:tc>
        <w:tc>
          <w:tcPr>
            <w:tcW w:w="1701" w:type="dxa"/>
            <w:tcBorders>
              <w:top w:val="single" w:sz="8" w:space="0" w:color="000000"/>
            </w:tcBorders>
          </w:tcPr>
          <w:p w14:paraId="71704A05" w14:textId="77777777" w:rsidR="00AE5FA0" w:rsidRDefault="008C67CA">
            <w:pPr>
              <w:pStyle w:val="TableParagraph"/>
              <w:spacing w:before="79" w:line="278" w:lineRule="auto"/>
              <w:ind w:left="27" w:right="-15"/>
              <w:jc w:val="both"/>
              <w:rPr>
                <w:sz w:val="21"/>
              </w:rPr>
            </w:pPr>
            <w:r>
              <w:rPr>
                <w:spacing w:val="-1"/>
                <w:sz w:val="21"/>
              </w:rPr>
              <w:t>按时提交作业；分</w:t>
            </w:r>
            <w:r>
              <w:rPr>
                <w:spacing w:val="26"/>
                <w:sz w:val="21"/>
              </w:rPr>
              <w:t>析设计方案的有</w:t>
            </w:r>
            <w:r>
              <w:rPr>
                <w:spacing w:val="-1"/>
                <w:sz w:val="21"/>
              </w:rPr>
              <w:t>效性、合理性和方</w:t>
            </w:r>
            <w:r>
              <w:rPr>
                <w:spacing w:val="26"/>
                <w:sz w:val="21"/>
              </w:rPr>
              <w:t>案实施质量的合理有效性方法正</w:t>
            </w:r>
            <w:r>
              <w:rPr>
                <w:sz w:val="21"/>
              </w:rPr>
              <w:t>确、严谨。</w:t>
            </w:r>
          </w:p>
        </w:tc>
        <w:tc>
          <w:tcPr>
            <w:tcW w:w="1420" w:type="dxa"/>
            <w:tcBorders>
              <w:top w:val="single" w:sz="8" w:space="0" w:color="000000"/>
            </w:tcBorders>
          </w:tcPr>
          <w:p w14:paraId="7BD491CB" w14:textId="77777777" w:rsidR="00AE5FA0" w:rsidRDefault="008C67CA">
            <w:pPr>
              <w:pStyle w:val="TableParagraph"/>
              <w:spacing w:before="38" w:line="310" w:lineRule="atLeast"/>
              <w:ind w:left="26" w:right="-101"/>
              <w:rPr>
                <w:sz w:val="21"/>
              </w:rPr>
            </w:pPr>
            <w:r>
              <w:rPr>
                <w:sz w:val="21"/>
              </w:rPr>
              <w:t>按时提交作业；</w:t>
            </w:r>
            <w:r>
              <w:rPr>
                <w:spacing w:val="-102"/>
                <w:sz w:val="21"/>
              </w:rPr>
              <w:t xml:space="preserve"> </w:t>
            </w:r>
            <w:r>
              <w:rPr>
                <w:spacing w:val="19"/>
                <w:sz w:val="21"/>
              </w:rPr>
              <w:t>分析设计方案</w:t>
            </w:r>
            <w:r>
              <w:rPr>
                <w:spacing w:val="-13"/>
                <w:sz w:val="21"/>
              </w:rPr>
              <w:t>的有效性、合理</w:t>
            </w:r>
            <w:r>
              <w:rPr>
                <w:spacing w:val="19"/>
                <w:sz w:val="21"/>
              </w:rPr>
              <w:t>性和方案实施质量的合理有效性方法基本</w:t>
            </w:r>
            <w:r>
              <w:rPr>
                <w:sz w:val="21"/>
              </w:rPr>
              <w:t>正确。</w:t>
            </w:r>
          </w:p>
        </w:tc>
        <w:tc>
          <w:tcPr>
            <w:tcW w:w="1669" w:type="dxa"/>
            <w:gridSpan w:val="2"/>
            <w:tcBorders>
              <w:top w:val="single" w:sz="8" w:space="0" w:color="000000"/>
            </w:tcBorders>
          </w:tcPr>
          <w:p w14:paraId="24EA179A" w14:textId="77777777" w:rsidR="00AE5FA0" w:rsidRDefault="00AE5FA0">
            <w:pPr>
              <w:pStyle w:val="TableParagraph"/>
            </w:pPr>
          </w:p>
          <w:p w14:paraId="4398365A" w14:textId="77777777" w:rsidR="00AE5FA0" w:rsidRDefault="00AE5FA0">
            <w:pPr>
              <w:pStyle w:val="TableParagraph"/>
              <w:spacing w:before="11"/>
              <w:rPr>
                <w:sz w:val="32"/>
              </w:rPr>
            </w:pPr>
          </w:p>
          <w:p w14:paraId="4169F881" w14:textId="77777777" w:rsidR="00AE5FA0" w:rsidRDefault="008C67CA">
            <w:pPr>
              <w:pStyle w:val="TableParagraph"/>
              <w:spacing w:line="278" w:lineRule="auto"/>
              <w:ind w:left="24" w:right="-29"/>
              <w:jc w:val="both"/>
              <w:rPr>
                <w:sz w:val="21"/>
              </w:rPr>
            </w:pPr>
            <w:r>
              <w:rPr>
                <w:spacing w:val="22"/>
                <w:sz w:val="21"/>
              </w:rPr>
              <w:t>不能按时提交作</w:t>
            </w:r>
            <w:r>
              <w:rPr>
                <w:spacing w:val="-4"/>
                <w:sz w:val="21"/>
              </w:rPr>
              <w:t>业；有抄袭现象或</w:t>
            </w:r>
            <w:r>
              <w:rPr>
                <w:sz w:val="21"/>
              </w:rPr>
              <w:t>者过程</w:t>
            </w:r>
            <w:r>
              <w:rPr>
                <w:rFonts w:ascii="Times New Roman" w:eastAsia="Times New Roman"/>
                <w:sz w:val="21"/>
              </w:rPr>
              <w:t>/</w:t>
            </w:r>
            <w:r>
              <w:rPr>
                <w:sz w:val="21"/>
              </w:rPr>
              <w:t>结论错误</w:t>
            </w:r>
          </w:p>
        </w:tc>
        <w:tc>
          <w:tcPr>
            <w:tcW w:w="107" w:type="dxa"/>
            <w:tcBorders>
              <w:bottom w:val="nil"/>
            </w:tcBorders>
          </w:tcPr>
          <w:p w14:paraId="196F5697" w14:textId="77777777" w:rsidR="00AE5FA0" w:rsidRDefault="00AE5FA0">
            <w:pPr>
              <w:pStyle w:val="TableParagraph"/>
              <w:rPr>
                <w:rFonts w:ascii="Times New Roman"/>
                <w:sz w:val="20"/>
              </w:rPr>
            </w:pPr>
          </w:p>
        </w:tc>
      </w:tr>
      <w:tr w:rsidR="00AE5FA0" w14:paraId="423639E8" w14:textId="77777777">
        <w:trPr>
          <w:trHeight w:val="1624"/>
        </w:trPr>
        <w:tc>
          <w:tcPr>
            <w:tcW w:w="118" w:type="dxa"/>
            <w:tcBorders>
              <w:top w:val="nil"/>
              <w:bottom w:val="nil"/>
            </w:tcBorders>
          </w:tcPr>
          <w:p w14:paraId="0C01A507" w14:textId="77777777" w:rsidR="00AE5FA0" w:rsidRDefault="00AE5FA0">
            <w:pPr>
              <w:pStyle w:val="TableParagraph"/>
              <w:rPr>
                <w:rFonts w:ascii="Times New Roman"/>
                <w:sz w:val="20"/>
              </w:rPr>
            </w:pPr>
          </w:p>
        </w:tc>
        <w:tc>
          <w:tcPr>
            <w:tcW w:w="555" w:type="dxa"/>
          </w:tcPr>
          <w:p w14:paraId="3624A81A" w14:textId="77777777" w:rsidR="00AE5FA0" w:rsidRDefault="00AE5FA0">
            <w:pPr>
              <w:pStyle w:val="TableParagraph"/>
            </w:pPr>
          </w:p>
          <w:p w14:paraId="3751CDE1" w14:textId="77777777" w:rsidR="00AE5FA0" w:rsidRDefault="00AE5FA0">
            <w:pPr>
              <w:pStyle w:val="TableParagraph"/>
            </w:pPr>
          </w:p>
          <w:p w14:paraId="585401CF" w14:textId="77777777" w:rsidR="00AE5FA0" w:rsidRDefault="008C67CA">
            <w:pPr>
              <w:pStyle w:val="TableParagraph"/>
              <w:spacing w:before="153"/>
              <w:ind w:left="39"/>
              <w:jc w:val="center"/>
              <w:rPr>
                <w:rFonts w:ascii="Times New Roman"/>
                <w:sz w:val="21"/>
              </w:rPr>
            </w:pPr>
            <w:r>
              <w:rPr>
                <w:rFonts w:ascii="Times New Roman"/>
                <w:sz w:val="21"/>
              </w:rPr>
              <w:t>3</w:t>
            </w:r>
          </w:p>
        </w:tc>
        <w:tc>
          <w:tcPr>
            <w:tcW w:w="891" w:type="dxa"/>
            <w:gridSpan w:val="2"/>
          </w:tcPr>
          <w:p w14:paraId="29D65092" w14:textId="77777777" w:rsidR="00AE5FA0" w:rsidRDefault="00AE5FA0">
            <w:pPr>
              <w:pStyle w:val="TableParagraph"/>
              <w:spacing w:before="4"/>
              <w:rPr>
                <w:sz w:val="18"/>
              </w:rPr>
            </w:pPr>
          </w:p>
          <w:p w14:paraId="1DDDB9DF" w14:textId="77777777" w:rsidR="00AE5FA0" w:rsidRDefault="008C67CA">
            <w:pPr>
              <w:pStyle w:val="TableParagraph"/>
              <w:ind w:left="29"/>
              <w:jc w:val="both"/>
              <w:rPr>
                <w:rFonts w:ascii="Times New Roman" w:eastAsia="Times New Roman"/>
                <w:b/>
                <w:sz w:val="21"/>
              </w:rPr>
            </w:pPr>
            <w:r>
              <w:rPr>
                <w:spacing w:val="24"/>
                <w:sz w:val="21"/>
              </w:rPr>
              <w:t xml:space="preserve">目 标 </w:t>
            </w:r>
            <w:r>
              <w:rPr>
                <w:rFonts w:ascii="Times New Roman" w:eastAsia="Times New Roman"/>
                <w:b/>
                <w:sz w:val="21"/>
              </w:rPr>
              <w:t>3</w:t>
            </w:r>
          </w:p>
          <w:p w14:paraId="5E3068C4" w14:textId="77777777" w:rsidR="00AE5FA0" w:rsidRDefault="008C67CA">
            <w:pPr>
              <w:pStyle w:val="TableParagraph"/>
              <w:spacing w:before="43" w:line="278" w:lineRule="auto"/>
              <w:ind w:left="29" w:right="-15"/>
              <w:jc w:val="both"/>
              <w:rPr>
                <w:sz w:val="21"/>
              </w:rPr>
            </w:pPr>
            <w:r>
              <w:rPr>
                <w:sz w:val="21"/>
              </w:rPr>
              <w:t>（支撑毕业 要 求</w:t>
            </w:r>
            <w:r>
              <w:rPr>
                <w:rFonts w:ascii="Times New Roman" w:eastAsia="Times New Roman"/>
                <w:b/>
                <w:sz w:val="21"/>
              </w:rPr>
              <w:t>9</w:t>
            </w:r>
            <w:r>
              <w:rPr>
                <w:sz w:val="21"/>
              </w:rPr>
              <w:t>）</w:t>
            </w:r>
          </w:p>
        </w:tc>
        <w:tc>
          <w:tcPr>
            <w:tcW w:w="1848" w:type="dxa"/>
            <w:gridSpan w:val="2"/>
          </w:tcPr>
          <w:p w14:paraId="02300F5C" w14:textId="77777777" w:rsidR="00AE5FA0" w:rsidRDefault="00AE5FA0">
            <w:pPr>
              <w:pStyle w:val="TableParagraph"/>
              <w:spacing w:before="4"/>
              <w:rPr>
                <w:sz w:val="18"/>
              </w:rPr>
            </w:pPr>
          </w:p>
          <w:p w14:paraId="08C9DBF8" w14:textId="77777777" w:rsidR="00AE5FA0" w:rsidRDefault="008C67CA">
            <w:pPr>
              <w:pStyle w:val="TableParagraph"/>
              <w:spacing w:line="278" w:lineRule="auto"/>
              <w:ind w:left="29" w:right="-15"/>
              <w:jc w:val="both"/>
              <w:rPr>
                <w:sz w:val="21"/>
              </w:rPr>
            </w:pPr>
            <w:r>
              <w:rPr>
                <w:spacing w:val="-9"/>
                <w:sz w:val="21"/>
              </w:rPr>
              <w:t>按时提交作业；协同</w:t>
            </w:r>
            <w:r>
              <w:rPr>
                <w:spacing w:val="-10"/>
                <w:sz w:val="21"/>
              </w:rPr>
              <w:t>团队合作，分析和设</w:t>
            </w:r>
            <w:r>
              <w:rPr>
                <w:spacing w:val="-8"/>
                <w:sz w:val="21"/>
              </w:rPr>
              <w:t>计正确、严谨，有新</w:t>
            </w:r>
            <w:r>
              <w:rPr>
                <w:sz w:val="21"/>
              </w:rPr>
              <w:t>意。</w:t>
            </w:r>
          </w:p>
        </w:tc>
        <w:tc>
          <w:tcPr>
            <w:tcW w:w="1701" w:type="dxa"/>
          </w:tcPr>
          <w:p w14:paraId="43087EA1" w14:textId="77777777" w:rsidR="00AE5FA0" w:rsidRDefault="008C67CA">
            <w:pPr>
              <w:pStyle w:val="TableParagraph"/>
              <w:spacing w:before="74" w:line="278" w:lineRule="auto"/>
              <w:ind w:left="27" w:right="-15"/>
              <w:jc w:val="both"/>
              <w:rPr>
                <w:sz w:val="21"/>
              </w:rPr>
            </w:pPr>
            <w:r>
              <w:rPr>
                <w:spacing w:val="-1"/>
                <w:sz w:val="21"/>
              </w:rPr>
              <w:t>按时提交作业；协同团队合作，分析</w:t>
            </w:r>
            <w:r>
              <w:rPr>
                <w:spacing w:val="26"/>
                <w:sz w:val="21"/>
              </w:rPr>
              <w:t>和设计正确、严</w:t>
            </w:r>
            <w:r>
              <w:rPr>
                <w:sz w:val="21"/>
              </w:rPr>
              <w:t>谨。</w:t>
            </w:r>
          </w:p>
        </w:tc>
        <w:tc>
          <w:tcPr>
            <w:tcW w:w="1420" w:type="dxa"/>
          </w:tcPr>
          <w:p w14:paraId="37EEC68A" w14:textId="77777777" w:rsidR="00AE5FA0" w:rsidRDefault="008C67CA">
            <w:pPr>
              <w:pStyle w:val="TableParagraph"/>
              <w:spacing w:before="74" w:line="278" w:lineRule="auto"/>
              <w:ind w:left="26" w:right="-44"/>
              <w:jc w:val="both"/>
              <w:rPr>
                <w:sz w:val="21"/>
              </w:rPr>
            </w:pPr>
            <w:r>
              <w:rPr>
                <w:spacing w:val="-8"/>
                <w:sz w:val="21"/>
              </w:rPr>
              <w:t>按时提交作业；</w:t>
            </w:r>
            <w:r>
              <w:rPr>
                <w:spacing w:val="-103"/>
                <w:sz w:val="21"/>
              </w:rPr>
              <w:t xml:space="preserve"> </w:t>
            </w:r>
            <w:r>
              <w:rPr>
                <w:spacing w:val="19"/>
                <w:sz w:val="21"/>
              </w:rPr>
              <w:t>基本有团队协</w:t>
            </w:r>
            <w:r>
              <w:rPr>
                <w:spacing w:val="-13"/>
                <w:sz w:val="21"/>
              </w:rPr>
              <w:t>作，分析和设计</w:t>
            </w:r>
            <w:r>
              <w:rPr>
                <w:sz w:val="21"/>
              </w:rPr>
              <w:t>基本正确。</w:t>
            </w:r>
          </w:p>
        </w:tc>
        <w:tc>
          <w:tcPr>
            <w:tcW w:w="1669" w:type="dxa"/>
            <w:gridSpan w:val="2"/>
          </w:tcPr>
          <w:p w14:paraId="5E436171" w14:textId="77777777" w:rsidR="00AE5FA0" w:rsidRDefault="008C67CA">
            <w:pPr>
              <w:pStyle w:val="TableParagraph"/>
              <w:spacing w:before="74" w:line="278" w:lineRule="auto"/>
              <w:ind w:left="24" w:right="-29"/>
              <w:jc w:val="both"/>
              <w:rPr>
                <w:sz w:val="21"/>
              </w:rPr>
            </w:pPr>
            <w:r>
              <w:rPr>
                <w:spacing w:val="22"/>
                <w:sz w:val="21"/>
              </w:rPr>
              <w:t>不能按时提交作</w:t>
            </w:r>
            <w:r>
              <w:rPr>
                <w:spacing w:val="-4"/>
                <w:sz w:val="21"/>
              </w:rPr>
              <w:t>业；缺乏协同团队合作，有抄袭现象</w:t>
            </w:r>
            <w:r>
              <w:rPr>
                <w:sz w:val="21"/>
              </w:rPr>
              <w:t>或者过程</w:t>
            </w:r>
            <w:r>
              <w:rPr>
                <w:rFonts w:ascii="Times New Roman" w:eastAsia="Times New Roman"/>
                <w:spacing w:val="24"/>
                <w:sz w:val="21"/>
              </w:rPr>
              <w:t xml:space="preserve">/ </w:t>
            </w:r>
            <w:r>
              <w:rPr>
                <w:sz w:val="21"/>
              </w:rPr>
              <w:t>结论错</w:t>
            </w:r>
          </w:p>
          <w:p w14:paraId="59FE0690" w14:textId="77777777" w:rsidR="00AE5FA0" w:rsidRDefault="008C67CA">
            <w:pPr>
              <w:pStyle w:val="TableParagraph"/>
              <w:ind w:left="24"/>
              <w:rPr>
                <w:sz w:val="21"/>
              </w:rPr>
            </w:pPr>
            <w:r>
              <w:rPr>
                <w:sz w:val="21"/>
              </w:rPr>
              <w:t>误。</w:t>
            </w:r>
          </w:p>
        </w:tc>
        <w:tc>
          <w:tcPr>
            <w:tcW w:w="107" w:type="dxa"/>
            <w:tcBorders>
              <w:top w:val="nil"/>
              <w:bottom w:val="nil"/>
            </w:tcBorders>
          </w:tcPr>
          <w:p w14:paraId="014EAC57" w14:textId="77777777" w:rsidR="00AE5FA0" w:rsidRDefault="00AE5FA0">
            <w:pPr>
              <w:pStyle w:val="TableParagraph"/>
              <w:rPr>
                <w:rFonts w:ascii="Times New Roman"/>
                <w:sz w:val="20"/>
              </w:rPr>
            </w:pPr>
          </w:p>
        </w:tc>
      </w:tr>
      <w:tr w:rsidR="00AE5FA0" w14:paraId="044E6161" w14:textId="77777777">
        <w:trPr>
          <w:trHeight w:val="1626"/>
        </w:trPr>
        <w:tc>
          <w:tcPr>
            <w:tcW w:w="118" w:type="dxa"/>
            <w:tcBorders>
              <w:top w:val="nil"/>
              <w:bottom w:val="nil"/>
            </w:tcBorders>
          </w:tcPr>
          <w:p w14:paraId="35584AE1" w14:textId="77777777" w:rsidR="00AE5FA0" w:rsidRDefault="00AE5FA0">
            <w:pPr>
              <w:pStyle w:val="TableParagraph"/>
              <w:rPr>
                <w:rFonts w:ascii="Times New Roman"/>
                <w:sz w:val="20"/>
              </w:rPr>
            </w:pPr>
          </w:p>
        </w:tc>
        <w:tc>
          <w:tcPr>
            <w:tcW w:w="555" w:type="dxa"/>
          </w:tcPr>
          <w:p w14:paraId="173D77A0" w14:textId="77777777" w:rsidR="00AE5FA0" w:rsidRDefault="00AE5FA0">
            <w:pPr>
              <w:pStyle w:val="TableParagraph"/>
            </w:pPr>
          </w:p>
          <w:p w14:paraId="2C22FF75" w14:textId="77777777" w:rsidR="00AE5FA0" w:rsidRDefault="00AE5FA0">
            <w:pPr>
              <w:pStyle w:val="TableParagraph"/>
            </w:pPr>
          </w:p>
          <w:p w14:paraId="55AEE62C" w14:textId="77777777" w:rsidR="00AE5FA0" w:rsidRDefault="008C67CA">
            <w:pPr>
              <w:pStyle w:val="TableParagraph"/>
              <w:spacing w:before="156"/>
              <w:ind w:left="39"/>
              <w:jc w:val="center"/>
              <w:rPr>
                <w:rFonts w:ascii="Times New Roman"/>
                <w:sz w:val="21"/>
              </w:rPr>
            </w:pPr>
            <w:r>
              <w:rPr>
                <w:rFonts w:ascii="Times New Roman"/>
                <w:sz w:val="21"/>
              </w:rPr>
              <w:t>4</w:t>
            </w:r>
          </w:p>
        </w:tc>
        <w:tc>
          <w:tcPr>
            <w:tcW w:w="891" w:type="dxa"/>
            <w:gridSpan w:val="2"/>
          </w:tcPr>
          <w:p w14:paraId="31C10871" w14:textId="77777777" w:rsidR="00AE5FA0" w:rsidRDefault="00AE5FA0">
            <w:pPr>
              <w:pStyle w:val="TableParagraph"/>
              <w:spacing w:before="7"/>
              <w:rPr>
                <w:sz w:val="18"/>
              </w:rPr>
            </w:pPr>
          </w:p>
          <w:p w14:paraId="556DA473" w14:textId="77777777" w:rsidR="00AE5FA0" w:rsidRDefault="008C67CA">
            <w:pPr>
              <w:pStyle w:val="TableParagraph"/>
              <w:ind w:left="29"/>
              <w:jc w:val="both"/>
              <w:rPr>
                <w:rFonts w:ascii="Times New Roman" w:eastAsia="Times New Roman"/>
                <w:b/>
                <w:sz w:val="21"/>
              </w:rPr>
            </w:pPr>
            <w:r>
              <w:rPr>
                <w:spacing w:val="24"/>
                <w:sz w:val="21"/>
              </w:rPr>
              <w:t xml:space="preserve">目 标 </w:t>
            </w:r>
            <w:r>
              <w:rPr>
                <w:rFonts w:ascii="Times New Roman" w:eastAsia="Times New Roman"/>
                <w:b/>
                <w:sz w:val="21"/>
              </w:rPr>
              <w:t>4</w:t>
            </w:r>
          </w:p>
          <w:p w14:paraId="6A4AC1F7" w14:textId="77777777" w:rsidR="00AE5FA0" w:rsidRDefault="008C67CA">
            <w:pPr>
              <w:pStyle w:val="TableParagraph"/>
              <w:spacing w:before="43" w:line="278" w:lineRule="auto"/>
              <w:ind w:left="29" w:right="-15"/>
              <w:jc w:val="both"/>
              <w:rPr>
                <w:sz w:val="21"/>
              </w:rPr>
            </w:pPr>
            <w:r>
              <w:rPr>
                <w:sz w:val="21"/>
              </w:rPr>
              <w:t>（支撑毕</w:t>
            </w:r>
            <w:r>
              <w:rPr>
                <w:spacing w:val="2"/>
                <w:sz w:val="21"/>
              </w:rPr>
              <w:t>业 要 求</w:t>
            </w:r>
            <w:r>
              <w:rPr>
                <w:rFonts w:ascii="Times New Roman" w:eastAsia="Times New Roman"/>
                <w:b/>
                <w:sz w:val="21"/>
              </w:rPr>
              <w:t>10</w:t>
            </w:r>
            <w:r>
              <w:rPr>
                <w:sz w:val="21"/>
              </w:rPr>
              <w:t>）</w:t>
            </w:r>
          </w:p>
        </w:tc>
        <w:tc>
          <w:tcPr>
            <w:tcW w:w="1848" w:type="dxa"/>
            <w:gridSpan w:val="2"/>
          </w:tcPr>
          <w:p w14:paraId="51001A0A" w14:textId="77777777" w:rsidR="00AE5FA0" w:rsidRDefault="00AE5FA0">
            <w:pPr>
              <w:pStyle w:val="TableParagraph"/>
              <w:spacing w:before="7"/>
              <w:rPr>
                <w:sz w:val="18"/>
              </w:rPr>
            </w:pPr>
          </w:p>
          <w:p w14:paraId="0BF3CE66" w14:textId="77777777" w:rsidR="00AE5FA0" w:rsidRDefault="008C67CA">
            <w:pPr>
              <w:pStyle w:val="TableParagraph"/>
              <w:spacing w:line="278" w:lineRule="auto"/>
              <w:ind w:left="29" w:right="-15"/>
              <w:jc w:val="both"/>
              <w:rPr>
                <w:sz w:val="21"/>
              </w:rPr>
            </w:pPr>
            <w:r>
              <w:rPr>
                <w:spacing w:val="-9"/>
                <w:sz w:val="21"/>
              </w:rPr>
              <w:t>按时提交作业；撰写</w:t>
            </w:r>
            <w:r>
              <w:rPr>
                <w:spacing w:val="14"/>
                <w:sz w:val="21"/>
              </w:rPr>
              <w:t>专业技术报告和陈</w:t>
            </w:r>
            <w:r>
              <w:rPr>
                <w:spacing w:val="-8"/>
                <w:sz w:val="21"/>
              </w:rPr>
              <w:t>述正确，完整，有新</w:t>
            </w:r>
            <w:r>
              <w:rPr>
                <w:sz w:val="21"/>
              </w:rPr>
              <w:t>见解。</w:t>
            </w:r>
          </w:p>
        </w:tc>
        <w:tc>
          <w:tcPr>
            <w:tcW w:w="1701" w:type="dxa"/>
          </w:tcPr>
          <w:p w14:paraId="2341CD96" w14:textId="77777777" w:rsidR="00AE5FA0" w:rsidRDefault="008C67CA">
            <w:pPr>
              <w:pStyle w:val="TableParagraph"/>
              <w:spacing w:before="77" w:line="278" w:lineRule="auto"/>
              <w:ind w:left="27" w:right="-15"/>
              <w:jc w:val="both"/>
              <w:rPr>
                <w:sz w:val="21"/>
              </w:rPr>
            </w:pPr>
            <w:r>
              <w:rPr>
                <w:spacing w:val="-1"/>
                <w:sz w:val="21"/>
              </w:rPr>
              <w:t>按时提交作业；撰</w:t>
            </w:r>
            <w:r>
              <w:rPr>
                <w:spacing w:val="26"/>
                <w:sz w:val="21"/>
              </w:rPr>
              <w:t>写专业技术报告</w:t>
            </w:r>
            <w:r>
              <w:rPr>
                <w:spacing w:val="9"/>
                <w:sz w:val="21"/>
              </w:rPr>
              <w:t>和陈述正确， 完</w:t>
            </w:r>
            <w:r>
              <w:rPr>
                <w:sz w:val="21"/>
              </w:rPr>
              <w:t>整。</w:t>
            </w:r>
          </w:p>
        </w:tc>
        <w:tc>
          <w:tcPr>
            <w:tcW w:w="1420" w:type="dxa"/>
          </w:tcPr>
          <w:p w14:paraId="2E78C59D" w14:textId="77777777" w:rsidR="00AE5FA0" w:rsidRDefault="008C67CA">
            <w:pPr>
              <w:pStyle w:val="TableParagraph"/>
              <w:spacing w:before="77" w:line="278" w:lineRule="auto"/>
              <w:ind w:left="26" w:right="-44"/>
              <w:jc w:val="both"/>
              <w:rPr>
                <w:sz w:val="21"/>
              </w:rPr>
            </w:pPr>
            <w:r>
              <w:rPr>
                <w:spacing w:val="-8"/>
                <w:sz w:val="21"/>
              </w:rPr>
              <w:t>按时提交作业；</w:t>
            </w:r>
            <w:r>
              <w:rPr>
                <w:spacing w:val="-103"/>
                <w:sz w:val="21"/>
              </w:rPr>
              <w:t xml:space="preserve"> </w:t>
            </w:r>
            <w:r>
              <w:rPr>
                <w:spacing w:val="19"/>
                <w:sz w:val="21"/>
              </w:rPr>
              <w:t>撰写专业技术报告和陈述基</w:t>
            </w:r>
            <w:r>
              <w:rPr>
                <w:spacing w:val="-8"/>
                <w:sz w:val="21"/>
              </w:rPr>
              <w:t>本正确、完整。</w:t>
            </w:r>
          </w:p>
        </w:tc>
        <w:tc>
          <w:tcPr>
            <w:tcW w:w="1669" w:type="dxa"/>
            <w:gridSpan w:val="2"/>
          </w:tcPr>
          <w:p w14:paraId="6A41F4DE" w14:textId="77777777" w:rsidR="00AE5FA0" w:rsidRDefault="008C67CA">
            <w:pPr>
              <w:pStyle w:val="TableParagraph"/>
              <w:spacing w:before="36" w:line="310" w:lineRule="atLeast"/>
              <w:ind w:left="24" w:right="-29"/>
              <w:jc w:val="both"/>
              <w:rPr>
                <w:sz w:val="21"/>
              </w:rPr>
            </w:pPr>
            <w:r>
              <w:rPr>
                <w:spacing w:val="22"/>
                <w:sz w:val="21"/>
              </w:rPr>
              <w:t>不能按时提交作</w:t>
            </w:r>
            <w:r>
              <w:rPr>
                <w:spacing w:val="-4"/>
                <w:sz w:val="21"/>
              </w:rPr>
              <w:t>业；不能完整和正</w:t>
            </w:r>
            <w:r>
              <w:rPr>
                <w:spacing w:val="22"/>
                <w:sz w:val="21"/>
              </w:rPr>
              <w:t>确专业技术报告和陈述或者有抄</w:t>
            </w:r>
            <w:r>
              <w:rPr>
                <w:sz w:val="21"/>
              </w:rPr>
              <w:t>袭现象。</w:t>
            </w:r>
          </w:p>
        </w:tc>
        <w:tc>
          <w:tcPr>
            <w:tcW w:w="107" w:type="dxa"/>
            <w:tcBorders>
              <w:top w:val="nil"/>
              <w:bottom w:val="nil"/>
            </w:tcBorders>
          </w:tcPr>
          <w:p w14:paraId="7F5BEADF" w14:textId="77777777" w:rsidR="00AE5FA0" w:rsidRDefault="00AE5FA0">
            <w:pPr>
              <w:pStyle w:val="TableParagraph"/>
              <w:rPr>
                <w:rFonts w:ascii="Times New Roman"/>
                <w:sz w:val="20"/>
              </w:rPr>
            </w:pPr>
          </w:p>
        </w:tc>
      </w:tr>
      <w:tr w:rsidR="00AE5FA0" w14:paraId="0BC715E2" w14:textId="77777777">
        <w:trPr>
          <w:trHeight w:val="1624"/>
        </w:trPr>
        <w:tc>
          <w:tcPr>
            <w:tcW w:w="118" w:type="dxa"/>
            <w:tcBorders>
              <w:top w:val="nil"/>
              <w:bottom w:val="nil"/>
            </w:tcBorders>
          </w:tcPr>
          <w:p w14:paraId="4DFA7D29" w14:textId="77777777" w:rsidR="00AE5FA0" w:rsidRDefault="00AE5FA0">
            <w:pPr>
              <w:pStyle w:val="TableParagraph"/>
              <w:rPr>
                <w:rFonts w:ascii="Times New Roman"/>
                <w:sz w:val="20"/>
              </w:rPr>
            </w:pPr>
          </w:p>
        </w:tc>
        <w:tc>
          <w:tcPr>
            <w:tcW w:w="555" w:type="dxa"/>
          </w:tcPr>
          <w:p w14:paraId="1DA06D35" w14:textId="77777777" w:rsidR="00AE5FA0" w:rsidRDefault="00AE5FA0">
            <w:pPr>
              <w:pStyle w:val="TableParagraph"/>
            </w:pPr>
          </w:p>
          <w:p w14:paraId="2E8A3F88" w14:textId="77777777" w:rsidR="00AE5FA0" w:rsidRDefault="00AE5FA0">
            <w:pPr>
              <w:pStyle w:val="TableParagraph"/>
            </w:pPr>
          </w:p>
          <w:p w14:paraId="08B3FD81" w14:textId="77777777" w:rsidR="00AE5FA0" w:rsidRDefault="008C67CA">
            <w:pPr>
              <w:pStyle w:val="TableParagraph"/>
              <w:spacing w:before="153"/>
              <w:ind w:left="39"/>
              <w:jc w:val="center"/>
              <w:rPr>
                <w:rFonts w:ascii="Times New Roman"/>
                <w:sz w:val="21"/>
              </w:rPr>
            </w:pPr>
            <w:r>
              <w:rPr>
                <w:rFonts w:ascii="Times New Roman"/>
                <w:sz w:val="21"/>
              </w:rPr>
              <w:t>5</w:t>
            </w:r>
          </w:p>
        </w:tc>
        <w:tc>
          <w:tcPr>
            <w:tcW w:w="891" w:type="dxa"/>
            <w:gridSpan w:val="2"/>
          </w:tcPr>
          <w:p w14:paraId="7C110112" w14:textId="77777777" w:rsidR="00AE5FA0" w:rsidRDefault="00AE5FA0">
            <w:pPr>
              <w:pStyle w:val="TableParagraph"/>
              <w:spacing w:before="4"/>
              <w:rPr>
                <w:sz w:val="18"/>
              </w:rPr>
            </w:pPr>
          </w:p>
          <w:p w14:paraId="33630D1F" w14:textId="77777777" w:rsidR="00AE5FA0" w:rsidRDefault="008C67CA">
            <w:pPr>
              <w:pStyle w:val="TableParagraph"/>
              <w:ind w:left="29"/>
              <w:jc w:val="both"/>
              <w:rPr>
                <w:rFonts w:ascii="Times New Roman" w:eastAsia="Times New Roman"/>
                <w:b/>
                <w:sz w:val="21"/>
              </w:rPr>
            </w:pPr>
            <w:r>
              <w:rPr>
                <w:spacing w:val="24"/>
                <w:sz w:val="21"/>
              </w:rPr>
              <w:t xml:space="preserve">目 标 </w:t>
            </w:r>
            <w:r>
              <w:rPr>
                <w:rFonts w:ascii="Times New Roman" w:eastAsia="Times New Roman"/>
                <w:b/>
                <w:sz w:val="21"/>
              </w:rPr>
              <w:t>5</w:t>
            </w:r>
          </w:p>
          <w:p w14:paraId="79FB2238" w14:textId="77777777" w:rsidR="00AE5FA0" w:rsidRDefault="008C67CA">
            <w:pPr>
              <w:pStyle w:val="TableParagraph"/>
              <w:spacing w:before="43" w:line="278" w:lineRule="auto"/>
              <w:ind w:left="29" w:right="-15"/>
              <w:jc w:val="both"/>
              <w:rPr>
                <w:sz w:val="21"/>
              </w:rPr>
            </w:pPr>
            <w:r>
              <w:rPr>
                <w:sz w:val="21"/>
              </w:rPr>
              <w:t>（支撑毕业 要 求</w:t>
            </w:r>
            <w:r>
              <w:rPr>
                <w:rFonts w:ascii="Times New Roman" w:eastAsia="Times New Roman"/>
                <w:b/>
                <w:sz w:val="21"/>
              </w:rPr>
              <w:t>12</w:t>
            </w:r>
            <w:r>
              <w:rPr>
                <w:sz w:val="21"/>
              </w:rPr>
              <w:t>）</w:t>
            </w:r>
          </w:p>
        </w:tc>
        <w:tc>
          <w:tcPr>
            <w:tcW w:w="1848" w:type="dxa"/>
            <w:gridSpan w:val="2"/>
          </w:tcPr>
          <w:p w14:paraId="325CB4E2" w14:textId="77777777" w:rsidR="00AE5FA0" w:rsidRDefault="008C67CA">
            <w:pPr>
              <w:pStyle w:val="TableParagraph"/>
              <w:spacing w:before="74" w:line="278" w:lineRule="auto"/>
              <w:ind w:left="29" w:right="-44"/>
              <w:jc w:val="both"/>
              <w:rPr>
                <w:sz w:val="21"/>
              </w:rPr>
            </w:pPr>
            <w:r>
              <w:rPr>
                <w:spacing w:val="-9"/>
                <w:sz w:val="21"/>
              </w:rPr>
              <w:t>按时提交作业；较全</w:t>
            </w:r>
            <w:r>
              <w:rPr>
                <w:spacing w:val="14"/>
                <w:sz w:val="21"/>
              </w:rPr>
              <w:t>面详细撰写人工智能行业发展文献调</w:t>
            </w:r>
            <w:r>
              <w:rPr>
                <w:spacing w:val="-5"/>
                <w:sz w:val="21"/>
              </w:rPr>
              <w:t>研报告，有新见解。</w:t>
            </w:r>
          </w:p>
        </w:tc>
        <w:tc>
          <w:tcPr>
            <w:tcW w:w="1701" w:type="dxa"/>
          </w:tcPr>
          <w:p w14:paraId="2994035E" w14:textId="77777777" w:rsidR="00AE5FA0" w:rsidRDefault="008C67CA">
            <w:pPr>
              <w:pStyle w:val="TableParagraph"/>
              <w:spacing w:before="74" w:line="278" w:lineRule="auto"/>
              <w:ind w:left="27" w:right="-15"/>
              <w:jc w:val="both"/>
              <w:rPr>
                <w:sz w:val="21"/>
              </w:rPr>
            </w:pPr>
            <w:r>
              <w:rPr>
                <w:spacing w:val="-1"/>
                <w:sz w:val="21"/>
              </w:rPr>
              <w:t>按时提交作业；能</w:t>
            </w:r>
            <w:r>
              <w:rPr>
                <w:spacing w:val="26"/>
                <w:sz w:val="21"/>
              </w:rPr>
              <w:t>全面撰写人工智能行业发展相关</w:t>
            </w:r>
            <w:r>
              <w:rPr>
                <w:sz w:val="21"/>
              </w:rPr>
              <w:t>技术调研报告。</w:t>
            </w:r>
          </w:p>
        </w:tc>
        <w:tc>
          <w:tcPr>
            <w:tcW w:w="1420" w:type="dxa"/>
          </w:tcPr>
          <w:p w14:paraId="2E51E8A5" w14:textId="77777777" w:rsidR="00AE5FA0" w:rsidRDefault="008C67CA">
            <w:pPr>
              <w:pStyle w:val="TableParagraph"/>
              <w:spacing w:before="74" w:line="278" w:lineRule="auto"/>
              <w:ind w:left="26" w:right="-44"/>
              <w:jc w:val="both"/>
              <w:rPr>
                <w:sz w:val="21"/>
              </w:rPr>
            </w:pPr>
            <w:r>
              <w:rPr>
                <w:spacing w:val="-8"/>
                <w:sz w:val="21"/>
              </w:rPr>
              <w:t>按时提交作业；</w:t>
            </w:r>
            <w:r>
              <w:rPr>
                <w:spacing w:val="-103"/>
                <w:sz w:val="21"/>
              </w:rPr>
              <w:t xml:space="preserve"> </w:t>
            </w:r>
            <w:r>
              <w:rPr>
                <w:spacing w:val="19"/>
                <w:sz w:val="21"/>
              </w:rPr>
              <w:t>能撰写人工智能行业发展趋</w:t>
            </w:r>
            <w:r>
              <w:rPr>
                <w:sz w:val="21"/>
              </w:rPr>
              <w:t>势调研报告</w:t>
            </w:r>
          </w:p>
        </w:tc>
        <w:tc>
          <w:tcPr>
            <w:tcW w:w="1669" w:type="dxa"/>
            <w:gridSpan w:val="2"/>
          </w:tcPr>
          <w:p w14:paraId="1756BDF6" w14:textId="77777777" w:rsidR="00AE5FA0" w:rsidRDefault="008C67CA">
            <w:pPr>
              <w:pStyle w:val="TableParagraph"/>
              <w:spacing w:before="74" w:line="278" w:lineRule="auto"/>
              <w:ind w:left="24" w:right="-29"/>
              <w:jc w:val="both"/>
              <w:rPr>
                <w:sz w:val="21"/>
              </w:rPr>
            </w:pPr>
            <w:r>
              <w:rPr>
                <w:spacing w:val="22"/>
                <w:sz w:val="21"/>
              </w:rPr>
              <w:t>不能按时提交作</w:t>
            </w:r>
            <w:r>
              <w:rPr>
                <w:spacing w:val="-4"/>
                <w:sz w:val="21"/>
              </w:rPr>
              <w:t>业；不能完整撰写</w:t>
            </w:r>
            <w:r>
              <w:rPr>
                <w:spacing w:val="22"/>
                <w:sz w:val="21"/>
              </w:rPr>
              <w:t>人工智能行业发展调研报告或者</w:t>
            </w:r>
          </w:p>
          <w:p w14:paraId="75C24CCC" w14:textId="77777777" w:rsidR="00AE5FA0" w:rsidRDefault="008C67CA">
            <w:pPr>
              <w:pStyle w:val="TableParagraph"/>
              <w:ind w:left="24"/>
              <w:rPr>
                <w:sz w:val="21"/>
              </w:rPr>
            </w:pPr>
            <w:r>
              <w:rPr>
                <w:sz w:val="21"/>
              </w:rPr>
              <w:t>有抄袭现象。</w:t>
            </w:r>
          </w:p>
        </w:tc>
        <w:tc>
          <w:tcPr>
            <w:tcW w:w="107" w:type="dxa"/>
            <w:tcBorders>
              <w:top w:val="nil"/>
              <w:bottom w:val="nil"/>
            </w:tcBorders>
          </w:tcPr>
          <w:p w14:paraId="3A09246C" w14:textId="77777777" w:rsidR="00AE5FA0" w:rsidRDefault="00AE5FA0">
            <w:pPr>
              <w:pStyle w:val="TableParagraph"/>
              <w:rPr>
                <w:rFonts w:ascii="Times New Roman"/>
                <w:sz w:val="20"/>
              </w:rPr>
            </w:pPr>
          </w:p>
        </w:tc>
      </w:tr>
      <w:tr w:rsidR="00AE5FA0" w14:paraId="21FD8CF7" w14:textId="77777777">
        <w:trPr>
          <w:trHeight w:val="4368"/>
        </w:trPr>
        <w:tc>
          <w:tcPr>
            <w:tcW w:w="8309" w:type="dxa"/>
            <w:gridSpan w:val="11"/>
          </w:tcPr>
          <w:p w14:paraId="6F9F3FFD" w14:textId="77777777" w:rsidR="00AE5FA0" w:rsidRDefault="00AE5FA0">
            <w:pPr>
              <w:pStyle w:val="TableParagraph"/>
              <w:spacing w:before="5"/>
              <w:rPr>
                <w:sz w:val="21"/>
              </w:rPr>
            </w:pPr>
          </w:p>
          <w:p w14:paraId="4B66B24A" w14:textId="77777777" w:rsidR="00AE5FA0" w:rsidRDefault="008C67CA">
            <w:pPr>
              <w:pStyle w:val="TableParagraph"/>
              <w:spacing w:line="371" w:lineRule="exact"/>
              <w:ind w:left="530"/>
              <w:rPr>
                <w:rFonts w:ascii="Microsoft YaHei UI" w:eastAsia="Microsoft YaHei UI"/>
                <w:b/>
                <w:sz w:val="21"/>
              </w:rPr>
            </w:pPr>
            <w:r>
              <w:rPr>
                <w:rFonts w:ascii="Times New Roman" w:eastAsia="Times New Roman"/>
                <w:b/>
                <w:sz w:val="21"/>
              </w:rPr>
              <w:t>2</w:t>
            </w:r>
            <w:r>
              <w:rPr>
                <w:rFonts w:ascii="Microsoft YaHei UI" w:eastAsia="Microsoft YaHei UI" w:hint="eastAsia"/>
                <w:b/>
                <w:sz w:val="21"/>
              </w:rPr>
              <w:t>、课程项目考核与评价标准</w:t>
            </w:r>
          </w:p>
          <w:p w14:paraId="3DD29195" w14:textId="77777777" w:rsidR="00AE5FA0" w:rsidRDefault="008C67CA">
            <w:pPr>
              <w:pStyle w:val="TableParagraph"/>
              <w:spacing w:line="278" w:lineRule="auto"/>
              <w:ind w:left="107" w:right="1" w:firstLine="419"/>
              <w:rPr>
                <w:sz w:val="21"/>
              </w:rPr>
            </w:pPr>
            <w:r>
              <w:rPr>
                <w:spacing w:val="-6"/>
                <w:sz w:val="21"/>
              </w:rPr>
              <w:t xml:space="preserve">该课程针对课程主要内容要求 </w:t>
            </w:r>
            <w:r>
              <w:rPr>
                <w:rFonts w:ascii="Times New Roman" w:eastAsia="Times New Roman"/>
                <w:spacing w:val="-2"/>
                <w:sz w:val="21"/>
              </w:rPr>
              <w:t>2-3</w:t>
            </w:r>
            <w:r>
              <w:rPr>
                <w:rFonts w:ascii="Times New Roman" w:eastAsia="Times New Roman"/>
                <w:spacing w:val="-10"/>
                <w:sz w:val="21"/>
              </w:rPr>
              <w:t xml:space="preserve"> </w:t>
            </w:r>
            <w:r>
              <w:rPr>
                <w:spacing w:val="-2"/>
                <w:sz w:val="21"/>
              </w:rPr>
              <w:t>次的课程项目实践，每个项目以百分制计算，各占</w:t>
            </w:r>
            <w:r>
              <w:rPr>
                <w:rFonts w:ascii="Times New Roman" w:eastAsia="Times New Roman"/>
                <w:sz w:val="21"/>
              </w:rPr>
              <w:t>10%</w:t>
            </w:r>
            <w:r>
              <w:rPr>
                <w:sz w:val="21"/>
              </w:rPr>
              <w:t>，提交方式以书面报告和视频演示提交。书面报告应该阐述某一个问题的研究背景、</w:t>
            </w:r>
            <w:r>
              <w:rPr>
                <w:spacing w:val="-2"/>
                <w:sz w:val="21"/>
              </w:rPr>
              <w:t>进行已有算法的比较、论述团队采用的方法，并具体实现一个简单的实例，最后进行实验</w:t>
            </w:r>
            <w:r>
              <w:rPr>
                <w:spacing w:val="-23"/>
                <w:sz w:val="21"/>
              </w:rPr>
              <w:t>结果的评价，评分与算法新颖程度、实现难度、实验结果有关</w:t>
            </w:r>
            <w:r>
              <w:rPr>
                <w:sz w:val="21"/>
              </w:rPr>
              <w:t>（</w:t>
            </w:r>
            <w:r>
              <w:rPr>
                <w:spacing w:val="-8"/>
                <w:sz w:val="21"/>
              </w:rPr>
              <w:t xml:space="preserve">鼓励从最新的 </w:t>
            </w:r>
            <w:r>
              <w:rPr>
                <w:rFonts w:ascii="Times New Roman" w:eastAsia="Times New Roman"/>
                <w:sz w:val="21"/>
              </w:rPr>
              <w:t>ICCV</w:t>
            </w:r>
            <w:r>
              <w:rPr>
                <w:spacing w:val="-99"/>
                <w:sz w:val="21"/>
              </w:rPr>
              <w:t>、</w:t>
            </w:r>
            <w:r>
              <w:rPr>
                <w:rFonts w:ascii="Times New Roman" w:eastAsia="Times New Roman"/>
                <w:sz w:val="21"/>
              </w:rPr>
              <w:t>CVPR</w:t>
            </w:r>
            <w:r>
              <w:rPr>
                <w:sz w:val="21"/>
              </w:rPr>
              <w:t>、</w:t>
            </w:r>
            <w:r>
              <w:rPr>
                <w:rFonts w:ascii="Times New Roman" w:eastAsia="Times New Roman"/>
                <w:sz w:val="21"/>
              </w:rPr>
              <w:t>PAMI</w:t>
            </w:r>
            <w:r>
              <w:rPr>
                <w:rFonts w:ascii="Times New Roman" w:eastAsia="Times New Roman"/>
                <w:spacing w:val="-4"/>
                <w:sz w:val="21"/>
              </w:rPr>
              <w:t xml:space="preserve"> </w:t>
            </w:r>
            <w:r>
              <w:rPr>
                <w:sz w:val="21"/>
              </w:rPr>
              <w:t>论文中寻找相关算法</w:t>
            </w:r>
            <w:r>
              <w:rPr>
                <w:spacing w:val="-106"/>
                <w:sz w:val="21"/>
              </w:rPr>
              <w:t>）</w:t>
            </w:r>
            <w:r>
              <w:rPr>
                <w:sz w:val="21"/>
              </w:rPr>
              <w:t>。</w:t>
            </w:r>
          </w:p>
          <w:p w14:paraId="5227CCA8" w14:textId="77777777" w:rsidR="00AE5FA0" w:rsidRDefault="008C67CA">
            <w:pPr>
              <w:pStyle w:val="TableParagraph"/>
              <w:spacing w:line="314" w:lineRule="exact"/>
              <w:ind w:left="530"/>
              <w:rPr>
                <w:rFonts w:ascii="Microsoft YaHei UI" w:eastAsia="Microsoft YaHei UI"/>
                <w:b/>
                <w:sz w:val="21"/>
              </w:rPr>
            </w:pPr>
            <w:r>
              <w:rPr>
                <w:rFonts w:ascii="Times New Roman" w:eastAsia="Times New Roman"/>
                <w:b/>
                <w:sz w:val="21"/>
              </w:rPr>
              <w:t>3</w:t>
            </w:r>
            <w:r>
              <w:rPr>
                <w:rFonts w:ascii="Microsoft YaHei UI" w:eastAsia="Microsoft YaHei UI" w:hint="eastAsia"/>
                <w:b/>
                <w:sz w:val="21"/>
              </w:rPr>
              <w:t>、期中、期末考试考核与评价标准</w:t>
            </w:r>
          </w:p>
          <w:p w14:paraId="5BE32677" w14:textId="77777777" w:rsidR="00AE5FA0" w:rsidRDefault="008C67CA">
            <w:pPr>
              <w:pStyle w:val="TableParagraph"/>
              <w:spacing w:line="278" w:lineRule="auto"/>
              <w:ind w:left="107" w:right="102" w:firstLine="419"/>
              <w:rPr>
                <w:sz w:val="21"/>
              </w:rPr>
            </w:pPr>
            <w:r>
              <w:rPr>
                <w:spacing w:val="-10"/>
                <w:sz w:val="21"/>
              </w:rPr>
              <w:t>考题分布于机器视觉基本概念、采集、预处理、分割、特征提取和分析、识别等知识</w:t>
            </w:r>
            <w:r>
              <w:rPr>
                <w:sz w:val="21"/>
              </w:rPr>
              <w:t>体系中。</w:t>
            </w:r>
          </w:p>
          <w:p w14:paraId="3447907A" w14:textId="77777777" w:rsidR="00AE5FA0" w:rsidRDefault="008C67CA">
            <w:pPr>
              <w:pStyle w:val="TableParagraph"/>
              <w:spacing w:line="314" w:lineRule="exact"/>
              <w:ind w:left="530"/>
              <w:rPr>
                <w:rFonts w:ascii="Microsoft YaHei UI" w:eastAsia="Microsoft YaHei UI"/>
                <w:b/>
                <w:sz w:val="21"/>
              </w:rPr>
            </w:pPr>
            <w:r>
              <w:rPr>
                <w:rFonts w:ascii="Microsoft YaHei UI" w:eastAsia="Microsoft YaHei UI" w:hint="eastAsia"/>
                <w:b/>
                <w:sz w:val="21"/>
              </w:rPr>
              <w:t>（四）课程目标的考核与评价</w:t>
            </w:r>
          </w:p>
          <w:p w14:paraId="387E6BB7" w14:textId="77777777" w:rsidR="00AE5FA0" w:rsidRDefault="008C67CA">
            <w:pPr>
              <w:pStyle w:val="TableParagraph"/>
              <w:spacing w:line="267" w:lineRule="exact"/>
              <w:ind w:left="527"/>
              <w:rPr>
                <w:sz w:val="21"/>
              </w:rPr>
            </w:pPr>
            <w:r>
              <w:rPr>
                <w:spacing w:val="-1"/>
                <w:sz w:val="21"/>
              </w:rPr>
              <w:t>总体来说，课程考核形式与课程目标的对应关系如下：</w:t>
            </w:r>
          </w:p>
          <w:p w14:paraId="64F72BB0" w14:textId="77777777" w:rsidR="00AE5FA0" w:rsidRDefault="00AE5FA0">
            <w:pPr>
              <w:pStyle w:val="TableParagraph"/>
              <w:spacing w:before="12"/>
            </w:pPr>
          </w:p>
          <w:p w14:paraId="7953E177" w14:textId="77777777" w:rsidR="00AE5FA0" w:rsidRDefault="008C67CA">
            <w:pPr>
              <w:pStyle w:val="TableParagraph"/>
              <w:spacing w:line="329" w:lineRule="exact"/>
              <w:ind w:left="2367" w:right="2367"/>
              <w:jc w:val="center"/>
              <w:rPr>
                <w:rFonts w:ascii="Microsoft YaHei UI" w:eastAsia="Microsoft YaHei UI"/>
                <w:b/>
                <w:sz w:val="21"/>
              </w:rPr>
            </w:pPr>
            <w:r>
              <w:rPr>
                <w:rFonts w:ascii="Microsoft YaHei UI" w:eastAsia="Microsoft YaHei UI" w:hint="eastAsia"/>
                <w:b/>
                <w:spacing w:val="-2"/>
                <w:sz w:val="21"/>
              </w:rPr>
              <w:t xml:space="preserve">表 </w:t>
            </w:r>
            <w:r>
              <w:rPr>
                <w:rFonts w:ascii="Times New Roman" w:eastAsia="Times New Roman"/>
                <w:b/>
                <w:sz w:val="21"/>
              </w:rPr>
              <w:t>6</w:t>
            </w:r>
            <w:r>
              <w:rPr>
                <w:rFonts w:ascii="Microsoft YaHei UI" w:eastAsia="Microsoft YaHei UI" w:hint="eastAsia"/>
                <w:b/>
                <w:sz w:val="21"/>
              </w:rPr>
              <w:t>：平时作业成绩考核与评价标准表</w:t>
            </w:r>
          </w:p>
        </w:tc>
      </w:tr>
      <w:tr w:rsidR="00AE5FA0" w14:paraId="7121824D" w14:textId="77777777">
        <w:trPr>
          <w:trHeight w:val="376"/>
        </w:trPr>
        <w:tc>
          <w:tcPr>
            <w:tcW w:w="118" w:type="dxa"/>
            <w:tcBorders>
              <w:top w:val="nil"/>
              <w:bottom w:val="nil"/>
            </w:tcBorders>
          </w:tcPr>
          <w:p w14:paraId="1715A797" w14:textId="77777777" w:rsidR="00AE5FA0" w:rsidRDefault="00AE5FA0">
            <w:pPr>
              <w:pStyle w:val="TableParagraph"/>
              <w:rPr>
                <w:rFonts w:ascii="Times New Roman"/>
                <w:sz w:val="20"/>
              </w:rPr>
            </w:pPr>
          </w:p>
        </w:tc>
        <w:tc>
          <w:tcPr>
            <w:tcW w:w="728" w:type="dxa"/>
            <w:gridSpan w:val="2"/>
          </w:tcPr>
          <w:p w14:paraId="34CB06C0" w14:textId="77777777" w:rsidR="00AE5FA0" w:rsidRDefault="008C67CA">
            <w:pPr>
              <w:pStyle w:val="TableParagraph"/>
              <w:spacing w:before="74"/>
              <w:ind w:left="205"/>
              <w:rPr>
                <w:sz w:val="21"/>
              </w:rPr>
            </w:pPr>
            <w:r>
              <w:rPr>
                <w:sz w:val="21"/>
              </w:rPr>
              <w:t>编号</w:t>
            </w:r>
          </w:p>
        </w:tc>
        <w:tc>
          <w:tcPr>
            <w:tcW w:w="2277" w:type="dxa"/>
            <w:gridSpan w:val="2"/>
          </w:tcPr>
          <w:p w14:paraId="6BCEC4BF" w14:textId="77777777" w:rsidR="00AE5FA0" w:rsidRDefault="008C67CA">
            <w:pPr>
              <w:pStyle w:val="TableParagraph"/>
              <w:spacing w:before="74"/>
              <w:ind w:left="768"/>
              <w:rPr>
                <w:sz w:val="21"/>
              </w:rPr>
            </w:pPr>
            <w:r>
              <w:rPr>
                <w:sz w:val="21"/>
              </w:rPr>
              <w:t>课程目标</w:t>
            </w:r>
          </w:p>
        </w:tc>
        <w:tc>
          <w:tcPr>
            <w:tcW w:w="4113" w:type="dxa"/>
            <w:gridSpan w:val="4"/>
          </w:tcPr>
          <w:p w14:paraId="765EBAC9" w14:textId="77777777" w:rsidR="00AE5FA0" w:rsidRDefault="008C67CA">
            <w:pPr>
              <w:pStyle w:val="TableParagraph"/>
              <w:spacing w:before="74"/>
              <w:ind w:left="1262"/>
              <w:rPr>
                <w:sz w:val="21"/>
              </w:rPr>
            </w:pPr>
            <w:r>
              <w:rPr>
                <w:sz w:val="21"/>
              </w:rPr>
              <w:t>考查方式与考查点</w:t>
            </w:r>
          </w:p>
        </w:tc>
        <w:tc>
          <w:tcPr>
            <w:tcW w:w="966" w:type="dxa"/>
          </w:tcPr>
          <w:p w14:paraId="2B30A456" w14:textId="77777777" w:rsidR="00AE5FA0" w:rsidRDefault="008C67CA">
            <w:pPr>
              <w:pStyle w:val="TableParagraph"/>
              <w:spacing w:before="74"/>
              <w:ind w:right="215"/>
              <w:jc w:val="right"/>
              <w:rPr>
                <w:sz w:val="21"/>
              </w:rPr>
            </w:pPr>
            <w:r>
              <w:rPr>
                <w:sz w:val="21"/>
              </w:rPr>
              <w:t>占比</w:t>
            </w:r>
          </w:p>
        </w:tc>
        <w:tc>
          <w:tcPr>
            <w:tcW w:w="107" w:type="dxa"/>
            <w:tcBorders>
              <w:top w:val="nil"/>
              <w:bottom w:val="nil"/>
            </w:tcBorders>
          </w:tcPr>
          <w:p w14:paraId="041D3FB4" w14:textId="77777777" w:rsidR="00AE5FA0" w:rsidRDefault="00AE5FA0">
            <w:pPr>
              <w:pStyle w:val="TableParagraph"/>
              <w:rPr>
                <w:rFonts w:ascii="Times New Roman"/>
                <w:sz w:val="20"/>
              </w:rPr>
            </w:pPr>
          </w:p>
        </w:tc>
      </w:tr>
      <w:tr w:rsidR="00AE5FA0" w14:paraId="568CA685" w14:textId="77777777">
        <w:trPr>
          <w:trHeight w:val="1002"/>
        </w:trPr>
        <w:tc>
          <w:tcPr>
            <w:tcW w:w="118" w:type="dxa"/>
            <w:tcBorders>
              <w:top w:val="nil"/>
            </w:tcBorders>
          </w:tcPr>
          <w:p w14:paraId="2D90C0BB" w14:textId="77777777" w:rsidR="00AE5FA0" w:rsidRDefault="00AE5FA0">
            <w:pPr>
              <w:pStyle w:val="TableParagraph"/>
              <w:rPr>
                <w:rFonts w:ascii="Times New Roman"/>
                <w:sz w:val="20"/>
              </w:rPr>
            </w:pPr>
          </w:p>
        </w:tc>
        <w:tc>
          <w:tcPr>
            <w:tcW w:w="728" w:type="dxa"/>
            <w:gridSpan w:val="2"/>
            <w:tcBorders>
              <w:bottom w:val="single" w:sz="8" w:space="0" w:color="000000"/>
            </w:tcBorders>
          </w:tcPr>
          <w:p w14:paraId="253E8A0C" w14:textId="77777777" w:rsidR="00AE5FA0" w:rsidRDefault="00AE5FA0">
            <w:pPr>
              <w:pStyle w:val="TableParagraph"/>
              <w:spacing w:before="10"/>
              <w:rPr>
                <w:sz w:val="31"/>
              </w:rPr>
            </w:pPr>
          </w:p>
          <w:p w14:paraId="6B42A61B" w14:textId="77777777" w:rsidR="00AE5FA0" w:rsidRDefault="008C67CA">
            <w:pPr>
              <w:pStyle w:val="TableParagraph"/>
              <w:ind w:left="111"/>
              <w:jc w:val="center"/>
              <w:rPr>
                <w:rFonts w:ascii="Times New Roman"/>
                <w:sz w:val="21"/>
              </w:rPr>
            </w:pPr>
            <w:r>
              <w:rPr>
                <w:rFonts w:ascii="Times New Roman"/>
                <w:sz w:val="21"/>
              </w:rPr>
              <w:t>1</w:t>
            </w:r>
          </w:p>
        </w:tc>
        <w:tc>
          <w:tcPr>
            <w:tcW w:w="2277" w:type="dxa"/>
            <w:gridSpan w:val="2"/>
            <w:tcBorders>
              <w:bottom w:val="single" w:sz="8" w:space="0" w:color="000000"/>
            </w:tcBorders>
          </w:tcPr>
          <w:p w14:paraId="76EB390A" w14:textId="77777777" w:rsidR="00AE5FA0" w:rsidRDefault="008C67CA">
            <w:pPr>
              <w:pStyle w:val="TableParagraph"/>
              <w:spacing w:before="74" w:line="278" w:lineRule="auto"/>
              <w:ind w:left="106" w:right="-15"/>
              <w:rPr>
                <w:sz w:val="21"/>
              </w:rPr>
            </w:pPr>
            <w:r>
              <w:rPr>
                <w:spacing w:val="16"/>
                <w:sz w:val="21"/>
              </w:rPr>
              <w:t xml:space="preserve">目标 </w:t>
            </w:r>
            <w:r>
              <w:rPr>
                <w:rFonts w:ascii="Times New Roman" w:eastAsia="Times New Roman"/>
                <w:sz w:val="21"/>
              </w:rPr>
              <w:t>1</w:t>
            </w:r>
            <w:r>
              <w:rPr>
                <w:sz w:val="21"/>
              </w:rPr>
              <w:t>：培养机器视觉问题求解方案设计能力</w:t>
            </w:r>
          </w:p>
        </w:tc>
        <w:tc>
          <w:tcPr>
            <w:tcW w:w="4113" w:type="dxa"/>
            <w:gridSpan w:val="4"/>
            <w:tcBorders>
              <w:bottom w:val="single" w:sz="8" w:space="0" w:color="000000"/>
            </w:tcBorders>
          </w:tcPr>
          <w:p w14:paraId="38F82FBE" w14:textId="77777777" w:rsidR="00AE5FA0" w:rsidRDefault="008C67CA">
            <w:pPr>
              <w:pStyle w:val="TableParagraph"/>
              <w:spacing w:before="33" w:line="310" w:lineRule="atLeast"/>
              <w:ind w:left="105" w:right="-15"/>
              <w:jc w:val="both"/>
              <w:rPr>
                <w:sz w:val="21"/>
              </w:rPr>
            </w:pPr>
            <w:r>
              <w:rPr>
                <w:sz w:val="21"/>
              </w:rPr>
              <w:t>平时作业、课程项目、考试：机器视觉系统</w:t>
            </w:r>
            <w:r>
              <w:rPr>
                <w:spacing w:val="5"/>
                <w:sz w:val="21"/>
              </w:rPr>
              <w:t>基本构成和视觉处理实际问题解决方案构</w:t>
            </w:r>
            <w:r>
              <w:rPr>
                <w:sz w:val="21"/>
              </w:rPr>
              <w:t>成。</w:t>
            </w:r>
          </w:p>
        </w:tc>
        <w:tc>
          <w:tcPr>
            <w:tcW w:w="966" w:type="dxa"/>
            <w:tcBorders>
              <w:bottom w:val="single" w:sz="8" w:space="0" w:color="000000"/>
            </w:tcBorders>
          </w:tcPr>
          <w:p w14:paraId="244C5049" w14:textId="77777777" w:rsidR="00AE5FA0" w:rsidRDefault="00AE5FA0">
            <w:pPr>
              <w:pStyle w:val="TableParagraph"/>
              <w:spacing w:before="10"/>
              <w:rPr>
                <w:sz w:val="31"/>
              </w:rPr>
            </w:pPr>
          </w:p>
          <w:p w14:paraId="1EB0C635" w14:textId="77777777" w:rsidR="00AE5FA0" w:rsidRDefault="008C67CA">
            <w:pPr>
              <w:pStyle w:val="TableParagraph"/>
              <w:ind w:right="231"/>
              <w:jc w:val="right"/>
              <w:rPr>
                <w:rFonts w:ascii="Times New Roman"/>
                <w:sz w:val="21"/>
              </w:rPr>
            </w:pPr>
            <w:r>
              <w:rPr>
                <w:rFonts w:ascii="Times New Roman"/>
                <w:sz w:val="21"/>
              </w:rPr>
              <w:t>30%</w:t>
            </w:r>
          </w:p>
        </w:tc>
        <w:tc>
          <w:tcPr>
            <w:tcW w:w="107" w:type="dxa"/>
            <w:tcBorders>
              <w:top w:val="nil"/>
            </w:tcBorders>
          </w:tcPr>
          <w:p w14:paraId="7EB08FE1" w14:textId="77777777" w:rsidR="00AE5FA0" w:rsidRDefault="00AE5FA0">
            <w:pPr>
              <w:pStyle w:val="TableParagraph"/>
              <w:rPr>
                <w:rFonts w:ascii="Times New Roman"/>
                <w:sz w:val="20"/>
              </w:rPr>
            </w:pPr>
          </w:p>
        </w:tc>
      </w:tr>
    </w:tbl>
    <w:p w14:paraId="6CDD18DA" w14:textId="77777777" w:rsidR="00AE5FA0" w:rsidRDefault="00AE5FA0">
      <w:pPr>
        <w:rPr>
          <w:rFonts w:ascii="Times New Roman"/>
          <w:sz w:val="20"/>
        </w:rPr>
        <w:sectPr w:rsidR="00AE5FA0">
          <w:pgSz w:w="11910" w:h="16840"/>
          <w:pgMar w:top="1420" w:right="1660" w:bottom="280" w:left="168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
        <w:gridCol w:w="728"/>
        <w:gridCol w:w="2277"/>
        <w:gridCol w:w="4109"/>
        <w:gridCol w:w="966"/>
        <w:gridCol w:w="107"/>
      </w:tblGrid>
      <w:tr w:rsidR="00AE5FA0" w14:paraId="39740B20" w14:textId="77777777">
        <w:trPr>
          <w:trHeight w:val="1634"/>
        </w:trPr>
        <w:tc>
          <w:tcPr>
            <w:tcW w:w="118" w:type="dxa"/>
            <w:tcBorders>
              <w:bottom w:val="nil"/>
            </w:tcBorders>
          </w:tcPr>
          <w:p w14:paraId="790F498B" w14:textId="77777777" w:rsidR="00AE5FA0" w:rsidRDefault="00AE5FA0">
            <w:pPr>
              <w:pStyle w:val="TableParagraph"/>
              <w:rPr>
                <w:rFonts w:ascii="Times New Roman"/>
                <w:sz w:val="20"/>
              </w:rPr>
            </w:pPr>
          </w:p>
        </w:tc>
        <w:tc>
          <w:tcPr>
            <w:tcW w:w="728" w:type="dxa"/>
            <w:tcBorders>
              <w:top w:val="single" w:sz="8" w:space="0" w:color="000000"/>
            </w:tcBorders>
          </w:tcPr>
          <w:p w14:paraId="5A855E7E" w14:textId="77777777" w:rsidR="00AE5FA0" w:rsidRDefault="00AE5FA0">
            <w:pPr>
              <w:pStyle w:val="TableParagraph"/>
            </w:pPr>
          </w:p>
          <w:p w14:paraId="4986F17F" w14:textId="77777777" w:rsidR="00AE5FA0" w:rsidRDefault="00AE5FA0">
            <w:pPr>
              <w:pStyle w:val="TableParagraph"/>
            </w:pPr>
          </w:p>
          <w:p w14:paraId="58EB7A4A" w14:textId="77777777" w:rsidR="00AE5FA0" w:rsidRDefault="008C67CA">
            <w:pPr>
              <w:pStyle w:val="TableParagraph"/>
              <w:spacing w:before="161"/>
              <w:ind w:right="248"/>
              <w:jc w:val="right"/>
              <w:rPr>
                <w:rFonts w:ascii="Times New Roman"/>
                <w:sz w:val="21"/>
              </w:rPr>
            </w:pPr>
            <w:r>
              <w:rPr>
                <w:rFonts w:ascii="Times New Roman"/>
                <w:sz w:val="21"/>
              </w:rPr>
              <w:t>2</w:t>
            </w:r>
          </w:p>
        </w:tc>
        <w:tc>
          <w:tcPr>
            <w:tcW w:w="2277" w:type="dxa"/>
            <w:tcBorders>
              <w:top w:val="single" w:sz="8" w:space="0" w:color="000000"/>
            </w:tcBorders>
          </w:tcPr>
          <w:p w14:paraId="5CBF4AF6" w14:textId="77777777" w:rsidR="00AE5FA0" w:rsidRDefault="00AE5FA0">
            <w:pPr>
              <w:pStyle w:val="TableParagraph"/>
              <w:rPr>
                <w:sz w:val="20"/>
              </w:rPr>
            </w:pPr>
          </w:p>
          <w:p w14:paraId="31ABB6A7" w14:textId="77777777" w:rsidR="00AE5FA0" w:rsidRDefault="008C67CA">
            <w:pPr>
              <w:pStyle w:val="TableParagraph"/>
              <w:spacing w:before="142" w:line="278" w:lineRule="auto"/>
              <w:ind w:left="106" w:right="-15"/>
              <w:jc w:val="both"/>
              <w:rPr>
                <w:sz w:val="21"/>
              </w:rPr>
            </w:pPr>
            <w:r>
              <w:rPr>
                <w:spacing w:val="16"/>
                <w:sz w:val="21"/>
              </w:rPr>
              <w:t xml:space="preserve">目标 </w:t>
            </w:r>
            <w:r>
              <w:rPr>
                <w:rFonts w:ascii="Times New Roman" w:eastAsia="Times New Roman"/>
                <w:sz w:val="21"/>
              </w:rPr>
              <w:t>2</w:t>
            </w:r>
            <w:r>
              <w:rPr>
                <w:sz w:val="21"/>
              </w:rPr>
              <w:t>：培养初步应用知识与技能研究与开发能力</w:t>
            </w:r>
          </w:p>
        </w:tc>
        <w:tc>
          <w:tcPr>
            <w:tcW w:w="4109" w:type="dxa"/>
            <w:tcBorders>
              <w:top w:val="single" w:sz="8" w:space="0" w:color="000000"/>
            </w:tcBorders>
          </w:tcPr>
          <w:p w14:paraId="238B051A" w14:textId="77777777" w:rsidR="00AE5FA0" w:rsidRDefault="008C67CA">
            <w:pPr>
              <w:pStyle w:val="TableParagraph"/>
              <w:spacing w:before="38" w:line="310" w:lineRule="atLeast"/>
              <w:ind w:left="105" w:right="-15"/>
              <w:jc w:val="both"/>
              <w:rPr>
                <w:sz w:val="21"/>
              </w:rPr>
            </w:pPr>
            <w:r>
              <w:rPr>
                <w:sz w:val="21"/>
              </w:rPr>
              <w:t>平时作业、课程项目、考试：针对具体数字图像处理应用环境，根据问题的约束条件，</w:t>
            </w:r>
            <w:r>
              <w:rPr>
                <w:spacing w:val="-103"/>
                <w:sz w:val="21"/>
              </w:rPr>
              <w:t xml:space="preserve"> </w:t>
            </w:r>
            <w:r>
              <w:rPr>
                <w:sz w:val="21"/>
              </w:rPr>
              <w:t>分析视觉信息采集、预处理、分割、特征提取以及识别方法各个环节中方案的利弊，选择恰当的设计方案。</w:t>
            </w:r>
          </w:p>
        </w:tc>
        <w:tc>
          <w:tcPr>
            <w:tcW w:w="966" w:type="dxa"/>
            <w:tcBorders>
              <w:top w:val="single" w:sz="8" w:space="0" w:color="000000"/>
            </w:tcBorders>
          </w:tcPr>
          <w:p w14:paraId="274F8785" w14:textId="77777777" w:rsidR="00AE5FA0" w:rsidRDefault="00AE5FA0">
            <w:pPr>
              <w:pStyle w:val="TableParagraph"/>
            </w:pPr>
          </w:p>
          <w:p w14:paraId="310EC153" w14:textId="77777777" w:rsidR="00AE5FA0" w:rsidRDefault="00AE5FA0">
            <w:pPr>
              <w:pStyle w:val="TableParagraph"/>
            </w:pPr>
          </w:p>
          <w:p w14:paraId="1E1B55FC" w14:textId="77777777" w:rsidR="00AE5FA0" w:rsidRDefault="008C67CA">
            <w:pPr>
              <w:pStyle w:val="TableParagraph"/>
              <w:spacing w:before="161"/>
              <w:ind w:left="338"/>
              <w:rPr>
                <w:rFonts w:ascii="Times New Roman"/>
                <w:sz w:val="21"/>
              </w:rPr>
            </w:pPr>
            <w:r>
              <w:rPr>
                <w:rFonts w:ascii="Times New Roman"/>
                <w:sz w:val="21"/>
              </w:rPr>
              <w:t>30%</w:t>
            </w:r>
          </w:p>
        </w:tc>
        <w:tc>
          <w:tcPr>
            <w:tcW w:w="107" w:type="dxa"/>
            <w:tcBorders>
              <w:bottom w:val="nil"/>
            </w:tcBorders>
          </w:tcPr>
          <w:p w14:paraId="19BE6D4E" w14:textId="77777777" w:rsidR="00AE5FA0" w:rsidRDefault="00AE5FA0">
            <w:pPr>
              <w:pStyle w:val="TableParagraph"/>
              <w:rPr>
                <w:rFonts w:ascii="Times New Roman"/>
                <w:sz w:val="20"/>
              </w:rPr>
            </w:pPr>
          </w:p>
        </w:tc>
      </w:tr>
      <w:tr w:rsidR="00AE5FA0" w14:paraId="44CEC0D3" w14:textId="77777777">
        <w:trPr>
          <w:trHeight w:val="1624"/>
        </w:trPr>
        <w:tc>
          <w:tcPr>
            <w:tcW w:w="118" w:type="dxa"/>
            <w:tcBorders>
              <w:top w:val="nil"/>
              <w:bottom w:val="nil"/>
            </w:tcBorders>
          </w:tcPr>
          <w:p w14:paraId="33DB9089" w14:textId="77777777" w:rsidR="00AE5FA0" w:rsidRDefault="00AE5FA0">
            <w:pPr>
              <w:pStyle w:val="TableParagraph"/>
              <w:rPr>
                <w:rFonts w:ascii="Times New Roman"/>
                <w:sz w:val="20"/>
              </w:rPr>
            </w:pPr>
          </w:p>
        </w:tc>
        <w:tc>
          <w:tcPr>
            <w:tcW w:w="728" w:type="dxa"/>
          </w:tcPr>
          <w:p w14:paraId="09449D4F" w14:textId="77777777" w:rsidR="00AE5FA0" w:rsidRDefault="00AE5FA0">
            <w:pPr>
              <w:pStyle w:val="TableParagraph"/>
            </w:pPr>
          </w:p>
          <w:p w14:paraId="28538265" w14:textId="77777777" w:rsidR="00AE5FA0" w:rsidRDefault="00AE5FA0">
            <w:pPr>
              <w:pStyle w:val="TableParagraph"/>
            </w:pPr>
          </w:p>
          <w:p w14:paraId="26BE13FE" w14:textId="77777777" w:rsidR="00AE5FA0" w:rsidRDefault="008C67CA">
            <w:pPr>
              <w:pStyle w:val="TableParagraph"/>
              <w:spacing w:before="153"/>
              <w:ind w:right="248"/>
              <w:jc w:val="right"/>
              <w:rPr>
                <w:rFonts w:ascii="Times New Roman"/>
                <w:sz w:val="21"/>
              </w:rPr>
            </w:pPr>
            <w:r>
              <w:rPr>
                <w:rFonts w:ascii="Times New Roman"/>
                <w:sz w:val="21"/>
              </w:rPr>
              <w:t>3</w:t>
            </w:r>
          </w:p>
        </w:tc>
        <w:tc>
          <w:tcPr>
            <w:tcW w:w="2277" w:type="dxa"/>
          </w:tcPr>
          <w:p w14:paraId="6511ACB2" w14:textId="77777777" w:rsidR="00AE5FA0" w:rsidRDefault="00AE5FA0">
            <w:pPr>
              <w:pStyle w:val="TableParagraph"/>
              <w:rPr>
                <w:sz w:val="20"/>
              </w:rPr>
            </w:pPr>
          </w:p>
          <w:p w14:paraId="721B160E" w14:textId="77777777" w:rsidR="00AE5FA0" w:rsidRDefault="00AE5FA0">
            <w:pPr>
              <w:pStyle w:val="TableParagraph"/>
              <w:spacing w:before="9"/>
            </w:pPr>
          </w:p>
          <w:p w14:paraId="142A1EC9" w14:textId="77777777" w:rsidR="00AE5FA0" w:rsidRDefault="008C67CA">
            <w:pPr>
              <w:pStyle w:val="TableParagraph"/>
              <w:spacing w:line="278" w:lineRule="auto"/>
              <w:ind w:left="106" w:right="-15"/>
              <w:rPr>
                <w:sz w:val="21"/>
              </w:rPr>
            </w:pPr>
            <w:r>
              <w:rPr>
                <w:spacing w:val="16"/>
                <w:sz w:val="21"/>
              </w:rPr>
              <w:t xml:space="preserve">目标 </w:t>
            </w:r>
            <w:r>
              <w:rPr>
                <w:rFonts w:ascii="Times New Roman" w:eastAsia="Times New Roman"/>
                <w:sz w:val="21"/>
              </w:rPr>
              <w:t>3</w:t>
            </w:r>
            <w:r>
              <w:rPr>
                <w:sz w:val="21"/>
              </w:rPr>
              <w:t>：培养多学科团队协作能力</w:t>
            </w:r>
          </w:p>
        </w:tc>
        <w:tc>
          <w:tcPr>
            <w:tcW w:w="4109" w:type="dxa"/>
          </w:tcPr>
          <w:p w14:paraId="2EEBB6B3" w14:textId="77777777" w:rsidR="00AE5FA0" w:rsidRDefault="008C67CA">
            <w:pPr>
              <w:pStyle w:val="TableParagraph"/>
              <w:spacing w:before="33" w:line="310" w:lineRule="atLeast"/>
              <w:ind w:left="105" w:right="-15"/>
              <w:jc w:val="both"/>
              <w:rPr>
                <w:sz w:val="21"/>
              </w:rPr>
            </w:pPr>
            <w:r>
              <w:rPr>
                <w:sz w:val="21"/>
              </w:rPr>
              <w:t>平时作业、课程项目：能以团队方式，基于</w:t>
            </w:r>
            <w:r>
              <w:rPr>
                <w:rFonts w:ascii="Times New Roman" w:eastAsia="Times New Roman"/>
                <w:sz w:val="21"/>
              </w:rPr>
              <w:t>Python</w:t>
            </w:r>
            <w:r>
              <w:rPr>
                <w:rFonts w:ascii="Times New Roman" w:eastAsia="Times New Roman"/>
                <w:spacing w:val="47"/>
                <w:sz w:val="21"/>
              </w:rPr>
              <w:t xml:space="preserve"> </w:t>
            </w:r>
            <w:r>
              <w:rPr>
                <w:spacing w:val="14"/>
                <w:sz w:val="21"/>
              </w:rPr>
              <w:t xml:space="preserve">和 </w:t>
            </w:r>
            <w:r>
              <w:rPr>
                <w:rFonts w:ascii="Times New Roman" w:eastAsia="Times New Roman"/>
                <w:sz w:val="21"/>
              </w:rPr>
              <w:t>OpenCV</w:t>
            </w:r>
            <w:r>
              <w:rPr>
                <w:rFonts w:ascii="Times New Roman" w:eastAsia="Times New Roman"/>
                <w:spacing w:val="45"/>
                <w:sz w:val="21"/>
              </w:rPr>
              <w:t xml:space="preserve"> </w:t>
            </w:r>
            <w:r>
              <w:rPr>
                <w:sz w:val="21"/>
              </w:rPr>
              <w:t>编程环境，对优选方案进行编程实现及验证，并能结合具体较为复杂的工程应用案例，实现设计与编程实现、调试，并能对结果进行分析与评价。</w:t>
            </w:r>
          </w:p>
        </w:tc>
        <w:tc>
          <w:tcPr>
            <w:tcW w:w="966" w:type="dxa"/>
          </w:tcPr>
          <w:p w14:paraId="23CCB4EA" w14:textId="77777777" w:rsidR="00AE5FA0" w:rsidRDefault="00AE5FA0">
            <w:pPr>
              <w:pStyle w:val="TableParagraph"/>
            </w:pPr>
          </w:p>
          <w:p w14:paraId="7F453E36" w14:textId="77777777" w:rsidR="00AE5FA0" w:rsidRDefault="00AE5FA0">
            <w:pPr>
              <w:pStyle w:val="TableParagraph"/>
            </w:pPr>
          </w:p>
          <w:p w14:paraId="1E708937" w14:textId="77777777" w:rsidR="00AE5FA0" w:rsidRDefault="008C67CA">
            <w:pPr>
              <w:pStyle w:val="TableParagraph"/>
              <w:spacing w:before="153"/>
              <w:ind w:left="338"/>
              <w:rPr>
                <w:rFonts w:ascii="Times New Roman"/>
                <w:sz w:val="21"/>
              </w:rPr>
            </w:pPr>
            <w:r>
              <w:rPr>
                <w:rFonts w:ascii="Times New Roman"/>
                <w:sz w:val="21"/>
              </w:rPr>
              <w:t>25%</w:t>
            </w:r>
          </w:p>
        </w:tc>
        <w:tc>
          <w:tcPr>
            <w:tcW w:w="107" w:type="dxa"/>
            <w:tcBorders>
              <w:top w:val="nil"/>
              <w:bottom w:val="nil"/>
            </w:tcBorders>
          </w:tcPr>
          <w:p w14:paraId="5E4CD686" w14:textId="77777777" w:rsidR="00AE5FA0" w:rsidRDefault="00AE5FA0">
            <w:pPr>
              <w:pStyle w:val="TableParagraph"/>
              <w:rPr>
                <w:rFonts w:ascii="Times New Roman"/>
                <w:sz w:val="20"/>
              </w:rPr>
            </w:pPr>
          </w:p>
        </w:tc>
      </w:tr>
      <w:tr w:rsidR="00AE5FA0" w14:paraId="2974B9A9" w14:textId="77777777">
        <w:trPr>
          <w:trHeight w:val="1000"/>
        </w:trPr>
        <w:tc>
          <w:tcPr>
            <w:tcW w:w="118" w:type="dxa"/>
            <w:tcBorders>
              <w:top w:val="nil"/>
              <w:bottom w:val="nil"/>
            </w:tcBorders>
          </w:tcPr>
          <w:p w14:paraId="4AC838F1" w14:textId="77777777" w:rsidR="00AE5FA0" w:rsidRDefault="00AE5FA0">
            <w:pPr>
              <w:pStyle w:val="TableParagraph"/>
              <w:rPr>
                <w:rFonts w:ascii="Times New Roman"/>
                <w:sz w:val="20"/>
              </w:rPr>
            </w:pPr>
          </w:p>
        </w:tc>
        <w:tc>
          <w:tcPr>
            <w:tcW w:w="728" w:type="dxa"/>
          </w:tcPr>
          <w:p w14:paraId="7E3D4AAA" w14:textId="77777777" w:rsidR="00AE5FA0" w:rsidRDefault="00AE5FA0">
            <w:pPr>
              <w:pStyle w:val="TableParagraph"/>
              <w:spacing w:before="8"/>
              <w:rPr>
                <w:sz w:val="31"/>
              </w:rPr>
            </w:pPr>
          </w:p>
          <w:p w14:paraId="10666927" w14:textId="77777777" w:rsidR="00AE5FA0" w:rsidRDefault="008C67CA">
            <w:pPr>
              <w:pStyle w:val="TableParagraph"/>
              <w:ind w:right="248"/>
              <w:jc w:val="right"/>
              <w:rPr>
                <w:rFonts w:ascii="Times New Roman"/>
                <w:sz w:val="21"/>
              </w:rPr>
            </w:pPr>
            <w:r>
              <w:rPr>
                <w:rFonts w:ascii="Times New Roman"/>
                <w:sz w:val="21"/>
              </w:rPr>
              <w:t>4</w:t>
            </w:r>
          </w:p>
        </w:tc>
        <w:tc>
          <w:tcPr>
            <w:tcW w:w="2277" w:type="dxa"/>
          </w:tcPr>
          <w:p w14:paraId="43DCA75A" w14:textId="77777777" w:rsidR="00AE5FA0" w:rsidRDefault="008C67CA">
            <w:pPr>
              <w:pStyle w:val="TableParagraph"/>
              <w:spacing w:before="34" w:line="310" w:lineRule="atLeast"/>
              <w:ind w:left="106" w:right="-15"/>
              <w:jc w:val="both"/>
              <w:rPr>
                <w:sz w:val="21"/>
              </w:rPr>
            </w:pPr>
            <w:r>
              <w:rPr>
                <w:spacing w:val="16"/>
                <w:sz w:val="21"/>
              </w:rPr>
              <w:t xml:space="preserve">目标 </w:t>
            </w:r>
            <w:r>
              <w:rPr>
                <w:rFonts w:ascii="Times New Roman" w:eastAsia="Times New Roman"/>
                <w:sz w:val="21"/>
              </w:rPr>
              <w:t>4</w:t>
            </w:r>
            <w:r>
              <w:rPr>
                <w:sz w:val="21"/>
              </w:rPr>
              <w:t>：培养学生撰写专业技术报告和陈述能力</w:t>
            </w:r>
          </w:p>
        </w:tc>
        <w:tc>
          <w:tcPr>
            <w:tcW w:w="4109" w:type="dxa"/>
          </w:tcPr>
          <w:p w14:paraId="030D0BA7" w14:textId="77777777" w:rsidR="00AE5FA0" w:rsidRDefault="008C67CA">
            <w:pPr>
              <w:pStyle w:val="TableParagraph"/>
              <w:spacing w:before="34" w:line="310" w:lineRule="atLeast"/>
              <w:ind w:left="105" w:right="-15"/>
              <w:jc w:val="both"/>
              <w:rPr>
                <w:sz w:val="21"/>
              </w:rPr>
            </w:pPr>
            <w:r>
              <w:rPr>
                <w:sz w:val="21"/>
              </w:rPr>
              <w:t>平时作业、课程项目：在方案设计中能以口</w:t>
            </w:r>
            <w:r>
              <w:rPr>
                <w:spacing w:val="5"/>
                <w:sz w:val="21"/>
              </w:rPr>
              <w:t>头和书面等形式准确陈述和表达自己的观</w:t>
            </w:r>
            <w:r>
              <w:rPr>
                <w:sz w:val="21"/>
              </w:rPr>
              <w:t>点。</w:t>
            </w:r>
          </w:p>
        </w:tc>
        <w:tc>
          <w:tcPr>
            <w:tcW w:w="966" w:type="dxa"/>
          </w:tcPr>
          <w:p w14:paraId="2684C4FC" w14:textId="77777777" w:rsidR="00AE5FA0" w:rsidRDefault="00AE5FA0">
            <w:pPr>
              <w:pStyle w:val="TableParagraph"/>
              <w:spacing w:before="8"/>
              <w:rPr>
                <w:sz w:val="31"/>
              </w:rPr>
            </w:pPr>
          </w:p>
          <w:p w14:paraId="4E85BDAE" w14:textId="77777777" w:rsidR="00AE5FA0" w:rsidRDefault="008C67CA">
            <w:pPr>
              <w:pStyle w:val="TableParagraph"/>
              <w:ind w:left="389"/>
              <w:rPr>
                <w:rFonts w:ascii="Times New Roman"/>
                <w:sz w:val="21"/>
              </w:rPr>
            </w:pPr>
            <w:r>
              <w:rPr>
                <w:rFonts w:ascii="Times New Roman"/>
                <w:sz w:val="21"/>
              </w:rPr>
              <w:t>5%</w:t>
            </w:r>
          </w:p>
        </w:tc>
        <w:tc>
          <w:tcPr>
            <w:tcW w:w="107" w:type="dxa"/>
            <w:tcBorders>
              <w:top w:val="nil"/>
              <w:bottom w:val="nil"/>
            </w:tcBorders>
          </w:tcPr>
          <w:p w14:paraId="7BCAADA6" w14:textId="77777777" w:rsidR="00AE5FA0" w:rsidRDefault="00AE5FA0">
            <w:pPr>
              <w:pStyle w:val="TableParagraph"/>
              <w:rPr>
                <w:rFonts w:ascii="Times New Roman"/>
                <w:sz w:val="20"/>
              </w:rPr>
            </w:pPr>
          </w:p>
        </w:tc>
      </w:tr>
      <w:tr w:rsidR="00AE5FA0" w14:paraId="266C97E7" w14:textId="77777777">
        <w:trPr>
          <w:trHeight w:val="1002"/>
        </w:trPr>
        <w:tc>
          <w:tcPr>
            <w:tcW w:w="118" w:type="dxa"/>
            <w:tcBorders>
              <w:top w:val="nil"/>
              <w:bottom w:val="nil"/>
            </w:tcBorders>
          </w:tcPr>
          <w:p w14:paraId="7E0341B6" w14:textId="77777777" w:rsidR="00AE5FA0" w:rsidRDefault="00AE5FA0">
            <w:pPr>
              <w:pStyle w:val="TableParagraph"/>
              <w:rPr>
                <w:rFonts w:ascii="Times New Roman"/>
                <w:sz w:val="20"/>
              </w:rPr>
            </w:pPr>
          </w:p>
        </w:tc>
        <w:tc>
          <w:tcPr>
            <w:tcW w:w="728" w:type="dxa"/>
          </w:tcPr>
          <w:p w14:paraId="5DFCE198" w14:textId="77777777" w:rsidR="00AE5FA0" w:rsidRDefault="00AE5FA0">
            <w:pPr>
              <w:pStyle w:val="TableParagraph"/>
              <w:spacing w:before="8"/>
              <w:rPr>
                <w:sz w:val="31"/>
              </w:rPr>
            </w:pPr>
          </w:p>
          <w:p w14:paraId="4967756F" w14:textId="77777777" w:rsidR="00AE5FA0" w:rsidRDefault="008C67CA">
            <w:pPr>
              <w:pStyle w:val="TableParagraph"/>
              <w:ind w:right="248"/>
              <w:jc w:val="right"/>
              <w:rPr>
                <w:rFonts w:ascii="Times New Roman"/>
                <w:sz w:val="21"/>
              </w:rPr>
            </w:pPr>
            <w:r>
              <w:rPr>
                <w:rFonts w:ascii="Times New Roman"/>
                <w:sz w:val="21"/>
              </w:rPr>
              <w:t>5</w:t>
            </w:r>
          </w:p>
        </w:tc>
        <w:tc>
          <w:tcPr>
            <w:tcW w:w="2277" w:type="dxa"/>
          </w:tcPr>
          <w:p w14:paraId="21110EC6" w14:textId="77777777" w:rsidR="00AE5FA0" w:rsidRDefault="008C67CA">
            <w:pPr>
              <w:pStyle w:val="TableParagraph"/>
              <w:spacing w:before="74" w:line="278" w:lineRule="auto"/>
              <w:ind w:left="106" w:right="-15"/>
              <w:rPr>
                <w:sz w:val="21"/>
              </w:rPr>
            </w:pPr>
            <w:r>
              <w:rPr>
                <w:spacing w:val="17"/>
                <w:sz w:val="21"/>
              </w:rPr>
              <w:t xml:space="preserve">目标 </w:t>
            </w:r>
            <w:r>
              <w:rPr>
                <w:rFonts w:ascii="Times New Roman" w:eastAsia="Times New Roman"/>
                <w:sz w:val="21"/>
              </w:rPr>
              <w:t>5</w:t>
            </w:r>
            <w:r>
              <w:rPr>
                <w:sz w:val="21"/>
              </w:rPr>
              <w:t>：培养学生利用现代工具主动学习能力</w:t>
            </w:r>
          </w:p>
        </w:tc>
        <w:tc>
          <w:tcPr>
            <w:tcW w:w="4109" w:type="dxa"/>
          </w:tcPr>
          <w:p w14:paraId="2670878A" w14:textId="77777777" w:rsidR="00AE5FA0" w:rsidRDefault="008C67CA">
            <w:pPr>
              <w:pStyle w:val="TableParagraph"/>
              <w:spacing w:before="33" w:line="310" w:lineRule="atLeast"/>
              <w:ind w:left="105" w:right="-116"/>
              <w:rPr>
                <w:sz w:val="21"/>
              </w:rPr>
            </w:pPr>
            <w:r>
              <w:rPr>
                <w:spacing w:val="-11"/>
                <w:sz w:val="21"/>
              </w:rPr>
              <w:t>平时作业、课程项目：运用现代化教育手段，</w:t>
            </w:r>
            <w:r>
              <w:rPr>
                <w:spacing w:val="-102"/>
                <w:sz w:val="21"/>
              </w:rPr>
              <w:t xml:space="preserve"> </w:t>
            </w:r>
            <w:r>
              <w:rPr>
                <w:sz w:val="21"/>
              </w:rPr>
              <w:t>学习新技术、新知识，适应人工智能技术和信息行业的快速发展。</w:t>
            </w:r>
          </w:p>
        </w:tc>
        <w:tc>
          <w:tcPr>
            <w:tcW w:w="966" w:type="dxa"/>
          </w:tcPr>
          <w:p w14:paraId="460C8928" w14:textId="77777777" w:rsidR="00AE5FA0" w:rsidRDefault="00AE5FA0">
            <w:pPr>
              <w:pStyle w:val="TableParagraph"/>
              <w:spacing w:before="8"/>
              <w:rPr>
                <w:sz w:val="31"/>
              </w:rPr>
            </w:pPr>
          </w:p>
          <w:p w14:paraId="69F69D11" w14:textId="77777777" w:rsidR="00AE5FA0" w:rsidRDefault="008C67CA">
            <w:pPr>
              <w:pStyle w:val="TableParagraph"/>
              <w:ind w:left="338"/>
              <w:rPr>
                <w:rFonts w:ascii="Times New Roman"/>
                <w:sz w:val="21"/>
              </w:rPr>
            </w:pPr>
            <w:r>
              <w:rPr>
                <w:rFonts w:ascii="Times New Roman"/>
                <w:sz w:val="21"/>
              </w:rPr>
              <w:t>10%</w:t>
            </w:r>
          </w:p>
        </w:tc>
        <w:tc>
          <w:tcPr>
            <w:tcW w:w="107" w:type="dxa"/>
            <w:tcBorders>
              <w:top w:val="nil"/>
              <w:bottom w:val="nil"/>
            </w:tcBorders>
          </w:tcPr>
          <w:p w14:paraId="34F497B4" w14:textId="77777777" w:rsidR="00AE5FA0" w:rsidRDefault="00AE5FA0">
            <w:pPr>
              <w:pStyle w:val="TableParagraph"/>
              <w:rPr>
                <w:rFonts w:ascii="Times New Roman"/>
                <w:sz w:val="20"/>
              </w:rPr>
            </w:pPr>
          </w:p>
        </w:tc>
      </w:tr>
      <w:tr w:rsidR="00AE5FA0" w14:paraId="04D8A4C9" w14:textId="77777777">
        <w:trPr>
          <w:trHeight w:val="623"/>
        </w:trPr>
        <w:tc>
          <w:tcPr>
            <w:tcW w:w="8305" w:type="dxa"/>
            <w:gridSpan w:val="6"/>
          </w:tcPr>
          <w:p w14:paraId="2F0C45A5" w14:textId="77777777" w:rsidR="00AE5FA0" w:rsidRDefault="00AE5FA0">
            <w:pPr>
              <w:pStyle w:val="TableParagraph"/>
              <w:rPr>
                <w:rFonts w:ascii="Times New Roman"/>
                <w:sz w:val="20"/>
              </w:rPr>
            </w:pPr>
          </w:p>
        </w:tc>
      </w:tr>
      <w:tr w:rsidR="00AE5FA0" w14:paraId="1A8AC48A" w14:textId="77777777">
        <w:trPr>
          <w:trHeight w:val="7957"/>
        </w:trPr>
        <w:tc>
          <w:tcPr>
            <w:tcW w:w="8305" w:type="dxa"/>
            <w:gridSpan w:val="6"/>
          </w:tcPr>
          <w:p w14:paraId="06365E55" w14:textId="77777777" w:rsidR="00AE5FA0" w:rsidRDefault="008C67CA">
            <w:pPr>
              <w:pStyle w:val="TableParagraph"/>
              <w:spacing w:before="13"/>
              <w:ind w:left="107"/>
              <w:rPr>
                <w:rFonts w:ascii="Microsoft YaHei UI" w:eastAsia="Microsoft YaHei UI"/>
                <w:b/>
                <w:sz w:val="24"/>
              </w:rPr>
            </w:pPr>
            <w:r>
              <w:rPr>
                <w:rFonts w:ascii="Microsoft YaHei UI" w:eastAsia="Microsoft YaHei UI" w:hint="eastAsia"/>
                <w:b/>
                <w:sz w:val="24"/>
              </w:rPr>
              <w:t>六、授课方式说明</w:t>
            </w:r>
          </w:p>
          <w:p w14:paraId="6ECD95E7" w14:textId="77777777" w:rsidR="00AE5FA0" w:rsidRDefault="008C67CA">
            <w:pPr>
              <w:pStyle w:val="TableParagraph"/>
              <w:spacing w:before="48" w:line="278" w:lineRule="auto"/>
              <w:ind w:left="107" w:right="95" w:firstLine="419"/>
              <w:rPr>
                <w:sz w:val="21"/>
              </w:rPr>
            </w:pPr>
            <w:r>
              <w:rPr>
                <w:sz w:val="21"/>
              </w:rPr>
              <w:t>理论教学：</w:t>
            </w:r>
            <w:r>
              <w:rPr>
                <w:rFonts w:ascii="Times New Roman" w:eastAsia="Times New Roman"/>
                <w:sz w:val="21"/>
              </w:rPr>
              <w:t>36</w:t>
            </w:r>
            <w:r>
              <w:rPr>
                <w:rFonts w:ascii="Times New Roman" w:eastAsia="Times New Roman"/>
                <w:spacing w:val="-3"/>
                <w:sz w:val="21"/>
              </w:rPr>
              <w:t xml:space="preserve"> </w:t>
            </w:r>
            <w:r>
              <w:rPr>
                <w:sz w:val="21"/>
              </w:rPr>
              <w:t>学时，</w:t>
            </w:r>
            <w:r>
              <w:rPr>
                <w:rFonts w:ascii="Times New Roman" w:eastAsia="Times New Roman"/>
                <w:sz w:val="21"/>
              </w:rPr>
              <w:t>17</w:t>
            </w:r>
            <w:r>
              <w:rPr>
                <w:rFonts w:ascii="Times New Roman" w:eastAsia="Times New Roman"/>
                <w:spacing w:val="-3"/>
                <w:sz w:val="21"/>
              </w:rPr>
              <w:t xml:space="preserve"> </w:t>
            </w:r>
            <w:r>
              <w:rPr>
                <w:spacing w:val="-9"/>
                <w:sz w:val="21"/>
              </w:rPr>
              <w:t xml:space="preserve">次课，每次 </w:t>
            </w:r>
            <w:r>
              <w:rPr>
                <w:rFonts w:ascii="Times New Roman" w:eastAsia="Times New Roman"/>
                <w:sz w:val="21"/>
              </w:rPr>
              <w:t>2</w:t>
            </w:r>
            <w:r>
              <w:rPr>
                <w:rFonts w:ascii="Times New Roman" w:eastAsia="Times New Roman"/>
                <w:spacing w:val="-3"/>
                <w:sz w:val="21"/>
              </w:rPr>
              <w:t xml:space="preserve"> </w:t>
            </w:r>
            <w:r>
              <w:rPr>
                <w:sz w:val="21"/>
              </w:rPr>
              <w:t>小时。以课堂讲授为主，讲授与自学相结合，</w:t>
            </w:r>
            <w:r>
              <w:rPr>
                <w:spacing w:val="-102"/>
                <w:sz w:val="21"/>
              </w:rPr>
              <w:t xml:space="preserve"> </w:t>
            </w:r>
            <w:r>
              <w:rPr>
                <w:sz w:val="21"/>
              </w:rPr>
              <w:t>并在教授过程中穿插案例教学，以提高学生对知识的理解能力并提高学生的学习兴趣。</w:t>
            </w:r>
          </w:p>
          <w:p w14:paraId="5FFCB381" w14:textId="77777777" w:rsidR="00AE5FA0" w:rsidRDefault="008C67CA">
            <w:pPr>
              <w:pStyle w:val="TableParagraph"/>
              <w:spacing w:line="278" w:lineRule="auto"/>
              <w:ind w:left="107" w:right="98" w:firstLine="419"/>
              <w:rPr>
                <w:sz w:val="21"/>
              </w:rPr>
            </w:pPr>
            <w:r>
              <w:rPr>
                <w:spacing w:val="-1"/>
                <w:sz w:val="21"/>
              </w:rPr>
              <w:t>课外实践教学：</w:t>
            </w:r>
            <w:r>
              <w:rPr>
                <w:rFonts w:ascii="Times New Roman" w:eastAsia="Times New Roman"/>
                <w:spacing w:val="-1"/>
                <w:sz w:val="21"/>
              </w:rPr>
              <w:t>2-3</w:t>
            </w:r>
            <w:r>
              <w:rPr>
                <w:rFonts w:ascii="Times New Roman" w:eastAsia="Times New Roman"/>
                <w:spacing w:val="-12"/>
                <w:sz w:val="21"/>
              </w:rPr>
              <w:t xml:space="preserve"> </w:t>
            </w:r>
            <w:r>
              <w:rPr>
                <w:spacing w:val="-1"/>
                <w:sz w:val="21"/>
              </w:rPr>
              <w:t>次课程项目，提高学生的动手能力并培养学生分析问题和解决问</w:t>
            </w:r>
            <w:r>
              <w:rPr>
                <w:sz w:val="21"/>
              </w:rPr>
              <w:t>题的能力。</w:t>
            </w:r>
          </w:p>
          <w:p w14:paraId="7C7F4DFA" w14:textId="77777777" w:rsidR="00AE5FA0" w:rsidRDefault="008C67CA">
            <w:pPr>
              <w:pStyle w:val="TableParagraph"/>
              <w:spacing w:line="314" w:lineRule="exact"/>
              <w:ind w:left="530"/>
              <w:rPr>
                <w:rFonts w:ascii="Microsoft YaHei UI" w:eastAsia="Microsoft YaHei UI"/>
                <w:b/>
                <w:sz w:val="21"/>
              </w:rPr>
            </w:pPr>
            <w:r>
              <w:rPr>
                <w:rFonts w:ascii="Times New Roman" w:eastAsia="Times New Roman"/>
                <w:b/>
                <w:sz w:val="21"/>
              </w:rPr>
              <w:t>1</w:t>
            </w:r>
            <w:r>
              <w:rPr>
                <w:rFonts w:ascii="Microsoft YaHei UI" w:eastAsia="Microsoft YaHei UI" w:hint="eastAsia"/>
                <w:b/>
                <w:sz w:val="21"/>
              </w:rPr>
              <w:t>、难点</w:t>
            </w:r>
          </w:p>
          <w:p w14:paraId="3ADF6229" w14:textId="77777777" w:rsidR="00AE5FA0" w:rsidRDefault="008C67CA">
            <w:pPr>
              <w:pStyle w:val="TableParagraph"/>
              <w:numPr>
                <w:ilvl w:val="0"/>
                <w:numId w:val="8"/>
              </w:numPr>
              <w:tabs>
                <w:tab w:val="left" w:pos="846"/>
              </w:tabs>
              <w:spacing w:line="278" w:lineRule="auto"/>
              <w:ind w:right="98" w:firstLine="419"/>
              <w:rPr>
                <w:sz w:val="21"/>
              </w:rPr>
            </w:pPr>
            <w:r>
              <w:rPr>
                <w:spacing w:val="-1"/>
                <w:sz w:val="21"/>
              </w:rPr>
              <w:t>第一个难点是计算机对视觉内容表示的深入理解，只有对该内容深入理解，才有</w:t>
            </w:r>
            <w:r>
              <w:rPr>
                <w:sz w:val="21"/>
              </w:rPr>
              <w:t>可能写出利用计算机进行视觉信息处理的高质量、高效的程序；</w:t>
            </w:r>
          </w:p>
          <w:p w14:paraId="26C59FEE" w14:textId="77777777" w:rsidR="00AE5FA0" w:rsidRDefault="008C67CA">
            <w:pPr>
              <w:pStyle w:val="TableParagraph"/>
              <w:numPr>
                <w:ilvl w:val="0"/>
                <w:numId w:val="8"/>
              </w:numPr>
              <w:tabs>
                <w:tab w:val="left" w:pos="846"/>
              </w:tabs>
              <w:spacing w:line="278" w:lineRule="auto"/>
              <w:ind w:right="95" w:firstLine="419"/>
              <w:rPr>
                <w:sz w:val="21"/>
              </w:rPr>
            </w:pPr>
            <w:r>
              <w:rPr>
                <w:sz w:val="21"/>
              </w:rPr>
              <w:t>第二个难点是视觉信息处理中不同环节中的计算机表示方式的深入理解和掌握，</w:t>
            </w:r>
            <w:r>
              <w:rPr>
                <w:spacing w:val="-102"/>
                <w:sz w:val="21"/>
              </w:rPr>
              <w:t xml:space="preserve"> </w:t>
            </w:r>
            <w:r>
              <w:rPr>
                <w:sz w:val="21"/>
              </w:rPr>
              <w:t>并能熟练使用；</w:t>
            </w:r>
          </w:p>
          <w:p w14:paraId="0695298F" w14:textId="77777777" w:rsidR="00AE5FA0" w:rsidRDefault="008C67CA">
            <w:pPr>
              <w:pStyle w:val="TableParagraph"/>
              <w:numPr>
                <w:ilvl w:val="0"/>
                <w:numId w:val="8"/>
              </w:numPr>
              <w:tabs>
                <w:tab w:val="left" w:pos="846"/>
              </w:tabs>
              <w:spacing w:line="278" w:lineRule="auto"/>
              <w:ind w:right="98" w:firstLine="419"/>
              <w:rPr>
                <w:sz w:val="21"/>
              </w:rPr>
            </w:pPr>
            <w:r>
              <w:rPr>
                <w:spacing w:val="-1"/>
                <w:sz w:val="21"/>
              </w:rPr>
              <w:t>第三个难点是根据具体实际应用，选择所学视觉处理内容构成解决复杂机器视觉</w:t>
            </w:r>
            <w:r>
              <w:rPr>
                <w:sz w:val="21"/>
              </w:rPr>
              <w:t>工程问题的方案，并能得到实际应用。</w:t>
            </w:r>
          </w:p>
          <w:p w14:paraId="2367F9FD" w14:textId="77777777" w:rsidR="00AE5FA0" w:rsidRDefault="008C67CA">
            <w:pPr>
              <w:pStyle w:val="TableParagraph"/>
              <w:spacing w:line="315" w:lineRule="exact"/>
              <w:ind w:left="530"/>
              <w:rPr>
                <w:rFonts w:ascii="Microsoft YaHei UI" w:eastAsia="Microsoft YaHei UI"/>
                <w:b/>
                <w:sz w:val="21"/>
              </w:rPr>
            </w:pPr>
            <w:r>
              <w:rPr>
                <w:rFonts w:ascii="Times New Roman" w:eastAsia="Times New Roman"/>
                <w:b/>
                <w:sz w:val="21"/>
              </w:rPr>
              <w:t>2</w:t>
            </w:r>
            <w:r>
              <w:rPr>
                <w:rFonts w:ascii="Microsoft YaHei UI" w:eastAsia="Microsoft YaHei UI" w:hint="eastAsia"/>
                <w:b/>
                <w:sz w:val="21"/>
              </w:rPr>
              <w:t>、应对策略</w:t>
            </w:r>
          </w:p>
          <w:p w14:paraId="66EE2ABC" w14:textId="77777777" w:rsidR="00AE5FA0" w:rsidRDefault="008C67CA">
            <w:pPr>
              <w:pStyle w:val="TableParagraph"/>
              <w:numPr>
                <w:ilvl w:val="0"/>
                <w:numId w:val="7"/>
              </w:numPr>
              <w:tabs>
                <w:tab w:val="left" w:pos="846"/>
              </w:tabs>
              <w:spacing w:line="278" w:lineRule="auto"/>
              <w:ind w:right="98" w:firstLine="419"/>
              <w:rPr>
                <w:sz w:val="21"/>
              </w:rPr>
            </w:pPr>
            <w:r>
              <w:rPr>
                <w:spacing w:val="-2"/>
                <w:sz w:val="21"/>
              </w:rPr>
              <w:t xml:space="preserve">建立课程 </w:t>
            </w:r>
            <w:proofErr w:type="spellStart"/>
            <w:r>
              <w:rPr>
                <w:rFonts w:ascii="Times New Roman" w:eastAsia="Times New Roman"/>
                <w:sz w:val="21"/>
              </w:rPr>
              <w:t>qq</w:t>
            </w:r>
            <w:proofErr w:type="spellEnd"/>
            <w:r>
              <w:rPr>
                <w:rFonts w:ascii="Times New Roman" w:eastAsia="Times New Roman"/>
                <w:spacing w:val="47"/>
                <w:sz w:val="21"/>
              </w:rPr>
              <w:t xml:space="preserve"> </w:t>
            </w:r>
            <w:r>
              <w:rPr>
                <w:sz w:val="21"/>
              </w:rPr>
              <w:t>群，使得同学们在课程项目实践、</w:t>
            </w:r>
            <w:proofErr w:type="gramStart"/>
            <w:r>
              <w:rPr>
                <w:sz w:val="21"/>
              </w:rPr>
              <w:t>课后有</w:t>
            </w:r>
            <w:proofErr w:type="gramEnd"/>
            <w:r>
              <w:rPr>
                <w:sz w:val="21"/>
              </w:rPr>
              <w:t>更多的被关注和指导的机会；</w:t>
            </w:r>
          </w:p>
          <w:p w14:paraId="59EA679B" w14:textId="77777777" w:rsidR="00AE5FA0" w:rsidRDefault="008C67CA">
            <w:pPr>
              <w:pStyle w:val="TableParagraph"/>
              <w:numPr>
                <w:ilvl w:val="0"/>
                <w:numId w:val="7"/>
              </w:numPr>
              <w:tabs>
                <w:tab w:val="left" w:pos="846"/>
              </w:tabs>
              <w:spacing w:line="269" w:lineRule="exact"/>
              <w:ind w:left="845" w:hanging="319"/>
              <w:rPr>
                <w:sz w:val="21"/>
              </w:rPr>
            </w:pPr>
            <w:r>
              <w:rPr>
                <w:sz w:val="21"/>
              </w:rPr>
              <w:t>通过实际案例教学手段让学生深入理解视觉信息处理技术的基本原理和效果；</w:t>
            </w:r>
          </w:p>
          <w:p w14:paraId="10958213" w14:textId="77777777" w:rsidR="00AE5FA0" w:rsidRDefault="008C67CA">
            <w:pPr>
              <w:pStyle w:val="TableParagraph"/>
              <w:numPr>
                <w:ilvl w:val="0"/>
                <w:numId w:val="7"/>
              </w:numPr>
              <w:tabs>
                <w:tab w:val="left" w:pos="846"/>
              </w:tabs>
              <w:spacing w:before="37"/>
              <w:ind w:left="845" w:hanging="319"/>
              <w:rPr>
                <w:sz w:val="21"/>
              </w:rPr>
            </w:pPr>
            <w:r>
              <w:rPr>
                <w:sz w:val="21"/>
              </w:rPr>
              <w:t>应用类比、比喻等方式让学生真正体会和理解视觉信息处理技术的思想；</w:t>
            </w:r>
          </w:p>
          <w:p w14:paraId="52ABC16F" w14:textId="77777777" w:rsidR="00AE5FA0" w:rsidRDefault="008C67CA">
            <w:pPr>
              <w:pStyle w:val="TableParagraph"/>
              <w:numPr>
                <w:ilvl w:val="0"/>
                <w:numId w:val="7"/>
              </w:numPr>
              <w:tabs>
                <w:tab w:val="left" w:pos="846"/>
              </w:tabs>
              <w:spacing w:before="43" w:line="278" w:lineRule="auto"/>
              <w:ind w:right="98" w:firstLine="419"/>
              <w:rPr>
                <w:sz w:val="21"/>
              </w:rPr>
            </w:pPr>
            <w:r>
              <w:rPr>
                <w:spacing w:val="-1"/>
                <w:sz w:val="21"/>
              </w:rPr>
              <w:t>在上课和课外项目实践过程中，老师穿插真实的调试案例和场景，促进学生提高</w:t>
            </w:r>
            <w:r>
              <w:rPr>
                <w:sz w:val="21"/>
              </w:rPr>
              <w:t>调试的水平和能力；</w:t>
            </w:r>
          </w:p>
          <w:p w14:paraId="22289173" w14:textId="77777777" w:rsidR="00AE5FA0" w:rsidRDefault="008C67CA">
            <w:pPr>
              <w:pStyle w:val="TableParagraph"/>
              <w:numPr>
                <w:ilvl w:val="0"/>
                <w:numId w:val="7"/>
              </w:numPr>
              <w:tabs>
                <w:tab w:val="left" w:pos="846"/>
              </w:tabs>
              <w:spacing w:line="278" w:lineRule="auto"/>
              <w:ind w:right="95" w:firstLine="419"/>
              <w:jc w:val="both"/>
              <w:rPr>
                <w:sz w:val="21"/>
              </w:rPr>
            </w:pPr>
            <w:r>
              <w:rPr>
                <w:sz w:val="21"/>
              </w:rPr>
              <w:t>增加作业的趣味性和实用性，融入一些实际应用的设计和实现，如“扫一扫”、</w:t>
            </w:r>
            <w:r>
              <w:rPr>
                <w:spacing w:val="-11"/>
                <w:sz w:val="21"/>
              </w:rPr>
              <w:t>“美颜相机”、“基于人脸检测和识别的自动点名系统”、“产品质量缺陷检测”等，让</w:t>
            </w:r>
            <w:r>
              <w:rPr>
                <w:sz w:val="21"/>
              </w:rPr>
              <w:t>学生可以用计算机程序来解决一些生活中与视觉信息处理相关应用小问题，这样可以大大提高学生的学习兴趣和成就感。</w:t>
            </w:r>
          </w:p>
          <w:p w14:paraId="09609F41" w14:textId="77777777" w:rsidR="00AE5FA0" w:rsidRDefault="008C67CA">
            <w:pPr>
              <w:pStyle w:val="TableParagraph"/>
              <w:spacing w:line="314" w:lineRule="exact"/>
              <w:ind w:left="530"/>
              <w:rPr>
                <w:rFonts w:ascii="Microsoft YaHei UI" w:eastAsia="Microsoft YaHei UI"/>
                <w:b/>
                <w:sz w:val="21"/>
              </w:rPr>
            </w:pPr>
            <w:r>
              <w:rPr>
                <w:rFonts w:ascii="Times New Roman" w:eastAsia="Times New Roman"/>
                <w:b/>
                <w:sz w:val="21"/>
              </w:rPr>
              <w:t>3</w:t>
            </w:r>
            <w:r>
              <w:rPr>
                <w:rFonts w:ascii="Microsoft YaHei UI" w:eastAsia="Microsoft YaHei UI" w:hint="eastAsia"/>
                <w:b/>
                <w:sz w:val="21"/>
              </w:rPr>
              <w:t>、教学手段</w:t>
            </w:r>
          </w:p>
          <w:p w14:paraId="5ACA361C" w14:textId="77777777" w:rsidR="00AE5FA0" w:rsidRDefault="008C67CA">
            <w:pPr>
              <w:pStyle w:val="TableParagraph"/>
              <w:spacing w:line="267" w:lineRule="exact"/>
              <w:ind w:left="527"/>
              <w:rPr>
                <w:sz w:val="21"/>
              </w:rPr>
            </w:pPr>
            <w:r>
              <w:rPr>
                <w:rFonts w:ascii="Times New Roman" w:eastAsia="Times New Roman"/>
                <w:sz w:val="21"/>
              </w:rPr>
              <w:t>1</w:t>
            </w:r>
            <w:r>
              <w:rPr>
                <w:sz w:val="21"/>
              </w:rPr>
              <w:t>）实验演示贯穿理论授课。为了让学生对于一些知识点有更加深入的理解，上课的</w:t>
            </w:r>
          </w:p>
        </w:tc>
      </w:tr>
    </w:tbl>
    <w:p w14:paraId="58A298FB" w14:textId="77777777" w:rsidR="00AE5FA0" w:rsidRDefault="00AE5FA0">
      <w:pPr>
        <w:spacing w:line="267" w:lineRule="exact"/>
        <w:rPr>
          <w:sz w:val="21"/>
        </w:rPr>
        <w:sectPr w:rsidR="00AE5FA0">
          <w:pgSz w:w="11910" w:h="16840"/>
          <w:pgMar w:top="1420" w:right="1660" w:bottom="280" w:left="168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
        <w:gridCol w:w="711"/>
        <w:gridCol w:w="2420"/>
        <w:gridCol w:w="4926"/>
        <w:gridCol w:w="113"/>
      </w:tblGrid>
      <w:tr w:rsidR="00AE5FA0" w14:paraId="344D9D00" w14:textId="77777777">
        <w:trPr>
          <w:trHeight w:val="3432"/>
        </w:trPr>
        <w:tc>
          <w:tcPr>
            <w:tcW w:w="8300" w:type="dxa"/>
            <w:gridSpan w:val="5"/>
          </w:tcPr>
          <w:p w14:paraId="70D3AD85" w14:textId="77777777" w:rsidR="00AE5FA0" w:rsidRDefault="008C67CA">
            <w:pPr>
              <w:pStyle w:val="TableParagraph"/>
              <w:spacing w:before="23"/>
              <w:ind w:left="107"/>
              <w:rPr>
                <w:sz w:val="21"/>
              </w:rPr>
            </w:pPr>
            <w:r>
              <w:rPr>
                <w:sz w:val="21"/>
              </w:rPr>
              <w:lastRenderedPageBreak/>
              <w:t>时候是讲授与计算机演示相结合；</w:t>
            </w:r>
          </w:p>
          <w:p w14:paraId="03B4CD71" w14:textId="77777777" w:rsidR="00AE5FA0" w:rsidRDefault="008C67CA">
            <w:pPr>
              <w:pStyle w:val="TableParagraph"/>
              <w:numPr>
                <w:ilvl w:val="0"/>
                <w:numId w:val="6"/>
              </w:numPr>
              <w:tabs>
                <w:tab w:val="left" w:pos="846"/>
              </w:tabs>
              <w:spacing w:before="43" w:line="278" w:lineRule="auto"/>
              <w:ind w:right="-15" w:firstLine="419"/>
              <w:rPr>
                <w:sz w:val="21"/>
              </w:rPr>
            </w:pPr>
            <w:r>
              <w:rPr>
                <w:sz w:val="21"/>
              </w:rPr>
              <w:t>理论知识与当前具体应用相结合。为了促进学生将学到的知识用到工作、生活中</w:t>
            </w:r>
            <w:r>
              <w:rPr>
                <w:spacing w:val="-5"/>
                <w:sz w:val="21"/>
              </w:rPr>
              <w:t>，教学过程需要做到将理论与当前具体实际相结合，这样大大激发了学生的学习兴趣，大</w:t>
            </w:r>
            <w:r>
              <w:rPr>
                <w:sz w:val="21"/>
              </w:rPr>
              <w:t>部分同学都会积极主动地参与分析、学习和动手实践；</w:t>
            </w:r>
          </w:p>
          <w:p w14:paraId="4A3A20EC" w14:textId="77777777" w:rsidR="00AE5FA0" w:rsidRDefault="008C67CA">
            <w:pPr>
              <w:pStyle w:val="TableParagraph"/>
              <w:numPr>
                <w:ilvl w:val="0"/>
                <w:numId w:val="6"/>
              </w:numPr>
              <w:tabs>
                <w:tab w:val="left" w:pos="846"/>
              </w:tabs>
              <w:spacing w:line="278" w:lineRule="auto"/>
              <w:ind w:right="90" w:firstLine="419"/>
              <w:jc w:val="both"/>
              <w:rPr>
                <w:sz w:val="21"/>
              </w:rPr>
            </w:pPr>
            <w:r>
              <w:rPr>
                <w:sz w:val="21"/>
              </w:rPr>
              <w:t>普遍使用多媒体教学手段。本课程所有上课教案全部采用多媒体手段制作，字、</w:t>
            </w:r>
            <w:r>
              <w:rPr>
                <w:spacing w:val="-12"/>
                <w:sz w:val="21"/>
              </w:rPr>
              <w:t>图、表、音、动画大量使用，让学生对视觉信息处理方法有一个直观感性的认识，激发学</w:t>
            </w:r>
            <w:r>
              <w:rPr>
                <w:sz w:val="21"/>
              </w:rPr>
              <w:t>生学习兴趣，收到了很好效果；</w:t>
            </w:r>
          </w:p>
          <w:p w14:paraId="330DD268" w14:textId="77777777" w:rsidR="00AE5FA0" w:rsidRDefault="008C67CA">
            <w:pPr>
              <w:pStyle w:val="TableParagraph"/>
              <w:numPr>
                <w:ilvl w:val="0"/>
                <w:numId w:val="6"/>
              </w:numPr>
              <w:tabs>
                <w:tab w:val="left" w:pos="846"/>
              </w:tabs>
              <w:spacing w:line="278" w:lineRule="auto"/>
              <w:ind w:right="-15" w:firstLine="419"/>
              <w:rPr>
                <w:sz w:val="21"/>
              </w:rPr>
            </w:pPr>
            <w:r>
              <w:rPr>
                <w:sz w:val="21"/>
              </w:rPr>
              <w:t>利用网络为教学服务，在教学网站上同学可以做作业和提交作业，查看教师评语</w:t>
            </w:r>
            <w:r>
              <w:rPr>
                <w:spacing w:val="-9"/>
                <w:sz w:val="21"/>
              </w:rPr>
              <w:t>，下载教师提供的课件，向教师提问等。有效的解决了普通教学模式中学生与教师</w:t>
            </w:r>
            <w:proofErr w:type="gramStart"/>
            <w:r>
              <w:rPr>
                <w:spacing w:val="-9"/>
                <w:sz w:val="21"/>
              </w:rPr>
              <w:t>交互少</w:t>
            </w:r>
            <w:proofErr w:type="gramEnd"/>
            <w:r>
              <w:rPr>
                <w:sz w:val="21"/>
              </w:rPr>
              <w:t>的问题。</w:t>
            </w:r>
          </w:p>
        </w:tc>
      </w:tr>
      <w:tr w:rsidR="00AE5FA0" w14:paraId="20D6738D" w14:textId="77777777">
        <w:trPr>
          <w:trHeight w:val="1403"/>
        </w:trPr>
        <w:tc>
          <w:tcPr>
            <w:tcW w:w="8300" w:type="dxa"/>
            <w:gridSpan w:val="5"/>
          </w:tcPr>
          <w:p w14:paraId="208CCBD7" w14:textId="77777777" w:rsidR="00AE5FA0" w:rsidRDefault="008C67CA">
            <w:pPr>
              <w:pStyle w:val="TableParagraph"/>
              <w:spacing w:before="16"/>
              <w:ind w:left="107"/>
              <w:rPr>
                <w:rFonts w:ascii="Microsoft YaHei UI" w:eastAsia="Microsoft YaHei UI"/>
                <w:b/>
                <w:sz w:val="24"/>
              </w:rPr>
            </w:pPr>
            <w:r>
              <w:rPr>
                <w:rFonts w:ascii="Microsoft YaHei UI" w:eastAsia="Microsoft YaHei UI" w:hint="eastAsia"/>
                <w:b/>
                <w:sz w:val="24"/>
              </w:rPr>
              <w:t>七、课程能力培养说明</w:t>
            </w:r>
          </w:p>
          <w:p w14:paraId="5474AB7B" w14:textId="77777777" w:rsidR="00AE5FA0" w:rsidRDefault="008C67CA">
            <w:pPr>
              <w:pStyle w:val="TableParagraph"/>
              <w:spacing w:before="47" w:line="278" w:lineRule="auto"/>
              <w:ind w:left="107" w:right="95" w:firstLine="419"/>
              <w:rPr>
                <w:sz w:val="21"/>
              </w:rPr>
            </w:pPr>
            <w:r>
              <w:rPr>
                <w:spacing w:val="-10"/>
                <w:sz w:val="21"/>
              </w:rPr>
              <w:t xml:space="preserve">能力培养是 </w:t>
            </w:r>
            <w:r>
              <w:rPr>
                <w:rFonts w:ascii="Times New Roman" w:eastAsia="Times New Roman"/>
                <w:spacing w:val="-1"/>
                <w:sz w:val="21"/>
              </w:rPr>
              <w:t>OBE</w:t>
            </w:r>
            <w:r>
              <w:rPr>
                <w:rFonts w:ascii="Times New Roman" w:eastAsia="Times New Roman"/>
                <w:spacing w:val="1"/>
                <w:sz w:val="21"/>
              </w:rPr>
              <w:t xml:space="preserve"> </w:t>
            </w:r>
            <w:r>
              <w:rPr>
                <w:spacing w:val="-1"/>
                <w:sz w:val="21"/>
              </w:rPr>
              <w:t>理念的核心，本课程在能力培养以及课程目标的具体支撑依据如下</w:t>
            </w:r>
            <w:r>
              <w:rPr>
                <w:sz w:val="21"/>
              </w:rPr>
              <w:t>所示。</w:t>
            </w:r>
          </w:p>
          <w:p w14:paraId="1AE36640" w14:textId="77777777" w:rsidR="00AE5FA0" w:rsidRDefault="008C67CA">
            <w:pPr>
              <w:pStyle w:val="TableParagraph"/>
              <w:spacing w:line="269" w:lineRule="exact"/>
              <w:ind w:left="2590" w:right="2557"/>
              <w:jc w:val="center"/>
              <w:rPr>
                <w:rFonts w:ascii="Microsoft YaHei UI" w:eastAsia="Microsoft YaHei UI"/>
                <w:b/>
                <w:sz w:val="21"/>
              </w:rPr>
            </w:pPr>
            <w:r>
              <w:rPr>
                <w:rFonts w:ascii="Microsoft YaHei UI" w:eastAsia="Microsoft YaHei UI" w:hint="eastAsia"/>
                <w:b/>
                <w:spacing w:val="-3"/>
                <w:sz w:val="21"/>
              </w:rPr>
              <w:t xml:space="preserve">表 </w:t>
            </w:r>
            <w:r>
              <w:rPr>
                <w:rFonts w:ascii="Times New Roman" w:eastAsia="Times New Roman"/>
                <w:b/>
                <w:sz w:val="21"/>
              </w:rPr>
              <w:t>7</w:t>
            </w:r>
            <w:r>
              <w:rPr>
                <w:rFonts w:ascii="Microsoft YaHei UI" w:eastAsia="Microsoft YaHei UI" w:hint="eastAsia"/>
                <w:b/>
                <w:sz w:val="21"/>
              </w:rPr>
              <w:t>：课程目标与支持依据关系表</w:t>
            </w:r>
          </w:p>
        </w:tc>
      </w:tr>
      <w:tr w:rsidR="00AE5FA0" w14:paraId="787F89B4" w14:textId="77777777">
        <w:trPr>
          <w:trHeight w:val="311"/>
        </w:trPr>
        <w:tc>
          <w:tcPr>
            <w:tcW w:w="130" w:type="dxa"/>
            <w:tcBorders>
              <w:top w:val="nil"/>
              <w:bottom w:val="nil"/>
            </w:tcBorders>
          </w:tcPr>
          <w:p w14:paraId="5E1BBAF1" w14:textId="77777777" w:rsidR="00AE5FA0" w:rsidRDefault="00AE5FA0">
            <w:pPr>
              <w:pStyle w:val="TableParagraph"/>
              <w:rPr>
                <w:rFonts w:ascii="Times New Roman"/>
                <w:sz w:val="20"/>
              </w:rPr>
            </w:pPr>
          </w:p>
        </w:tc>
        <w:tc>
          <w:tcPr>
            <w:tcW w:w="711" w:type="dxa"/>
          </w:tcPr>
          <w:p w14:paraId="68DF9DC5" w14:textId="77777777" w:rsidR="00AE5FA0" w:rsidRDefault="008C67CA">
            <w:pPr>
              <w:pStyle w:val="TableParagraph"/>
              <w:spacing w:before="22"/>
              <w:ind w:left="124" w:right="116"/>
              <w:jc w:val="center"/>
              <w:rPr>
                <w:sz w:val="21"/>
              </w:rPr>
            </w:pPr>
            <w:r>
              <w:rPr>
                <w:sz w:val="21"/>
              </w:rPr>
              <w:t>编号</w:t>
            </w:r>
          </w:p>
        </w:tc>
        <w:tc>
          <w:tcPr>
            <w:tcW w:w="2420" w:type="dxa"/>
          </w:tcPr>
          <w:p w14:paraId="65B46FD2" w14:textId="77777777" w:rsidR="00AE5FA0" w:rsidRDefault="008C67CA">
            <w:pPr>
              <w:pStyle w:val="TableParagraph"/>
              <w:spacing w:before="22"/>
              <w:ind w:left="788"/>
              <w:rPr>
                <w:sz w:val="21"/>
              </w:rPr>
            </w:pPr>
            <w:r>
              <w:rPr>
                <w:sz w:val="21"/>
              </w:rPr>
              <w:t>课程目标</w:t>
            </w:r>
          </w:p>
        </w:tc>
        <w:tc>
          <w:tcPr>
            <w:tcW w:w="4926" w:type="dxa"/>
          </w:tcPr>
          <w:p w14:paraId="5632C2A6" w14:textId="77777777" w:rsidR="00AE5FA0" w:rsidRDefault="008C67CA">
            <w:pPr>
              <w:pStyle w:val="TableParagraph"/>
              <w:spacing w:before="22"/>
              <w:ind w:left="2022" w:right="2013"/>
              <w:jc w:val="center"/>
              <w:rPr>
                <w:sz w:val="21"/>
              </w:rPr>
            </w:pPr>
            <w:r>
              <w:rPr>
                <w:sz w:val="21"/>
              </w:rPr>
              <w:t>支持依据</w:t>
            </w:r>
          </w:p>
        </w:tc>
        <w:tc>
          <w:tcPr>
            <w:tcW w:w="113" w:type="dxa"/>
            <w:tcBorders>
              <w:top w:val="nil"/>
              <w:bottom w:val="nil"/>
            </w:tcBorders>
          </w:tcPr>
          <w:p w14:paraId="746241B4" w14:textId="77777777" w:rsidR="00AE5FA0" w:rsidRDefault="00AE5FA0">
            <w:pPr>
              <w:pStyle w:val="TableParagraph"/>
              <w:rPr>
                <w:rFonts w:ascii="Times New Roman"/>
                <w:sz w:val="20"/>
              </w:rPr>
            </w:pPr>
          </w:p>
        </w:tc>
      </w:tr>
      <w:tr w:rsidR="00AE5FA0" w14:paraId="6073084E" w14:textId="77777777">
        <w:trPr>
          <w:trHeight w:val="1874"/>
        </w:trPr>
        <w:tc>
          <w:tcPr>
            <w:tcW w:w="130" w:type="dxa"/>
            <w:tcBorders>
              <w:top w:val="nil"/>
              <w:bottom w:val="nil"/>
            </w:tcBorders>
          </w:tcPr>
          <w:p w14:paraId="4FD2AD35" w14:textId="77777777" w:rsidR="00AE5FA0" w:rsidRDefault="00AE5FA0">
            <w:pPr>
              <w:pStyle w:val="TableParagraph"/>
              <w:rPr>
                <w:rFonts w:ascii="Times New Roman"/>
                <w:sz w:val="20"/>
              </w:rPr>
            </w:pPr>
          </w:p>
        </w:tc>
        <w:tc>
          <w:tcPr>
            <w:tcW w:w="711" w:type="dxa"/>
          </w:tcPr>
          <w:p w14:paraId="604BBCF8" w14:textId="77777777" w:rsidR="00AE5FA0" w:rsidRDefault="00AE5FA0">
            <w:pPr>
              <w:pStyle w:val="TableParagraph"/>
            </w:pPr>
          </w:p>
          <w:p w14:paraId="549D5374" w14:textId="77777777" w:rsidR="00AE5FA0" w:rsidRDefault="00AE5FA0">
            <w:pPr>
              <w:pStyle w:val="TableParagraph"/>
            </w:pPr>
          </w:p>
          <w:p w14:paraId="32976F6B" w14:textId="77777777" w:rsidR="00AE5FA0" w:rsidRDefault="00AE5FA0">
            <w:pPr>
              <w:pStyle w:val="TableParagraph"/>
              <w:spacing w:before="11"/>
              <w:rPr>
                <w:sz w:val="19"/>
              </w:rPr>
            </w:pPr>
          </w:p>
          <w:p w14:paraId="769A3362" w14:textId="77777777" w:rsidR="00AE5FA0" w:rsidRDefault="008C67CA">
            <w:pPr>
              <w:pStyle w:val="TableParagraph"/>
              <w:ind w:left="3"/>
              <w:jc w:val="center"/>
              <w:rPr>
                <w:rFonts w:ascii="Times New Roman"/>
                <w:b/>
                <w:sz w:val="21"/>
              </w:rPr>
            </w:pPr>
            <w:r>
              <w:rPr>
                <w:rFonts w:ascii="Times New Roman"/>
                <w:b/>
                <w:sz w:val="21"/>
              </w:rPr>
              <w:t>1</w:t>
            </w:r>
          </w:p>
        </w:tc>
        <w:tc>
          <w:tcPr>
            <w:tcW w:w="2420" w:type="dxa"/>
          </w:tcPr>
          <w:p w14:paraId="14B23CCD" w14:textId="77777777" w:rsidR="00AE5FA0" w:rsidRDefault="00AE5FA0">
            <w:pPr>
              <w:pStyle w:val="TableParagraph"/>
              <w:rPr>
                <w:sz w:val="20"/>
              </w:rPr>
            </w:pPr>
          </w:p>
          <w:p w14:paraId="14D3443D" w14:textId="77777777" w:rsidR="00AE5FA0" w:rsidRDefault="00AE5FA0">
            <w:pPr>
              <w:pStyle w:val="TableParagraph"/>
              <w:rPr>
                <w:sz w:val="20"/>
              </w:rPr>
            </w:pPr>
          </w:p>
          <w:p w14:paraId="07EDA1BE" w14:textId="77777777" w:rsidR="00AE5FA0" w:rsidRDefault="008C67CA">
            <w:pPr>
              <w:pStyle w:val="TableParagraph"/>
              <w:spacing w:before="136" w:line="278" w:lineRule="auto"/>
              <w:ind w:left="106" w:right="95"/>
              <w:rPr>
                <w:sz w:val="21"/>
              </w:rPr>
            </w:pPr>
            <w:r>
              <w:rPr>
                <w:spacing w:val="-22"/>
                <w:sz w:val="21"/>
              </w:rPr>
              <w:t xml:space="preserve">目标 </w:t>
            </w:r>
            <w:r>
              <w:rPr>
                <w:rFonts w:ascii="Times New Roman" w:eastAsia="Times New Roman"/>
                <w:spacing w:val="-7"/>
                <w:sz w:val="21"/>
              </w:rPr>
              <w:t>1</w:t>
            </w:r>
            <w:r>
              <w:rPr>
                <w:spacing w:val="-7"/>
                <w:sz w:val="21"/>
              </w:rPr>
              <w:t>：培养机器视觉问</w:t>
            </w:r>
            <w:r>
              <w:rPr>
                <w:sz w:val="21"/>
              </w:rPr>
              <w:t>题求解方案设计能力</w:t>
            </w:r>
          </w:p>
        </w:tc>
        <w:tc>
          <w:tcPr>
            <w:tcW w:w="4926" w:type="dxa"/>
          </w:tcPr>
          <w:p w14:paraId="4262B7BC" w14:textId="77777777" w:rsidR="00AE5FA0" w:rsidRDefault="008C67CA">
            <w:pPr>
              <w:pStyle w:val="TableParagraph"/>
              <w:numPr>
                <w:ilvl w:val="0"/>
                <w:numId w:val="5"/>
              </w:numPr>
              <w:tabs>
                <w:tab w:val="left" w:pos="467"/>
              </w:tabs>
              <w:spacing w:before="25" w:line="278" w:lineRule="auto"/>
              <w:ind w:right="93"/>
              <w:jc w:val="both"/>
              <w:rPr>
                <w:sz w:val="21"/>
              </w:rPr>
            </w:pPr>
            <w:r>
              <w:rPr>
                <w:spacing w:val="-5"/>
                <w:sz w:val="21"/>
              </w:rPr>
              <w:t>通过课堂讲授和课后作业的方式，学习和掌握视</w:t>
            </w:r>
            <w:r>
              <w:rPr>
                <w:sz w:val="21"/>
              </w:rPr>
              <w:t>觉信息处理的基础知识；</w:t>
            </w:r>
          </w:p>
          <w:p w14:paraId="602F8C99" w14:textId="77777777" w:rsidR="00AE5FA0" w:rsidRDefault="008C67CA">
            <w:pPr>
              <w:pStyle w:val="TableParagraph"/>
              <w:numPr>
                <w:ilvl w:val="0"/>
                <w:numId w:val="5"/>
              </w:numPr>
              <w:tabs>
                <w:tab w:val="left" w:pos="467"/>
              </w:tabs>
              <w:spacing w:line="278" w:lineRule="auto"/>
              <w:ind w:right="93"/>
              <w:jc w:val="both"/>
              <w:rPr>
                <w:sz w:val="21"/>
              </w:rPr>
            </w:pPr>
            <w:r>
              <w:rPr>
                <w:spacing w:val="-3"/>
                <w:sz w:val="21"/>
              </w:rPr>
              <w:t>结合课程项目实践和平时作业程序设计实践，通</w:t>
            </w:r>
            <w:r>
              <w:rPr>
                <w:sz w:val="21"/>
              </w:rPr>
              <w:t>过大量实验强化学生对视觉信息处理方法和程序设计知识的理解；</w:t>
            </w:r>
          </w:p>
          <w:p w14:paraId="1B31B99A" w14:textId="77777777" w:rsidR="00AE5FA0" w:rsidRDefault="008C67CA">
            <w:pPr>
              <w:pStyle w:val="TableParagraph"/>
              <w:numPr>
                <w:ilvl w:val="0"/>
                <w:numId w:val="5"/>
              </w:numPr>
              <w:tabs>
                <w:tab w:val="left" w:pos="467"/>
              </w:tabs>
              <w:ind w:hanging="361"/>
              <w:jc w:val="both"/>
              <w:rPr>
                <w:sz w:val="21"/>
              </w:rPr>
            </w:pPr>
            <w:r>
              <w:rPr>
                <w:spacing w:val="-1"/>
                <w:sz w:val="21"/>
              </w:rPr>
              <w:t>引入智能制造中的国产视觉系统，培养爱国情。</w:t>
            </w:r>
          </w:p>
        </w:tc>
        <w:tc>
          <w:tcPr>
            <w:tcW w:w="113" w:type="dxa"/>
            <w:tcBorders>
              <w:top w:val="nil"/>
              <w:bottom w:val="nil"/>
            </w:tcBorders>
          </w:tcPr>
          <w:p w14:paraId="5DAA11A0" w14:textId="77777777" w:rsidR="00AE5FA0" w:rsidRDefault="00AE5FA0">
            <w:pPr>
              <w:pStyle w:val="TableParagraph"/>
              <w:rPr>
                <w:rFonts w:ascii="Times New Roman"/>
                <w:sz w:val="20"/>
              </w:rPr>
            </w:pPr>
          </w:p>
        </w:tc>
      </w:tr>
      <w:tr w:rsidR="00AE5FA0" w14:paraId="2DCC790B" w14:textId="77777777">
        <w:trPr>
          <w:trHeight w:val="2183"/>
        </w:trPr>
        <w:tc>
          <w:tcPr>
            <w:tcW w:w="130" w:type="dxa"/>
            <w:tcBorders>
              <w:top w:val="nil"/>
              <w:bottom w:val="nil"/>
            </w:tcBorders>
          </w:tcPr>
          <w:p w14:paraId="381288BB" w14:textId="77777777" w:rsidR="00AE5FA0" w:rsidRDefault="00AE5FA0">
            <w:pPr>
              <w:pStyle w:val="TableParagraph"/>
              <w:rPr>
                <w:rFonts w:ascii="Times New Roman"/>
                <w:sz w:val="20"/>
              </w:rPr>
            </w:pPr>
          </w:p>
        </w:tc>
        <w:tc>
          <w:tcPr>
            <w:tcW w:w="711" w:type="dxa"/>
          </w:tcPr>
          <w:p w14:paraId="3A143318" w14:textId="77777777" w:rsidR="00AE5FA0" w:rsidRDefault="00AE5FA0">
            <w:pPr>
              <w:pStyle w:val="TableParagraph"/>
            </w:pPr>
          </w:p>
          <w:p w14:paraId="33F8EC4C" w14:textId="77777777" w:rsidR="00AE5FA0" w:rsidRDefault="00AE5FA0">
            <w:pPr>
              <w:pStyle w:val="TableParagraph"/>
            </w:pPr>
          </w:p>
          <w:p w14:paraId="6F8DEB82" w14:textId="77777777" w:rsidR="00AE5FA0" w:rsidRDefault="00AE5FA0">
            <w:pPr>
              <w:pStyle w:val="TableParagraph"/>
              <w:spacing w:before="11"/>
              <w:rPr>
                <w:sz w:val="31"/>
              </w:rPr>
            </w:pPr>
          </w:p>
          <w:p w14:paraId="3290DA81" w14:textId="77777777" w:rsidR="00AE5FA0" w:rsidRDefault="008C67CA">
            <w:pPr>
              <w:pStyle w:val="TableParagraph"/>
              <w:ind w:left="3"/>
              <w:jc w:val="center"/>
              <w:rPr>
                <w:rFonts w:ascii="Times New Roman"/>
                <w:b/>
                <w:sz w:val="21"/>
              </w:rPr>
            </w:pPr>
            <w:r>
              <w:rPr>
                <w:rFonts w:ascii="Times New Roman"/>
                <w:b/>
                <w:sz w:val="21"/>
              </w:rPr>
              <w:t>2</w:t>
            </w:r>
          </w:p>
        </w:tc>
        <w:tc>
          <w:tcPr>
            <w:tcW w:w="2420" w:type="dxa"/>
          </w:tcPr>
          <w:p w14:paraId="7A1B5F80" w14:textId="77777777" w:rsidR="00AE5FA0" w:rsidRDefault="00AE5FA0">
            <w:pPr>
              <w:pStyle w:val="TableParagraph"/>
              <w:rPr>
                <w:sz w:val="20"/>
              </w:rPr>
            </w:pPr>
          </w:p>
          <w:p w14:paraId="072BAD23" w14:textId="77777777" w:rsidR="00AE5FA0" w:rsidRDefault="00AE5FA0">
            <w:pPr>
              <w:pStyle w:val="TableParagraph"/>
              <w:rPr>
                <w:sz w:val="20"/>
              </w:rPr>
            </w:pPr>
          </w:p>
          <w:p w14:paraId="319DC01A" w14:textId="77777777" w:rsidR="00AE5FA0" w:rsidRDefault="008C67CA">
            <w:pPr>
              <w:pStyle w:val="TableParagraph"/>
              <w:spacing w:before="134" w:line="278" w:lineRule="auto"/>
              <w:ind w:left="106" w:right="95"/>
              <w:jc w:val="both"/>
              <w:rPr>
                <w:sz w:val="21"/>
              </w:rPr>
            </w:pPr>
            <w:r>
              <w:rPr>
                <w:spacing w:val="-22"/>
                <w:sz w:val="21"/>
              </w:rPr>
              <w:t xml:space="preserve">目标 </w:t>
            </w:r>
            <w:r>
              <w:rPr>
                <w:rFonts w:ascii="Times New Roman" w:eastAsia="Times New Roman"/>
                <w:spacing w:val="-7"/>
                <w:sz w:val="21"/>
              </w:rPr>
              <w:t>2</w:t>
            </w:r>
            <w:r>
              <w:rPr>
                <w:spacing w:val="-7"/>
                <w:sz w:val="21"/>
              </w:rPr>
              <w:t>：培养初步应用知</w:t>
            </w:r>
            <w:r>
              <w:rPr>
                <w:sz w:val="21"/>
              </w:rPr>
              <w:t>识与技能研究与开发能力</w:t>
            </w:r>
          </w:p>
        </w:tc>
        <w:tc>
          <w:tcPr>
            <w:tcW w:w="4926" w:type="dxa"/>
          </w:tcPr>
          <w:p w14:paraId="0BDF7B9E" w14:textId="77777777" w:rsidR="00AE5FA0" w:rsidRDefault="008C67CA">
            <w:pPr>
              <w:pStyle w:val="TableParagraph"/>
              <w:numPr>
                <w:ilvl w:val="0"/>
                <w:numId w:val="4"/>
              </w:numPr>
              <w:tabs>
                <w:tab w:val="left" w:pos="467"/>
              </w:tabs>
              <w:spacing w:before="22" w:line="278" w:lineRule="auto"/>
              <w:ind w:right="93"/>
              <w:jc w:val="both"/>
              <w:rPr>
                <w:sz w:val="21"/>
              </w:rPr>
            </w:pPr>
            <w:r>
              <w:rPr>
                <w:spacing w:val="-3"/>
                <w:sz w:val="21"/>
              </w:rPr>
              <w:t>通过课堂讲授、课后作业，针对各种视觉信息处理实际应用需要解决的难点进行讲解和实践，对</w:t>
            </w:r>
            <w:r>
              <w:rPr>
                <w:sz w:val="21"/>
              </w:rPr>
              <w:t>比分析不同处理方法所带来的效果的差别；</w:t>
            </w:r>
          </w:p>
          <w:p w14:paraId="17960B88" w14:textId="77777777" w:rsidR="00AE5FA0" w:rsidRDefault="008C67CA">
            <w:pPr>
              <w:pStyle w:val="TableParagraph"/>
              <w:numPr>
                <w:ilvl w:val="0"/>
                <w:numId w:val="4"/>
              </w:numPr>
              <w:tabs>
                <w:tab w:val="left" w:pos="467"/>
              </w:tabs>
              <w:spacing w:line="278" w:lineRule="auto"/>
              <w:ind w:right="33"/>
              <w:jc w:val="both"/>
              <w:rPr>
                <w:sz w:val="21"/>
              </w:rPr>
            </w:pPr>
            <w:r>
              <w:rPr>
                <w:spacing w:val="-11"/>
                <w:sz w:val="21"/>
              </w:rPr>
              <w:t xml:space="preserve">结合 </w:t>
            </w:r>
            <w:proofErr w:type="spellStart"/>
            <w:r>
              <w:rPr>
                <w:rFonts w:ascii="Times New Roman" w:eastAsia="Times New Roman"/>
                <w:sz w:val="21"/>
              </w:rPr>
              <w:t>Python+OpenCV</w:t>
            </w:r>
            <w:proofErr w:type="spellEnd"/>
            <w:r>
              <w:rPr>
                <w:rFonts w:ascii="Times New Roman" w:eastAsia="Times New Roman"/>
                <w:spacing w:val="27"/>
                <w:sz w:val="21"/>
              </w:rPr>
              <w:t xml:space="preserve"> </w:t>
            </w:r>
            <w:r>
              <w:rPr>
                <w:sz w:val="21"/>
              </w:rPr>
              <w:t>实践，让学生通过大量编</w:t>
            </w:r>
            <w:r>
              <w:rPr>
                <w:spacing w:val="-1"/>
                <w:sz w:val="21"/>
              </w:rPr>
              <w:t>程掌握和应用视觉信息处理方法解决实际问题；</w:t>
            </w:r>
          </w:p>
          <w:p w14:paraId="72451D8C" w14:textId="77777777" w:rsidR="00AE5FA0" w:rsidRDefault="008C67CA">
            <w:pPr>
              <w:pStyle w:val="TableParagraph"/>
              <w:numPr>
                <w:ilvl w:val="0"/>
                <w:numId w:val="4"/>
              </w:numPr>
              <w:tabs>
                <w:tab w:val="left" w:pos="467"/>
              </w:tabs>
              <w:spacing w:line="269" w:lineRule="exact"/>
              <w:ind w:hanging="361"/>
              <w:jc w:val="both"/>
              <w:rPr>
                <w:sz w:val="21"/>
              </w:rPr>
            </w:pPr>
            <w:r>
              <w:rPr>
                <w:sz w:val="21"/>
              </w:rPr>
              <w:t>通过自学方式，拓展机器视觉前沿研究技能。</w:t>
            </w:r>
          </w:p>
          <w:p w14:paraId="608B6617" w14:textId="77777777" w:rsidR="00AE5FA0" w:rsidRDefault="008C67CA">
            <w:pPr>
              <w:pStyle w:val="TableParagraph"/>
              <w:numPr>
                <w:ilvl w:val="0"/>
                <w:numId w:val="4"/>
              </w:numPr>
              <w:tabs>
                <w:tab w:val="left" w:pos="467"/>
              </w:tabs>
              <w:spacing w:before="43"/>
              <w:ind w:hanging="361"/>
              <w:jc w:val="both"/>
              <w:rPr>
                <w:sz w:val="21"/>
              </w:rPr>
            </w:pPr>
            <w:r>
              <w:rPr>
                <w:sz w:val="21"/>
              </w:rPr>
              <w:t>帮助学生树立祖国强大奉献的意识。</w:t>
            </w:r>
          </w:p>
        </w:tc>
        <w:tc>
          <w:tcPr>
            <w:tcW w:w="113" w:type="dxa"/>
            <w:tcBorders>
              <w:top w:val="nil"/>
              <w:bottom w:val="nil"/>
            </w:tcBorders>
          </w:tcPr>
          <w:p w14:paraId="5ED85F4A" w14:textId="77777777" w:rsidR="00AE5FA0" w:rsidRDefault="00AE5FA0">
            <w:pPr>
              <w:pStyle w:val="TableParagraph"/>
              <w:rPr>
                <w:rFonts w:ascii="Times New Roman"/>
                <w:sz w:val="20"/>
              </w:rPr>
            </w:pPr>
          </w:p>
        </w:tc>
      </w:tr>
      <w:tr w:rsidR="00AE5FA0" w14:paraId="43CD77F8" w14:textId="77777777">
        <w:trPr>
          <w:trHeight w:val="2496"/>
        </w:trPr>
        <w:tc>
          <w:tcPr>
            <w:tcW w:w="130" w:type="dxa"/>
            <w:tcBorders>
              <w:top w:val="nil"/>
              <w:bottom w:val="nil"/>
            </w:tcBorders>
          </w:tcPr>
          <w:p w14:paraId="184C68B3" w14:textId="77777777" w:rsidR="00AE5FA0" w:rsidRDefault="00AE5FA0">
            <w:pPr>
              <w:pStyle w:val="TableParagraph"/>
              <w:rPr>
                <w:rFonts w:ascii="Times New Roman"/>
                <w:sz w:val="20"/>
              </w:rPr>
            </w:pPr>
          </w:p>
        </w:tc>
        <w:tc>
          <w:tcPr>
            <w:tcW w:w="711" w:type="dxa"/>
          </w:tcPr>
          <w:p w14:paraId="46595C5D" w14:textId="77777777" w:rsidR="00AE5FA0" w:rsidRDefault="00AE5FA0">
            <w:pPr>
              <w:pStyle w:val="TableParagraph"/>
            </w:pPr>
          </w:p>
          <w:p w14:paraId="6D39449B" w14:textId="77777777" w:rsidR="00AE5FA0" w:rsidRDefault="00AE5FA0">
            <w:pPr>
              <w:pStyle w:val="TableParagraph"/>
            </w:pPr>
          </w:p>
          <w:p w14:paraId="4909F2EE" w14:textId="77777777" w:rsidR="00AE5FA0" w:rsidRDefault="00AE5FA0">
            <w:pPr>
              <w:pStyle w:val="TableParagraph"/>
            </w:pPr>
          </w:p>
          <w:p w14:paraId="1DB981C9" w14:textId="77777777" w:rsidR="00AE5FA0" w:rsidRDefault="00AE5FA0">
            <w:pPr>
              <w:pStyle w:val="TableParagraph"/>
              <w:spacing w:before="1"/>
            </w:pPr>
          </w:p>
          <w:p w14:paraId="70B4B004" w14:textId="77777777" w:rsidR="00AE5FA0" w:rsidRDefault="008C67CA">
            <w:pPr>
              <w:pStyle w:val="TableParagraph"/>
              <w:ind w:left="3"/>
              <w:jc w:val="center"/>
              <w:rPr>
                <w:rFonts w:ascii="Times New Roman"/>
                <w:b/>
                <w:sz w:val="21"/>
              </w:rPr>
            </w:pPr>
            <w:r>
              <w:rPr>
                <w:rFonts w:ascii="Times New Roman"/>
                <w:b/>
                <w:sz w:val="21"/>
              </w:rPr>
              <w:t>3</w:t>
            </w:r>
          </w:p>
        </w:tc>
        <w:tc>
          <w:tcPr>
            <w:tcW w:w="2420" w:type="dxa"/>
          </w:tcPr>
          <w:p w14:paraId="5ED18BE7" w14:textId="77777777" w:rsidR="00AE5FA0" w:rsidRDefault="00AE5FA0">
            <w:pPr>
              <w:pStyle w:val="TableParagraph"/>
              <w:rPr>
                <w:sz w:val="20"/>
              </w:rPr>
            </w:pPr>
          </w:p>
          <w:p w14:paraId="27F0FFE6" w14:textId="77777777" w:rsidR="00AE5FA0" w:rsidRDefault="00AE5FA0">
            <w:pPr>
              <w:pStyle w:val="TableParagraph"/>
              <w:rPr>
                <w:sz w:val="20"/>
              </w:rPr>
            </w:pPr>
          </w:p>
          <w:p w14:paraId="6395F25E" w14:textId="77777777" w:rsidR="00AE5FA0" w:rsidRDefault="00AE5FA0">
            <w:pPr>
              <w:pStyle w:val="TableParagraph"/>
              <w:rPr>
                <w:sz w:val="20"/>
              </w:rPr>
            </w:pPr>
          </w:p>
          <w:p w14:paraId="0A7FFBDC" w14:textId="77777777" w:rsidR="00AE5FA0" w:rsidRDefault="00AE5FA0">
            <w:pPr>
              <w:pStyle w:val="TableParagraph"/>
              <w:spacing w:before="11"/>
              <w:rPr>
                <w:sz w:val="14"/>
              </w:rPr>
            </w:pPr>
          </w:p>
          <w:p w14:paraId="6AEDD620" w14:textId="77777777" w:rsidR="00AE5FA0" w:rsidRDefault="008C67CA">
            <w:pPr>
              <w:pStyle w:val="TableParagraph"/>
              <w:spacing w:line="278" w:lineRule="auto"/>
              <w:ind w:left="106" w:right="95"/>
              <w:rPr>
                <w:sz w:val="21"/>
              </w:rPr>
            </w:pPr>
            <w:r>
              <w:rPr>
                <w:spacing w:val="-22"/>
                <w:sz w:val="21"/>
              </w:rPr>
              <w:t xml:space="preserve">目标 </w:t>
            </w:r>
            <w:r>
              <w:rPr>
                <w:rFonts w:ascii="Times New Roman" w:eastAsia="Times New Roman"/>
                <w:spacing w:val="-7"/>
                <w:sz w:val="21"/>
              </w:rPr>
              <w:t>3</w:t>
            </w:r>
            <w:r>
              <w:rPr>
                <w:spacing w:val="-7"/>
                <w:sz w:val="21"/>
              </w:rPr>
              <w:t>：培养多学科团队</w:t>
            </w:r>
            <w:r>
              <w:rPr>
                <w:sz w:val="21"/>
              </w:rPr>
              <w:t>协作能力</w:t>
            </w:r>
          </w:p>
        </w:tc>
        <w:tc>
          <w:tcPr>
            <w:tcW w:w="4926" w:type="dxa"/>
          </w:tcPr>
          <w:p w14:paraId="413C7419" w14:textId="77777777" w:rsidR="00AE5FA0" w:rsidRDefault="008C67CA">
            <w:pPr>
              <w:pStyle w:val="TableParagraph"/>
              <w:numPr>
                <w:ilvl w:val="0"/>
                <w:numId w:val="3"/>
              </w:numPr>
              <w:tabs>
                <w:tab w:val="left" w:pos="526"/>
                <w:tab w:val="left" w:pos="527"/>
              </w:tabs>
              <w:spacing w:before="22" w:line="278" w:lineRule="auto"/>
              <w:ind w:right="-15"/>
              <w:rPr>
                <w:sz w:val="21"/>
              </w:rPr>
            </w:pPr>
            <w:r>
              <w:rPr>
                <w:spacing w:val="-1"/>
                <w:sz w:val="21"/>
              </w:rPr>
              <w:t>通过综合性、复杂性程度较高的课程项目作业、</w:t>
            </w:r>
            <w:r>
              <w:rPr>
                <w:sz w:val="21"/>
              </w:rPr>
              <w:t>应用案例的设计，让学生以团队方式进行视觉信息处理编程训练，掌握较复杂机器视觉系统工程的设计方法；</w:t>
            </w:r>
          </w:p>
          <w:p w14:paraId="473EC144" w14:textId="77777777" w:rsidR="00AE5FA0" w:rsidRDefault="008C67CA">
            <w:pPr>
              <w:pStyle w:val="TableParagraph"/>
              <w:numPr>
                <w:ilvl w:val="0"/>
                <w:numId w:val="3"/>
              </w:numPr>
              <w:tabs>
                <w:tab w:val="left" w:pos="527"/>
              </w:tabs>
              <w:spacing w:line="278" w:lineRule="auto"/>
              <w:ind w:right="95"/>
              <w:jc w:val="both"/>
              <w:rPr>
                <w:sz w:val="21"/>
              </w:rPr>
            </w:pPr>
            <w:r>
              <w:rPr>
                <w:sz w:val="21"/>
              </w:rPr>
              <w:t>在设计的基础上进行多学科交叉融合，予以编</w:t>
            </w:r>
            <w:r>
              <w:rPr>
                <w:spacing w:val="-12"/>
                <w:sz w:val="21"/>
              </w:rPr>
              <w:t>程实现，对于实现结果能够自主验证、分析与评</w:t>
            </w:r>
            <w:r>
              <w:rPr>
                <w:sz w:val="21"/>
              </w:rPr>
              <w:t>价，并能进行团队沟通；</w:t>
            </w:r>
          </w:p>
          <w:p w14:paraId="4D8933E8" w14:textId="77777777" w:rsidR="00AE5FA0" w:rsidRDefault="008C67CA">
            <w:pPr>
              <w:pStyle w:val="TableParagraph"/>
              <w:numPr>
                <w:ilvl w:val="0"/>
                <w:numId w:val="3"/>
              </w:numPr>
              <w:tabs>
                <w:tab w:val="left" w:pos="527"/>
              </w:tabs>
              <w:spacing w:line="269" w:lineRule="exact"/>
              <w:ind w:hanging="421"/>
              <w:jc w:val="both"/>
              <w:rPr>
                <w:sz w:val="21"/>
              </w:rPr>
            </w:pPr>
            <w:r>
              <w:rPr>
                <w:sz w:val="21"/>
              </w:rPr>
              <w:t>理解机器视觉软件在实际中的工程伦理问题。</w:t>
            </w:r>
          </w:p>
        </w:tc>
        <w:tc>
          <w:tcPr>
            <w:tcW w:w="113" w:type="dxa"/>
            <w:tcBorders>
              <w:top w:val="nil"/>
              <w:bottom w:val="nil"/>
            </w:tcBorders>
          </w:tcPr>
          <w:p w14:paraId="23991BD5" w14:textId="77777777" w:rsidR="00AE5FA0" w:rsidRDefault="00AE5FA0">
            <w:pPr>
              <w:pStyle w:val="TableParagraph"/>
              <w:rPr>
                <w:rFonts w:ascii="Times New Roman"/>
                <w:sz w:val="20"/>
              </w:rPr>
            </w:pPr>
          </w:p>
        </w:tc>
      </w:tr>
      <w:tr w:rsidR="00AE5FA0" w14:paraId="1E482A91" w14:textId="77777777">
        <w:trPr>
          <w:trHeight w:val="1247"/>
        </w:trPr>
        <w:tc>
          <w:tcPr>
            <w:tcW w:w="130" w:type="dxa"/>
            <w:tcBorders>
              <w:top w:val="nil"/>
              <w:bottom w:val="nil"/>
            </w:tcBorders>
          </w:tcPr>
          <w:p w14:paraId="3C804AC6" w14:textId="77777777" w:rsidR="00AE5FA0" w:rsidRDefault="00AE5FA0">
            <w:pPr>
              <w:pStyle w:val="TableParagraph"/>
              <w:rPr>
                <w:rFonts w:ascii="Times New Roman"/>
                <w:sz w:val="20"/>
              </w:rPr>
            </w:pPr>
          </w:p>
        </w:tc>
        <w:tc>
          <w:tcPr>
            <w:tcW w:w="711" w:type="dxa"/>
          </w:tcPr>
          <w:p w14:paraId="20C15411" w14:textId="77777777" w:rsidR="00AE5FA0" w:rsidRDefault="00AE5FA0">
            <w:pPr>
              <w:pStyle w:val="TableParagraph"/>
            </w:pPr>
          </w:p>
          <w:p w14:paraId="33C2C441" w14:textId="77777777" w:rsidR="00AE5FA0" w:rsidRDefault="00AE5FA0">
            <w:pPr>
              <w:pStyle w:val="TableParagraph"/>
              <w:spacing w:before="4"/>
              <w:rPr>
                <w:sz w:val="17"/>
              </w:rPr>
            </w:pPr>
          </w:p>
          <w:p w14:paraId="51EFAE4E" w14:textId="77777777" w:rsidR="00AE5FA0" w:rsidRDefault="008C67CA">
            <w:pPr>
              <w:pStyle w:val="TableParagraph"/>
              <w:spacing w:before="1"/>
              <w:ind w:left="3"/>
              <w:jc w:val="center"/>
              <w:rPr>
                <w:rFonts w:ascii="Times New Roman"/>
                <w:b/>
                <w:sz w:val="21"/>
              </w:rPr>
            </w:pPr>
            <w:r>
              <w:rPr>
                <w:rFonts w:ascii="Times New Roman"/>
                <w:b/>
                <w:sz w:val="21"/>
              </w:rPr>
              <w:t>4</w:t>
            </w:r>
          </w:p>
        </w:tc>
        <w:tc>
          <w:tcPr>
            <w:tcW w:w="2420" w:type="dxa"/>
          </w:tcPr>
          <w:p w14:paraId="72FEC51E" w14:textId="77777777" w:rsidR="00AE5FA0" w:rsidRDefault="00AE5FA0">
            <w:pPr>
              <w:pStyle w:val="TableParagraph"/>
              <w:spacing w:before="1"/>
              <w:rPr>
                <w:sz w:val="26"/>
              </w:rPr>
            </w:pPr>
          </w:p>
          <w:p w14:paraId="32DD077C" w14:textId="77777777" w:rsidR="00AE5FA0" w:rsidRDefault="008C67CA">
            <w:pPr>
              <w:pStyle w:val="TableParagraph"/>
              <w:spacing w:line="278" w:lineRule="auto"/>
              <w:ind w:left="106" w:right="95"/>
              <w:rPr>
                <w:sz w:val="21"/>
              </w:rPr>
            </w:pPr>
            <w:r>
              <w:rPr>
                <w:spacing w:val="-22"/>
                <w:sz w:val="21"/>
              </w:rPr>
              <w:t xml:space="preserve">目标 </w:t>
            </w:r>
            <w:r>
              <w:rPr>
                <w:rFonts w:ascii="Times New Roman" w:eastAsia="Times New Roman"/>
                <w:spacing w:val="-7"/>
                <w:sz w:val="21"/>
              </w:rPr>
              <w:t>4</w:t>
            </w:r>
            <w:r>
              <w:rPr>
                <w:spacing w:val="-7"/>
                <w:sz w:val="21"/>
              </w:rPr>
              <w:t>：培养学生撰写专</w:t>
            </w:r>
            <w:r>
              <w:rPr>
                <w:sz w:val="21"/>
              </w:rPr>
              <w:t>业技术报告和陈述能力</w:t>
            </w:r>
          </w:p>
        </w:tc>
        <w:tc>
          <w:tcPr>
            <w:tcW w:w="4926" w:type="dxa"/>
          </w:tcPr>
          <w:p w14:paraId="6474F5FD" w14:textId="77777777" w:rsidR="00AE5FA0" w:rsidRDefault="008C67CA">
            <w:pPr>
              <w:pStyle w:val="TableParagraph"/>
              <w:numPr>
                <w:ilvl w:val="0"/>
                <w:numId w:val="2"/>
              </w:numPr>
              <w:tabs>
                <w:tab w:val="left" w:pos="467"/>
              </w:tabs>
              <w:spacing w:before="22" w:line="278" w:lineRule="auto"/>
              <w:ind w:right="93"/>
              <w:jc w:val="both"/>
              <w:rPr>
                <w:sz w:val="21"/>
              </w:rPr>
            </w:pPr>
            <w:r>
              <w:rPr>
                <w:spacing w:val="-4"/>
                <w:sz w:val="21"/>
              </w:rPr>
              <w:t>在实际视觉信息处理系统中摄像头架设、数据采</w:t>
            </w:r>
            <w:r>
              <w:rPr>
                <w:spacing w:val="-3"/>
                <w:sz w:val="21"/>
              </w:rPr>
              <w:t>集、数据存储和分析等环节，以书面报告的形式</w:t>
            </w:r>
            <w:r>
              <w:rPr>
                <w:sz w:val="21"/>
              </w:rPr>
              <w:t>或者视频演示方式进行能力考核；</w:t>
            </w:r>
          </w:p>
          <w:p w14:paraId="760DD1DC" w14:textId="77777777" w:rsidR="00AE5FA0" w:rsidRDefault="008C67CA">
            <w:pPr>
              <w:pStyle w:val="TableParagraph"/>
              <w:numPr>
                <w:ilvl w:val="0"/>
                <w:numId w:val="2"/>
              </w:numPr>
              <w:tabs>
                <w:tab w:val="left" w:pos="467"/>
              </w:tabs>
              <w:spacing w:line="269" w:lineRule="exact"/>
              <w:ind w:hanging="361"/>
              <w:jc w:val="both"/>
              <w:rPr>
                <w:sz w:val="21"/>
              </w:rPr>
            </w:pPr>
            <w:r>
              <w:rPr>
                <w:sz w:val="21"/>
              </w:rPr>
              <w:t>奠定学生报国行的知识储备。</w:t>
            </w:r>
          </w:p>
        </w:tc>
        <w:tc>
          <w:tcPr>
            <w:tcW w:w="113" w:type="dxa"/>
            <w:tcBorders>
              <w:top w:val="nil"/>
              <w:bottom w:val="nil"/>
            </w:tcBorders>
          </w:tcPr>
          <w:p w14:paraId="0B38D4CB" w14:textId="77777777" w:rsidR="00AE5FA0" w:rsidRDefault="00AE5FA0">
            <w:pPr>
              <w:pStyle w:val="TableParagraph"/>
              <w:rPr>
                <w:rFonts w:ascii="Times New Roman"/>
                <w:sz w:val="20"/>
              </w:rPr>
            </w:pPr>
          </w:p>
        </w:tc>
      </w:tr>
      <w:tr w:rsidR="00AE5FA0" w14:paraId="5DC3B5BC" w14:textId="77777777">
        <w:trPr>
          <w:trHeight w:val="619"/>
        </w:trPr>
        <w:tc>
          <w:tcPr>
            <w:tcW w:w="130" w:type="dxa"/>
            <w:tcBorders>
              <w:top w:val="nil"/>
            </w:tcBorders>
          </w:tcPr>
          <w:p w14:paraId="5195C6B4" w14:textId="77777777" w:rsidR="00AE5FA0" w:rsidRDefault="00AE5FA0">
            <w:pPr>
              <w:pStyle w:val="TableParagraph"/>
              <w:rPr>
                <w:rFonts w:ascii="Times New Roman"/>
                <w:sz w:val="20"/>
              </w:rPr>
            </w:pPr>
          </w:p>
        </w:tc>
        <w:tc>
          <w:tcPr>
            <w:tcW w:w="711" w:type="dxa"/>
            <w:tcBorders>
              <w:bottom w:val="double" w:sz="1" w:space="0" w:color="000000"/>
            </w:tcBorders>
          </w:tcPr>
          <w:p w14:paraId="79F4D2E9" w14:textId="77777777" w:rsidR="00AE5FA0" w:rsidRDefault="008C67CA">
            <w:pPr>
              <w:pStyle w:val="TableParagraph"/>
              <w:spacing w:before="193"/>
              <w:ind w:left="3"/>
              <w:jc w:val="center"/>
              <w:rPr>
                <w:rFonts w:ascii="Times New Roman"/>
                <w:b/>
                <w:sz w:val="21"/>
              </w:rPr>
            </w:pPr>
            <w:r>
              <w:rPr>
                <w:rFonts w:ascii="Times New Roman"/>
                <w:b/>
                <w:sz w:val="21"/>
              </w:rPr>
              <w:t>5</w:t>
            </w:r>
          </w:p>
        </w:tc>
        <w:tc>
          <w:tcPr>
            <w:tcW w:w="2420" w:type="dxa"/>
            <w:tcBorders>
              <w:bottom w:val="double" w:sz="1" w:space="0" w:color="000000"/>
            </w:tcBorders>
          </w:tcPr>
          <w:p w14:paraId="404C2796" w14:textId="77777777" w:rsidR="00AE5FA0" w:rsidRDefault="008C67CA">
            <w:pPr>
              <w:pStyle w:val="TableParagraph"/>
              <w:spacing w:before="23"/>
              <w:ind w:left="106"/>
              <w:rPr>
                <w:sz w:val="21"/>
              </w:rPr>
            </w:pPr>
            <w:r>
              <w:rPr>
                <w:spacing w:val="-22"/>
                <w:sz w:val="21"/>
              </w:rPr>
              <w:t xml:space="preserve">目标 </w:t>
            </w:r>
            <w:r>
              <w:rPr>
                <w:rFonts w:ascii="Times New Roman" w:eastAsia="Times New Roman"/>
                <w:spacing w:val="-5"/>
                <w:sz w:val="21"/>
              </w:rPr>
              <w:t>5</w:t>
            </w:r>
            <w:r>
              <w:rPr>
                <w:spacing w:val="-5"/>
                <w:sz w:val="21"/>
              </w:rPr>
              <w:t>：培养学生利用现</w:t>
            </w:r>
          </w:p>
          <w:p w14:paraId="4497718B" w14:textId="77777777" w:rsidR="00AE5FA0" w:rsidRDefault="008C67CA">
            <w:pPr>
              <w:pStyle w:val="TableParagraph"/>
              <w:spacing w:before="43" w:line="265" w:lineRule="exact"/>
              <w:ind w:left="106"/>
              <w:rPr>
                <w:sz w:val="21"/>
              </w:rPr>
            </w:pPr>
            <w:proofErr w:type="gramStart"/>
            <w:r>
              <w:rPr>
                <w:sz w:val="21"/>
              </w:rPr>
              <w:t>代工具</w:t>
            </w:r>
            <w:proofErr w:type="gramEnd"/>
            <w:r>
              <w:rPr>
                <w:sz w:val="21"/>
              </w:rPr>
              <w:t>主动学习能力</w:t>
            </w:r>
          </w:p>
        </w:tc>
        <w:tc>
          <w:tcPr>
            <w:tcW w:w="4926" w:type="dxa"/>
            <w:tcBorders>
              <w:bottom w:val="double" w:sz="1" w:space="0" w:color="000000"/>
            </w:tcBorders>
          </w:tcPr>
          <w:p w14:paraId="00EBC95A" w14:textId="77777777" w:rsidR="00AE5FA0" w:rsidRDefault="008C67CA">
            <w:pPr>
              <w:pStyle w:val="TableParagraph"/>
              <w:spacing w:before="23"/>
              <w:ind w:left="106"/>
              <w:rPr>
                <w:sz w:val="21"/>
              </w:rPr>
            </w:pPr>
            <w:r>
              <w:rPr>
                <w:spacing w:val="-10"/>
                <w:sz w:val="21"/>
              </w:rPr>
              <w:t>通过布置具体自学内容、或者在课程项目实践、或者</w:t>
            </w:r>
          </w:p>
          <w:p w14:paraId="70982BBA" w14:textId="77777777" w:rsidR="00AE5FA0" w:rsidRDefault="008C67CA">
            <w:pPr>
              <w:pStyle w:val="TableParagraph"/>
              <w:spacing w:before="43" w:line="265" w:lineRule="exact"/>
              <w:ind w:left="106"/>
              <w:rPr>
                <w:sz w:val="21"/>
              </w:rPr>
            </w:pPr>
            <w:r>
              <w:rPr>
                <w:spacing w:val="-1"/>
                <w:sz w:val="21"/>
              </w:rPr>
              <w:t>文献综述等环节进行学生能力培养的达成。</w:t>
            </w:r>
          </w:p>
        </w:tc>
        <w:tc>
          <w:tcPr>
            <w:tcW w:w="113" w:type="dxa"/>
            <w:tcBorders>
              <w:top w:val="nil"/>
            </w:tcBorders>
          </w:tcPr>
          <w:p w14:paraId="18D27AF5" w14:textId="77777777" w:rsidR="00AE5FA0" w:rsidRDefault="00AE5FA0">
            <w:pPr>
              <w:pStyle w:val="TableParagraph"/>
              <w:rPr>
                <w:rFonts w:ascii="Times New Roman"/>
                <w:sz w:val="20"/>
              </w:rPr>
            </w:pPr>
          </w:p>
        </w:tc>
      </w:tr>
    </w:tbl>
    <w:p w14:paraId="381FD7FF" w14:textId="77777777" w:rsidR="00AE5FA0" w:rsidRDefault="00AE5FA0">
      <w:pPr>
        <w:rPr>
          <w:rFonts w:ascii="Times New Roman"/>
          <w:sz w:val="20"/>
        </w:rPr>
        <w:sectPr w:rsidR="00AE5FA0">
          <w:pgSz w:w="11910" w:h="16840"/>
          <w:pgMar w:top="1420" w:right="1660" w:bottom="280" w:left="168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114"/>
        <w:gridCol w:w="3909"/>
      </w:tblGrid>
      <w:tr w:rsidR="00AE5FA0" w14:paraId="0ACCCFC2" w14:textId="77777777">
        <w:trPr>
          <w:trHeight w:val="468"/>
        </w:trPr>
        <w:tc>
          <w:tcPr>
            <w:tcW w:w="8300" w:type="dxa"/>
            <w:gridSpan w:val="3"/>
          </w:tcPr>
          <w:p w14:paraId="38AE1E4A" w14:textId="77777777" w:rsidR="00AE5FA0" w:rsidRDefault="008C67CA">
            <w:pPr>
              <w:pStyle w:val="TableParagraph"/>
              <w:spacing w:before="17"/>
              <w:ind w:left="107"/>
              <w:rPr>
                <w:rFonts w:ascii="Microsoft YaHei UI" w:eastAsia="Microsoft YaHei UI"/>
                <w:b/>
                <w:sz w:val="24"/>
              </w:rPr>
            </w:pPr>
            <w:r>
              <w:rPr>
                <w:rFonts w:ascii="Microsoft YaHei UI" w:eastAsia="Microsoft YaHei UI" w:hint="eastAsia"/>
                <w:b/>
                <w:sz w:val="24"/>
              </w:rPr>
              <w:lastRenderedPageBreak/>
              <w:t>八、教材及参考书目</w:t>
            </w:r>
          </w:p>
        </w:tc>
      </w:tr>
      <w:tr w:rsidR="00AE5FA0" w14:paraId="7F25CD6A" w14:textId="77777777">
        <w:trPr>
          <w:trHeight w:val="623"/>
        </w:trPr>
        <w:tc>
          <w:tcPr>
            <w:tcW w:w="1277" w:type="dxa"/>
          </w:tcPr>
          <w:p w14:paraId="6E4AF4E7" w14:textId="77777777" w:rsidR="00AE5FA0" w:rsidRDefault="008C67CA">
            <w:pPr>
              <w:pStyle w:val="TableParagraph"/>
              <w:spacing w:before="95"/>
              <w:ind w:left="107"/>
              <w:rPr>
                <w:rFonts w:ascii="Microsoft YaHei UI" w:eastAsia="Microsoft YaHei UI"/>
                <w:b/>
                <w:sz w:val="24"/>
              </w:rPr>
            </w:pPr>
            <w:r>
              <w:rPr>
                <w:rFonts w:ascii="Microsoft YaHei UI" w:eastAsia="Microsoft YaHei UI" w:hint="eastAsia"/>
                <w:b/>
                <w:sz w:val="24"/>
              </w:rPr>
              <w:t>使用教材</w:t>
            </w:r>
          </w:p>
        </w:tc>
        <w:tc>
          <w:tcPr>
            <w:tcW w:w="7023" w:type="dxa"/>
            <w:gridSpan w:val="2"/>
          </w:tcPr>
          <w:p w14:paraId="07AFD25C" w14:textId="5241E5C6" w:rsidR="00AE5FA0" w:rsidRDefault="001D3C1C">
            <w:pPr>
              <w:pStyle w:val="TableParagraph"/>
              <w:spacing w:before="43"/>
              <w:ind w:left="107"/>
              <w:rPr>
                <w:sz w:val="21"/>
              </w:rPr>
            </w:pPr>
            <w:r w:rsidRPr="00F5572B">
              <w:rPr>
                <w:rFonts w:hint="eastAsia"/>
                <w:spacing w:val="-3"/>
                <w:sz w:val="21"/>
              </w:rPr>
              <w:t>《</w:t>
            </w:r>
            <w:r w:rsidRPr="00F5572B">
              <w:rPr>
                <w:spacing w:val="-3"/>
                <w:sz w:val="21"/>
              </w:rPr>
              <w:t>OpenCV 4计算机视觉：Python语言实现》 / [加] 约瑟夫·豪斯，[爱尔兰] 乔·米尼奇诺 著，刘冰,高博 译/ 机械工业出版社</w:t>
            </w:r>
            <w:r>
              <w:rPr>
                <w:rFonts w:hint="eastAsia"/>
                <w:spacing w:val="-3"/>
                <w:sz w:val="21"/>
              </w:rPr>
              <w:t>，</w:t>
            </w:r>
            <w:r>
              <w:rPr>
                <w:rFonts w:ascii="Times New Roman" w:eastAsia="Times New Roman"/>
                <w:sz w:val="21"/>
              </w:rPr>
              <w:t>2021</w:t>
            </w:r>
            <w:r>
              <w:rPr>
                <w:rFonts w:ascii="Times New Roman" w:eastAsia="Times New Roman"/>
                <w:spacing w:val="-4"/>
                <w:sz w:val="21"/>
              </w:rPr>
              <w:t xml:space="preserve"> </w:t>
            </w:r>
            <w:r>
              <w:rPr>
                <w:sz w:val="21"/>
              </w:rPr>
              <w:t>年。</w:t>
            </w:r>
          </w:p>
        </w:tc>
      </w:tr>
      <w:tr w:rsidR="00AE5FA0" w14:paraId="2452A998" w14:textId="77777777">
        <w:trPr>
          <w:trHeight w:val="6864"/>
        </w:trPr>
        <w:tc>
          <w:tcPr>
            <w:tcW w:w="1277" w:type="dxa"/>
          </w:tcPr>
          <w:p w14:paraId="68464BF9" w14:textId="77777777" w:rsidR="00AE5FA0" w:rsidRDefault="00AE5FA0">
            <w:pPr>
              <w:pStyle w:val="TableParagraph"/>
              <w:rPr>
                <w:sz w:val="24"/>
              </w:rPr>
            </w:pPr>
          </w:p>
          <w:p w14:paraId="6BDD8205" w14:textId="77777777" w:rsidR="00AE5FA0" w:rsidRDefault="00AE5FA0">
            <w:pPr>
              <w:pStyle w:val="TableParagraph"/>
              <w:rPr>
                <w:sz w:val="24"/>
              </w:rPr>
            </w:pPr>
          </w:p>
          <w:p w14:paraId="2BD1EF9B" w14:textId="77777777" w:rsidR="00AE5FA0" w:rsidRDefault="00AE5FA0">
            <w:pPr>
              <w:pStyle w:val="TableParagraph"/>
              <w:rPr>
                <w:sz w:val="24"/>
              </w:rPr>
            </w:pPr>
          </w:p>
          <w:p w14:paraId="2FE1D577" w14:textId="77777777" w:rsidR="00AE5FA0" w:rsidRDefault="00AE5FA0">
            <w:pPr>
              <w:pStyle w:val="TableParagraph"/>
              <w:rPr>
                <w:sz w:val="24"/>
              </w:rPr>
            </w:pPr>
          </w:p>
          <w:p w14:paraId="05C70D00" w14:textId="77777777" w:rsidR="00AE5FA0" w:rsidRDefault="00AE5FA0">
            <w:pPr>
              <w:pStyle w:val="TableParagraph"/>
              <w:rPr>
                <w:sz w:val="24"/>
              </w:rPr>
            </w:pPr>
          </w:p>
          <w:p w14:paraId="404A7983" w14:textId="77777777" w:rsidR="00AE5FA0" w:rsidRDefault="00AE5FA0">
            <w:pPr>
              <w:pStyle w:val="TableParagraph"/>
              <w:rPr>
                <w:sz w:val="24"/>
              </w:rPr>
            </w:pPr>
          </w:p>
          <w:p w14:paraId="04247F7E" w14:textId="77777777" w:rsidR="00AE5FA0" w:rsidRDefault="00AE5FA0">
            <w:pPr>
              <w:pStyle w:val="TableParagraph"/>
              <w:rPr>
                <w:sz w:val="24"/>
              </w:rPr>
            </w:pPr>
          </w:p>
          <w:p w14:paraId="073BC3A4" w14:textId="77777777" w:rsidR="00AE5FA0" w:rsidRDefault="00AE5FA0">
            <w:pPr>
              <w:pStyle w:val="TableParagraph"/>
              <w:rPr>
                <w:sz w:val="24"/>
              </w:rPr>
            </w:pPr>
          </w:p>
          <w:p w14:paraId="1ACD2D44" w14:textId="77777777" w:rsidR="00AE5FA0" w:rsidRDefault="00AE5FA0">
            <w:pPr>
              <w:pStyle w:val="TableParagraph"/>
              <w:rPr>
                <w:sz w:val="24"/>
              </w:rPr>
            </w:pPr>
          </w:p>
          <w:p w14:paraId="4C4E5681" w14:textId="77777777" w:rsidR="00AE5FA0" w:rsidRDefault="00AE5FA0">
            <w:pPr>
              <w:pStyle w:val="TableParagraph"/>
              <w:rPr>
                <w:sz w:val="35"/>
              </w:rPr>
            </w:pPr>
          </w:p>
          <w:p w14:paraId="745973AB" w14:textId="77777777" w:rsidR="00AE5FA0" w:rsidRDefault="008C67CA">
            <w:pPr>
              <w:pStyle w:val="TableParagraph"/>
              <w:ind w:left="107"/>
              <w:rPr>
                <w:rFonts w:ascii="Microsoft YaHei UI" w:eastAsia="Microsoft YaHei UI"/>
                <w:b/>
                <w:sz w:val="24"/>
              </w:rPr>
            </w:pPr>
            <w:r>
              <w:rPr>
                <w:rFonts w:ascii="Microsoft YaHei UI" w:eastAsia="Microsoft YaHei UI" w:hint="eastAsia"/>
                <w:b/>
                <w:sz w:val="24"/>
              </w:rPr>
              <w:t>参考书目</w:t>
            </w:r>
          </w:p>
        </w:tc>
        <w:tc>
          <w:tcPr>
            <w:tcW w:w="7023" w:type="dxa"/>
            <w:gridSpan w:val="2"/>
          </w:tcPr>
          <w:p w14:paraId="26B75B09" w14:textId="77777777" w:rsidR="00AE5FA0" w:rsidRDefault="008C67CA">
            <w:pPr>
              <w:pStyle w:val="TableParagraph"/>
              <w:numPr>
                <w:ilvl w:val="0"/>
                <w:numId w:val="1"/>
              </w:numPr>
              <w:tabs>
                <w:tab w:val="left" w:pos="527"/>
                <w:tab w:val="left" w:pos="528"/>
              </w:tabs>
              <w:spacing w:before="22" w:line="278" w:lineRule="auto"/>
              <w:ind w:right="95"/>
              <w:rPr>
                <w:sz w:val="21"/>
              </w:rPr>
            </w:pPr>
            <w:r>
              <w:rPr>
                <w:sz w:val="21"/>
              </w:rPr>
              <w:t>朱文涛译，</w:t>
            </w:r>
            <w:r>
              <w:rPr>
                <w:rFonts w:ascii="Times New Roman" w:eastAsia="Times New Roman"/>
                <w:sz w:val="21"/>
              </w:rPr>
              <w:t>Jan</w:t>
            </w:r>
            <w:r>
              <w:rPr>
                <w:rFonts w:ascii="Times New Roman" w:eastAsia="Times New Roman"/>
                <w:spacing w:val="-8"/>
                <w:sz w:val="21"/>
              </w:rPr>
              <w:t xml:space="preserve"> </w:t>
            </w:r>
            <w:r>
              <w:rPr>
                <w:rFonts w:ascii="Times New Roman" w:eastAsia="Times New Roman"/>
                <w:sz w:val="21"/>
              </w:rPr>
              <w:t>Erik</w:t>
            </w:r>
            <w:r>
              <w:rPr>
                <w:rFonts w:ascii="Times New Roman" w:eastAsia="Times New Roman"/>
                <w:spacing w:val="-5"/>
                <w:sz w:val="21"/>
              </w:rPr>
              <w:t xml:space="preserve"> </w:t>
            </w:r>
            <w:r>
              <w:rPr>
                <w:rFonts w:ascii="Times New Roman" w:eastAsia="Times New Roman"/>
                <w:sz w:val="21"/>
              </w:rPr>
              <w:t>Solem</w:t>
            </w:r>
            <w:r>
              <w:rPr>
                <w:rFonts w:ascii="Times New Roman" w:eastAsia="Times New Roman"/>
                <w:spacing w:val="-5"/>
                <w:sz w:val="21"/>
              </w:rPr>
              <w:t xml:space="preserve"> </w:t>
            </w:r>
            <w:r>
              <w:rPr>
                <w:sz w:val="21"/>
              </w:rPr>
              <w:t>著，</w:t>
            </w:r>
            <w:r>
              <w:rPr>
                <w:rFonts w:ascii="Times New Roman" w:eastAsia="Times New Roman"/>
                <w:sz w:val="21"/>
              </w:rPr>
              <w:t xml:space="preserve">Python </w:t>
            </w:r>
            <w:r>
              <w:rPr>
                <w:sz w:val="21"/>
              </w:rPr>
              <w:t>计算机视觉编程，人民邮电出版社，</w:t>
            </w:r>
            <w:r>
              <w:rPr>
                <w:rFonts w:ascii="Times New Roman" w:eastAsia="Times New Roman"/>
                <w:sz w:val="21"/>
              </w:rPr>
              <w:t>2014</w:t>
            </w:r>
            <w:r>
              <w:rPr>
                <w:rFonts w:ascii="Times New Roman" w:eastAsia="Times New Roman"/>
                <w:spacing w:val="-3"/>
                <w:sz w:val="21"/>
              </w:rPr>
              <w:t xml:space="preserve"> </w:t>
            </w:r>
            <w:r>
              <w:rPr>
                <w:sz w:val="21"/>
              </w:rPr>
              <w:t>年。</w:t>
            </w:r>
          </w:p>
          <w:p w14:paraId="632C421B" w14:textId="77777777" w:rsidR="00AE5FA0" w:rsidRDefault="008C67CA">
            <w:pPr>
              <w:pStyle w:val="TableParagraph"/>
              <w:numPr>
                <w:ilvl w:val="0"/>
                <w:numId w:val="1"/>
              </w:numPr>
              <w:tabs>
                <w:tab w:val="left" w:pos="527"/>
                <w:tab w:val="left" w:pos="528"/>
              </w:tabs>
              <w:spacing w:line="278" w:lineRule="auto"/>
              <w:ind w:right="95"/>
              <w:rPr>
                <w:sz w:val="21"/>
              </w:rPr>
            </w:pPr>
            <w:r>
              <w:rPr>
                <w:rFonts w:ascii="Times New Roman" w:eastAsia="Times New Roman"/>
                <w:spacing w:val="-2"/>
                <w:sz w:val="21"/>
              </w:rPr>
              <w:t>Simon</w:t>
            </w:r>
            <w:r>
              <w:rPr>
                <w:rFonts w:ascii="Times New Roman" w:eastAsia="Times New Roman"/>
                <w:spacing w:val="-12"/>
                <w:sz w:val="21"/>
              </w:rPr>
              <w:t xml:space="preserve"> </w:t>
            </w:r>
            <w:r>
              <w:rPr>
                <w:rFonts w:ascii="Times New Roman" w:eastAsia="Times New Roman"/>
                <w:spacing w:val="-2"/>
                <w:sz w:val="21"/>
              </w:rPr>
              <w:t>J</w:t>
            </w:r>
            <w:r>
              <w:rPr>
                <w:rFonts w:ascii="Times New Roman" w:eastAsia="Times New Roman"/>
                <w:spacing w:val="-9"/>
                <w:sz w:val="21"/>
              </w:rPr>
              <w:t xml:space="preserve">. </w:t>
            </w:r>
            <w:r>
              <w:rPr>
                <w:rFonts w:ascii="Times New Roman" w:eastAsia="Times New Roman"/>
                <w:spacing w:val="-2"/>
                <w:sz w:val="21"/>
              </w:rPr>
              <w:t>D.</w:t>
            </w:r>
            <w:r>
              <w:rPr>
                <w:rFonts w:ascii="Times New Roman" w:eastAsia="Times New Roman"/>
                <w:spacing w:val="-14"/>
                <w:sz w:val="21"/>
              </w:rPr>
              <w:t xml:space="preserve"> </w:t>
            </w:r>
            <w:r>
              <w:rPr>
                <w:rFonts w:ascii="Times New Roman" w:eastAsia="Times New Roman"/>
                <w:spacing w:val="-2"/>
                <w:sz w:val="21"/>
              </w:rPr>
              <w:t>Prince</w:t>
            </w:r>
            <w:r>
              <w:rPr>
                <w:rFonts w:ascii="Times New Roman" w:eastAsia="Times New Roman"/>
                <w:spacing w:val="1"/>
                <w:sz w:val="21"/>
              </w:rPr>
              <w:t xml:space="preserve"> </w:t>
            </w:r>
            <w:r>
              <w:rPr>
                <w:spacing w:val="-1"/>
                <w:sz w:val="21"/>
              </w:rPr>
              <w:t>著，计算机视觉：模型、学习和推理，机械工业出版</w:t>
            </w:r>
            <w:r>
              <w:rPr>
                <w:sz w:val="21"/>
              </w:rPr>
              <w:t>社，</w:t>
            </w:r>
            <w:r>
              <w:rPr>
                <w:rFonts w:ascii="Times New Roman" w:eastAsia="Times New Roman"/>
                <w:sz w:val="21"/>
              </w:rPr>
              <w:t>2017</w:t>
            </w:r>
            <w:r>
              <w:rPr>
                <w:rFonts w:ascii="Times New Roman" w:eastAsia="Times New Roman"/>
                <w:spacing w:val="-3"/>
                <w:sz w:val="21"/>
              </w:rPr>
              <w:t xml:space="preserve"> </w:t>
            </w:r>
            <w:r>
              <w:rPr>
                <w:sz w:val="21"/>
              </w:rPr>
              <w:t>年。</w:t>
            </w:r>
          </w:p>
          <w:p w14:paraId="33F0FDD8" w14:textId="77777777" w:rsidR="00AE5FA0" w:rsidRDefault="008C67CA">
            <w:pPr>
              <w:pStyle w:val="TableParagraph"/>
              <w:numPr>
                <w:ilvl w:val="0"/>
                <w:numId w:val="1"/>
              </w:numPr>
              <w:tabs>
                <w:tab w:val="left" w:pos="527"/>
                <w:tab w:val="left" w:pos="528"/>
              </w:tabs>
              <w:spacing w:line="269" w:lineRule="exact"/>
              <w:ind w:hanging="421"/>
              <w:rPr>
                <w:sz w:val="21"/>
              </w:rPr>
            </w:pPr>
            <w:proofErr w:type="spellStart"/>
            <w:r>
              <w:rPr>
                <w:rFonts w:ascii="Times New Roman" w:eastAsia="Times New Roman"/>
                <w:sz w:val="21"/>
              </w:rPr>
              <w:t>Rajalingappaa</w:t>
            </w:r>
            <w:proofErr w:type="spellEnd"/>
            <w:r>
              <w:rPr>
                <w:rFonts w:ascii="Times New Roman" w:eastAsia="Times New Roman"/>
                <w:spacing w:val="-4"/>
                <w:sz w:val="21"/>
              </w:rPr>
              <w:t xml:space="preserve"> </w:t>
            </w:r>
            <w:proofErr w:type="spellStart"/>
            <w:r>
              <w:rPr>
                <w:rFonts w:ascii="Times New Roman" w:eastAsia="Times New Roman"/>
                <w:sz w:val="21"/>
              </w:rPr>
              <w:t>Shanmugamani</w:t>
            </w:r>
            <w:proofErr w:type="spellEnd"/>
            <w:r>
              <w:rPr>
                <w:rFonts w:ascii="Times New Roman" w:eastAsia="Times New Roman"/>
                <w:sz w:val="21"/>
              </w:rPr>
              <w:t xml:space="preserve"> </w:t>
            </w:r>
            <w:r>
              <w:rPr>
                <w:sz w:val="21"/>
              </w:rPr>
              <w:t>著，计算机视觉深度学习，</w:t>
            </w:r>
            <w:r>
              <w:rPr>
                <w:rFonts w:ascii="Times New Roman" w:eastAsia="Times New Roman"/>
                <w:sz w:val="21"/>
              </w:rPr>
              <w:t>2018</w:t>
            </w:r>
            <w:r>
              <w:rPr>
                <w:rFonts w:ascii="Times New Roman" w:eastAsia="Times New Roman"/>
                <w:spacing w:val="-3"/>
                <w:sz w:val="21"/>
              </w:rPr>
              <w:t xml:space="preserve"> </w:t>
            </w:r>
            <w:r>
              <w:rPr>
                <w:sz w:val="21"/>
              </w:rPr>
              <w:t>年。</w:t>
            </w:r>
          </w:p>
          <w:p w14:paraId="3F4720DC" w14:textId="77777777" w:rsidR="00AE5FA0" w:rsidRDefault="008C67CA">
            <w:pPr>
              <w:pStyle w:val="TableParagraph"/>
              <w:numPr>
                <w:ilvl w:val="0"/>
                <w:numId w:val="1"/>
              </w:numPr>
              <w:tabs>
                <w:tab w:val="left" w:pos="527"/>
                <w:tab w:val="left" w:pos="528"/>
              </w:tabs>
              <w:spacing w:before="43"/>
              <w:ind w:hanging="421"/>
              <w:rPr>
                <w:sz w:val="21"/>
              </w:rPr>
            </w:pPr>
            <w:r>
              <w:rPr>
                <w:rFonts w:ascii="Times New Roman" w:eastAsia="Times New Roman"/>
                <w:sz w:val="21"/>
              </w:rPr>
              <w:t>Reinhard</w:t>
            </w:r>
            <w:r>
              <w:rPr>
                <w:rFonts w:ascii="Times New Roman" w:eastAsia="Times New Roman"/>
                <w:spacing w:val="-3"/>
                <w:sz w:val="21"/>
              </w:rPr>
              <w:t xml:space="preserve"> </w:t>
            </w:r>
            <w:r>
              <w:rPr>
                <w:rFonts w:ascii="Times New Roman" w:eastAsia="Times New Roman"/>
                <w:sz w:val="21"/>
              </w:rPr>
              <w:t>Klette</w:t>
            </w:r>
            <w:r>
              <w:rPr>
                <w:rFonts w:ascii="Times New Roman" w:eastAsia="Times New Roman"/>
                <w:spacing w:val="-2"/>
                <w:sz w:val="21"/>
              </w:rPr>
              <w:t xml:space="preserve"> </w:t>
            </w:r>
            <w:r>
              <w:rPr>
                <w:sz w:val="21"/>
              </w:rPr>
              <w:t>著，计算机视觉概要，</w:t>
            </w:r>
            <w:r>
              <w:rPr>
                <w:rFonts w:ascii="Times New Roman" w:eastAsia="Times New Roman"/>
                <w:sz w:val="21"/>
              </w:rPr>
              <w:t>2014</w:t>
            </w:r>
            <w:r>
              <w:rPr>
                <w:rFonts w:ascii="Times New Roman" w:eastAsia="Times New Roman"/>
                <w:spacing w:val="-2"/>
                <w:sz w:val="21"/>
              </w:rPr>
              <w:t xml:space="preserve"> </w:t>
            </w:r>
            <w:r>
              <w:rPr>
                <w:sz w:val="21"/>
              </w:rPr>
              <w:t>年。</w:t>
            </w:r>
          </w:p>
          <w:p w14:paraId="26C46626" w14:textId="77777777" w:rsidR="00AE5FA0" w:rsidRDefault="008C67CA">
            <w:pPr>
              <w:pStyle w:val="TableParagraph"/>
              <w:numPr>
                <w:ilvl w:val="0"/>
                <w:numId w:val="1"/>
              </w:numPr>
              <w:tabs>
                <w:tab w:val="left" w:pos="527"/>
                <w:tab w:val="left" w:pos="528"/>
              </w:tabs>
              <w:spacing w:before="43" w:line="278" w:lineRule="auto"/>
              <w:ind w:right="95"/>
              <w:rPr>
                <w:sz w:val="21"/>
              </w:rPr>
            </w:pPr>
            <w:r>
              <w:rPr>
                <w:spacing w:val="-3"/>
                <w:sz w:val="21"/>
              </w:rPr>
              <w:t>福赛斯</w:t>
            </w:r>
            <w:r>
              <w:rPr>
                <w:rFonts w:ascii="Times New Roman" w:eastAsia="Times New Roman"/>
                <w:spacing w:val="-3"/>
                <w:sz w:val="21"/>
              </w:rPr>
              <w:t>(David</w:t>
            </w:r>
            <w:r>
              <w:rPr>
                <w:rFonts w:ascii="Times New Roman" w:eastAsia="Times New Roman"/>
                <w:spacing w:val="-24"/>
                <w:sz w:val="21"/>
              </w:rPr>
              <w:t xml:space="preserve"> </w:t>
            </w:r>
            <w:r>
              <w:rPr>
                <w:rFonts w:ascii="Times New Roman" w:eastAsia="Times New Roman"/>
                <w:spacing w:val="-2"/>
                <w:sz w:val="21"/>
              </w:rPr>
              <w:t>A.</w:t>
            </w:r>
            <w:r>
              <w:rPr>
                <w:rFonts w:ascii="Times New Roman" w:eastAsia="Times New Roman"/>
                <w:spacing w:val="-12"/>
                <w:sz w:val="21"/>
              </w:rPr>
              <w:t xml:space="preserve"> </w:t>
            </w:r>
            <w:r>
              <w:rPr>
                <w:rFonts w:ascii="Times New Roman" w:eastAsia="Times New Roman"/>
                <w:spacing w:val="-2"/>
                <w:sz w:val="21"/>
              </w:rPr>
              <w:t>Forsyth)/</w:t>
            </w:r>
            <w:proofErr w:type="gramStart"/>
            <w:r>
              <w:rPr>
                <w:spacing w:val="-2"/>
                <w:sz w:val="21"/>
              </w:rPr>
              <w:t>泊斯</w:t>
            </w:r>
            <w:proofErr w:type="gramEnd"/>
            <w:r>
              <w:rPr>
                <w:rFonts w:ascii="Times New Roman" w:eastAsia="Times New Roman"/>
                <w:spacing w:val="-2"/>
                <w:sz w:val="21"/>
              </w:rPr>
              <w:t>(Jean</w:t>
            </w:r>
            <w:r>
              <w:rPr>
                <w:rFonts w:ascii="Times New Roman" w:eastAsia="Times New Roman"/>
                <w:spacing w:val="-17"/>
                <w:sz w:val="21"/>
              </w:rPr>
              <w:t xml:space="preserve"> </w:t>
            </w:r>
            <w:r>
              <w:rPr>
                <w:rFonts w:ascii="Times New Roman" w:eastAsia="Times New Roman"/>
                <w:spacing w:val="-2"/>
                <w:sz w:val="21"/>
              </w:rPr>
              <w:t>Ponce)</w:t>
            </w:r>
            <w:r>
              <w:rPr>
                <w:spacing w:val="-2"/>
                <w:sz w:val="21"/>
              </w:rPr>
              <w:t>著，计算机视觉：一种现代方</w:t>
            </w:r>
            <w:r>
              <w:rPr>
                <w:sz w:val="21"/>
              </w:rPr>
              <w:t>法，电子工业出版社，</w:t>
            </w:r>
            <w:r>
              <w:rPr>
                <w:rFonts w:ascii="Times New Roman" w:eastAsia="Times New Roman"/>
                <w:sz w:val="21"/>
              </w:rPr>
              <w:t>2012</w:t>
            </w:r>
            <w:r>
              <w:rPr>
                <w:rFonts w:ascii="Times New Roman" w:eastAsia="Times New Roman"/>
                <w:spacing w:val="-1"/>
                <w:sz w:val="21"/>
              </w:rPr>
              <w:t xml:space="preserve"> </w:t>
            </w:r>
            <w:r>
              <w:rPr>
                <w:sz w:val="21"/>
              </w:rPr>
              <w:t>年。</w:t>
            </w:r>
          </w:p>
          <w:p w14:paraId="578F8B8E" w14:textId="77777777" w:rsidR="00AE5FA0" w:rsidRDefault="008C67CA">
            <w:pPr>
              <w:pStyle w:val="TableParagraph"/>
              <w:numPr>
                <w:ilvl w:val="0"/>
                <w:numId w:val="1"/>
              </w:numPr>
              <w:tabs>
                <w:tab w:val="left" w:pos="527"/>
                <w:tab w:val="left" w:pos="528"/>
              </w:tabs>
              <w:ind w:right="-15" w:hanging="421"/>
              <w:rPr>
                <w:sz w:val="21"/>
              </w:rPr>
            </w:pPr>
            <w:proofErr w:type="gramStart"/>
            <w:r>
              <w:rPr>
                <w:spacing w:val="-19"/>
                <w:sz w:val="21"/>
              </w:rPr>
              <w:t>马颂德</w:t>
            </w:r>
            <w:proofErr w:type="gramEnd"/>
            <w:r>
              <w:rPr>
                <w:spacing w:val="-19"/>
                <w:sz w:val="21"/>
              </w:rPr>
              <w:t>，张正友，计算机视觉：计算理论与算法。科学出版社，</w:t>
            </w:r>
            <w:r>
              <w:rPr>
                <w:rFonts w:ascii="Times New Roman" w:eastAsia="Times New Roman"/>
                <w:spacing w:val="-1"/>
                <w:sz w:val="21"/>
              </w:rPr>
              <w:t>2003</w:t>
            </w:r>
            <w:r>
              <w:rPr>
                <w:rFonts w:ascii="Times New Roman" w:eastAsia="Times New Roman"/>
                <w:spacing w:val="-12"/>
                <w:sz w:val="21"/>
              </w:rPr>
              <w:t xml:space="preserve"> </w:t>
            </w:r>
            <w:r>
              <w:rPr>
                <w:spacing w:val="-1"/>
                <w:sz w:val="21"/>
              </w:rPr>
              <w:t>年。</w:t>
            </w:r>
          </w:p>
          <w:p w14:paraId="38E9B8ED" w14:textId="77777777" w:rsidR="00AE5FA0" w:rsidRDefault="008C67CA">
            <w:pPr>
              <w:pStyle w:val="TableParagraph"/>
              <w:numPr>
                <w:ilvl w:val="0"/>
                <w:numId w:val="1"/>
              </w:numPr>
              <w:tabs>
                <w:tab w:val="left" w:pos="527"/>
                <w:tab w:val="left" w:pos="528"/>
              </w:tabs>
              <w:spacing w:before="43" w:line="278" w:lineRule="auto"/>
              <w:ind w:right="-15"/>
              <w:rPr>
                <w:sz w:val="21"/>
              </w:rPr>
            </w:pPr>
            <w:r>
              <w:rPr>
                <w:rFonts w:ascii="Times New Roman" w:eastAsia="Times New Roman"/>
                <w:sz w:val="21"/>
              </w:rPr>
              <w:t>Adrian</w:t>
            </w:r>
            <w:r>
              <w:rPr>
                <w:rFonts w:ascii="Times New Roman" w:eastAsia="Times New Roman"/>
                <w:spacing w:val="-1"/>
                <w:sz w:val="21"/>
              </w:rPr>
              <w:t xml:space="preserve"> </w:t>
            </w:r>
            <w:proofErr w:type="spellStart"/>
            <w:r>
              <w:rPr>
                <w:rFonts w:ascii="Times New Roman" w:eastAsia="Times New Roman"/>
                <w:sz w:val="21"/>
              </w:rPr>
              <w:t>Kaehler</w:t>
            </w:r>
            <w:proofErr w:type="spellEnd"/>
            <w:r>
              <w:rPr>
                <w:rFonts w:ascii="Times New Roman" w:eastAsia="Times New Roman"/>
                <w:spacing w:val="-1"/>
                <w:sz w:val="21"/>
              </w:rPr>
              <w:t xml:space="preserve"> / </w:t>
            </w:r>
            <w:r>
              <w:rPr>
                <w:rFonts w:ascii="Times New Roman" w:eastAsia="Times New Roman"/>
                <w:sz w:val="21"/>
              </w:rPr>
              <w:t>Gary</w:t>
            </w:r>
            <w:r>
              <w:rPr>
                <w:rFonts w:ascii="Times New Roman" w:eastAsia="Times New Roman"/>
                <w:spacing w:val="-6"/>
                <w:sz w:val="21"/>
              </w:rPr>
              <w:t xml:space="preserve"> </w:t>
            </w:r>
            <w:proofErr w:type="spellStart"/>
            <w:r>
              <w:rPr>
                <w:rFonts w:ascii="Times New Roman" w:eastAsia="Times New Roman"/>
                <w:sz w:val="21"/>
              </w:rPr>
              <w:t>Bradski</w:t>
            </w:r>
            <w:proofErr w:type="spellEnd"/>
            <w:r>
              <w:rPr>
                <w:rFonts w:ascii="Times New Roman" w:eastAsia="Times New Roman"/>
                <w:spacing w:val="-2"/>
                <w:sz w:val="21"/>
              </w:rPr>
              <w:t xml:space="preserve"> </w:t>
            </w:r>
            <w:r>
              <w:rPr>
                <w:sz w:val="21"/>
              </w:rPr>
              <w:t>著，</w:t>
            </w:r>
            <w:r>
              <w:rPr>
                <w:rFonts w:ascii="Times New Roman" w:eastAsia="Times New Roman"/>
                <w:sz w:val="21"/>
              </w:rPr>
              <w:t>Learning OpenCV 3</w:t>
            </w:r>
            <w:r>
              <w:rPr>
                <w:sz w:val="21"/>
              </w:rPr>
              <w:t>，</w:t>
            </w:r>
            <w:r>
              <w:rPr>
                <w:rFonts w:ascii="Times New Roman" w:eastAsia="Times New Roman"/>
                <w:sz w:val="21"/>
              </w:rPr>
              <w:t>O'Reilly Media</w:t>
            </w:r>
            <w:r>
              <w:rPr>
                <w:sz w:val="21"/>
              </w:rPr>
              <w:t>，</w:t>
            </w:r>
            <w:r>
              <w:rPr>
                <w:spacing w:val="-102"/>
                <w:sz w:val="21"/>
              </w:rPr>
              <w:t xml:space="preserve"> </w:t>
            </w:r>
            <w:r>
              <w:rPr>
                <w:rFonts w:ascii="Times New Roman" w:eastAsia="Times New Roman"/>
                <w:sz w:val="21"/>
              </w:rPr>
              <w:t>2017</w:t>
            </w:r>
            <w:r>
              <w:rPr>
                <w:rFonts w:ascii="Times New Roman" w:eastAsia="Times New Roman"/>
                <w:spacing w:val="-2"/>
                <w:sz w:val="21"/>
              </w:rPr>
              <w:t xml:space="preserve"> </w:t>
            </w:r>
            <w:r>
              <w:rPr>
                <w:sz w:val="21"/>
              </w:rPr>
              <w:t>年。</w:t>
            </w:r>
          </w:p>
          <w:p w14:paraId="79683CFA" w14:textId="77777777" w:rsidR="00AE5FA0" w:rsidRDefault="008C67CA">
            <w:pPr>
              <w:pStyle w:val="TableParagraph"/>
              <w:numPr>
                <w:ilvl w:val="0"/>
                <w:numId w:val="1"/>
              </w:numPr>
              <w:tabs>
                <w:tab w:val="left" w:pos="527"/>
                <w:tab w:val="left" w:pos="528"/>
              </w:tabs>
              <w:spacing w:line="269" w:lineRule="exact"/>
              <w:ind w:right="-15" w:hanging="421"/>
              <w:rPr>
                <w:sz w:val="21"/>
              </w:rPr>
            </w:pPr>
            <w:r>
              <w:rPr>
                <w:sz w:val="21"/>
              </w:rPr>
              <w:t>（美</w:t>
            </w:r>
            <w:r>
              <w:rPr>
                <w:spacing w:val="-25"/>
                <w:sz w:val="21"/>
              </w:rPr>
              <w:t>）</w:t>
            </w:r>
            <w:r>
              <w:rPr>
                <w:spacing w:val="-28"/>
                <w:sz w:val="21"/>
              </w:rPr>
              <w:t>冈萨雷斯，</w:t>
            </w:r>
            <w:r>
              <w:rPr>
                <w:sz w:val="21"/>
              </w:rPr>
              <w:t>（</w:t>
            </w:r>
            <w:r>
              <w:rPr>
                <w:spacing w:val="-3"/>
                <w:sz w:val="21"/>
              </w:rPr>
              <w:t>美</w:t>
            </w:r>
            <w:r>
              <w:rPr>
                <w:spacing w:val="-22"/>
                <w:sz w:val="21"/>
              </w:rPr>
              <w:t>）</w:t>
            </w:r>
            <w:r>
              <w:rPr>
                <w:spacing w:val="-9"/>
                <w:sz w:val="21"/>
              </w:rPr>
              <w:t>伍兹著，阮秋琦等译．数字图像处理</w:t>
            </w:r>
            <w:r>
              <w:rPr>
                <w:spacing w:val="-3"/>
                <w:sz w:val="21"/>
              </w:rPr>
              <w:t>（</w:t>
            </w:r>
            <w:r>
              <w:rPr>
                <w:sz w:val="21"/>
              </w:rPr>
              <w:t>第</w:t>
            </w:r>
            <w:r>
              <w:rPr>
                <w:spacing w:val="-52"/>
                <w:sz w:val="21"/>
              </w:rPr>
              <w:t xml:space="preserve"> </w:t>
            </w:r>
            <w:r>
              <w:rPr>
                <w:rFonts w:ascii="Times New Roman" w:eastAsia="Times New Roman"/>
                <w:sz w:val="21"/>
              </w:rPr>
              <w:t>3</w:t>
            </w:r>
            <w:r>
              <w:rPr>
                <w:rFonts w:ascii="Times New Roman" w:eastAsia="Times New Roman"/>
                <w:spacing w:val="-3"/>
                <w:sz w:val="21"/>
              </w:rPr>
              <w:t xml:space="preserve"> </w:t>
            </w:r>
            <w:r>
              <w:rPr>
                <w:sz w:val="21"/>
              </w:rPr>
              <w:t>版）</w:t>
            </w:r>
          </w:p>
          <w:p w14:paraId="2EF83DB4" w14:textId="77777777" w:rsidR="00AE5FA0" w:rsidRDefault="008C67CA">
            <w:pPr>
              <w:pStyle w:val="TableParagraph"/>
              <w:spacing w:before="43"/>
              <w:ind w:left="527"/>
              <w:rPr>
                <w:sz w:val="21"/>
              </w:rPr>
            </w:pPr>
            <w:r>
              <w:rPr>
                <w:rFonts w:ascii="Times New Roman" w:eastAsia="Times New Roman"/>
                <w:sz w:val="21"/>
              </w:rPr>
              <w:t>[M]</w:t>
            </w:r>
            <w:r>
              <w:rPr>
                <w:sz w:val="21"/>
              </w:rPr>
              <w:t>．电子工业出版社，</w:t>
            </w:r>
            <w:r>
              <w:rPr>
                <w:rFonts w:ascii="Times New Roman" w:eastAsia="Times New Roman"/>
                <w:sz w:val="21"/>
              </w:rPr>
              <w:t>2011</w:t>
            </w:r>
            <w:r>
              <w:rPr>
                <w:sz w:val="21"/>
              </w:rPr>
              <w:t>。</w:t>
            </w:r>
          </w:p>
          <w:p w14:paraId="0463F80A" w14:textId="77777777" w:rsidR="00AE5FA0" w:rsidRDefault="008C67CA">
            <w:pPr>
              <w:pStyle w:val="TableParagraph"/>
              <w:numPr>
                <w:ilvl w:val="0"/>
                <w:numId w:val="1"/>
              </w:numPr>
              <w:tabs>
                <w:tab w:val="left" w:pos="527"/>
                <w:tab w:val="left" w:pos="528"/>
              </w:tabs>
              <w:spacing w:before="43"/>
              <w:ind w:hanging="421"/>
              <w:rPr>
                <w:sz w:val="21"/>
              </w:rPr>
            </w:pPr>
            <w:r>
              <w:rPr>
                <w:sz w:val="21"/>
              </w:rPr>
              <w:t>章毓晋编著，计算机视觉教程，人民邮电出版社，</w:t>
            </w:r>
            <w:r>
              <w:rPr>
                <w:rFonts w:ascii="Times New Roman" w:eastAsia="Times New Roman"/>
                <w:sz w:val="21"/>
              </w:rPr>
              <w:t>2011</w:t>
            </w:r>
            <w:r>
              <w:rPr>
                <w:rFonts w:ascii="Times New Roman" w:eastAsia="Times New Roman"/>
                <w:spacing w:val="-13"/>
                <w:sz w:val="21"/>
              </w:rPr>
              <w:t xml:space="preserve"> </w:t>
            </w:r>
            <w:r>
              <w:rPr>
                <w:sz w:val="21"/>
              </w:rPr>
              <w:t>年。</w:t>
            </w:r>
          </w:p>
          <w:p w14:paraId="0A2F3C5A" w14:textId="77777777" w:rsidR="00AE5FA0" w:rsidRDefault="008C67CA">
            <w:pPr>
              <w:pStyle w:val="TableParagraph"/>
              <w:numPr>
                <w:ilvl w:val="0"/>
                <w:numId w:val="1"/>
              </w:numPr>
              <w:tabs>
                <w:tab w:val="left" w:pos="528"/>
              </w:tabs>
              <w:spacing w:before="43"/>
              <w:ind w:right="-15" w:hanging="421"/>
              <w:rPr>
                <w:sz w:val="21"/>
              </w:rPr>
            </w:pPr>
            <w:r>
              <w:rPr>
                <w:spacing w:val="-2"/>
                <w:sz w:val="21"/>
              </w:rPr>
              <w:t>孙国栋</w:t>
            </w:r>
            <w:r>
              <w:rPr>
                <w:rFonts w:ascii="Times New Roman" w:eastAsia="Times New Roman"/>
                <w:spacing w:val="15"/>
                <w:sz w:val="21"/>
              </w:rPr>
              <w:t xml:space="preserve">, </w:t>
            </w:r>
            <w:r>
              <w:rPr>
                <w:spacing w:val="-15"/>
                <w:sz w:val="21"/>
              </w:rPr>
              <w:t>赵大兴编著，机器视觉检测理论与算法，科学出版社，</w:t>
            </w:r>
            <w:r>
              <w:rPr>
                <w:rFonts w:ascii="Times New Roman" w:eastAsia="Times New Roman"/>
                <w:spacing w:val="-1"/>
                <w:sz w:val="21"/>
              </w:rPr>
              <w:t>2015</w:t>
            </w:r>
            <w:r>
              <w:rPr>
                <w:rFonts w:ascii="Times New Roman" w:eastAsia="Times New Roman"/>
                <w:spacing w:val="-11"/>
                <w:sz w:val="21"/>
              </w:rPr>
              <w:t xml:space="preserve"> </w:t>
            </w:r>
            <w:r>
              <w:rPr>
                <w:spacing w:val="-1"/>
                <w:sz w:val="21"/>
              </w:rPr>
              <w:t>年。</w:t>
            </w:r>
          </w:p>
          <w:p w14:paraId="512AFC52" w14:textId="77777777" w:rsidR="00AE5FA0" w:rsidRDefault="008C67CA">
            <w:pPr>
              <w:pStyle w:val="TableParagraph"/>
              <w:numPr>
                <w:ilvl w:val="0"/>
                <w:numId w:val="1"/>
              </w:numPr>
              <w:tabs>
                <w:tab w:val="left" w:pos="528"/>
              </w:tabs>
              <w:spacing w:before="43" w:line="278" w:lineRule="auto"/>
              <w:ind w:right="95"/>
              <w:rPr>
                <w:sz w:val="21"/>
              </w:rPr>
            </w:pPr>
            <w:r>
              <w:rPr>
                <w:spacing w:val="-10"/>
                <w:sz w:val="21"/>
              </w:rPr>
              <w:t>陈兵旗编著，机器视觉技术及其应用实例详解，化学工业出版社，</w:t>
            </w:r>
            <w:r>
              <w:rPr>
                <w:rFonts w:ascii="Times New Roman" w:eastAsia="Times New Roman"/>
                <w:spacing w:val="-10"/>
                <w:sz w:val="21"/>
              </w:rPr>
              <w:t>2014</w:t>
            </w:r>
            <w:r>
              <w:rPr>
                <w:rFonts w:ascii="Times New Roman" w:eastAsia="Times New Roman"/>
                <w:spacing w:val="1"/>
                <w:sz w:val="21"/>
              </w:rPr>
              <w:t xml:space="preserve"> </w:t>
            </w:r>
            <w:r>
              <w:rPr>
                <w:sz w:val="21"/>
              </w:rPr>
              <w:t>年。</w:t>
            </w:r>
          </w:p>
          <w:p w14:paraId="791EB565" w14:textId="77777777" w:rsidR="00AE5FA0" w:rsidRDefault="008C67CA">
            <w:pPr>
              <w:pStyle w:val="TableParagraph"/>
              <w:numPr>
                <w:ilvl w:val="0"/>
                <w:numId w:val="1"/>
              </w:numPr>
              <w:tabs>
                <w:tab w:val="left" w:pos="528"/>
              </w:tabs>
              <w:ind w:hanging="421"/>
              <w:rPr>
                <w:sz w:val="21"/>
              </w:rPr>
            </w:pPr>
            <w:r>
              <w:rPr>
                <w:rFonts w:ascii="Times New Roman" w:eastAsia="Times New Roman"/>
                <w:sz w:val="21"/>
              </w:rPr>
              <w:t>Adrian</w:t>
            </w:r>
            <w:r>
              <w:rPr>
                <w:rFonts w:ascii="Times New Roman" w:eastAsia="Times New Roman"/>
                <w:spacing w:val="-6"/>
                <w:sz w:val="21"/>
              </w:rPr>
              <w:t xml:space="preserve"> </w:t>
            </w:r>
            <w:r>
              <w:rPr>
                <w:rFonts w:ascii="Times New Roman" w:eastAsia="Times New Roman"/>
                <w:sz w:val="21"/>
              </w:rPr>
              <w:t>Rosebrock</w:t>
            </w:r>
            <w:r>
              <w:rPr>
                <w:rFonts w:ascii="Times New Roman" w:eastAsia="Times New Roman"/>
                <w:spacing w:val="-2"/>
                <w:sz w:val="21"/>
              </w:rPr>
              <w:t xml:space="preserve"> </w:t>
            </w:r>
            <w:r>
              <w:rPr>
                <w:sz w:val="21"/>
              </w:rPr>
              <w:t>编，</w:t>
            </w:r>
            <w:r>
              <w:rPr>
                <w:rFonts w:ascii="Times New Roman" w:eastAsia="Times New Roman"/>
                <w:sz w:val="21"/>
              </w:rPr>
              <w:t>Deep</w:t>
            </w:r>
            <w:r>
              <w:rPr>
                <w:rFonts w:ascii="Times New Roman" w:eastAsia="Times New Roman"/>
                <w:spacing w:val="-5"/>
                <w:sz w:val="21"/>
              </w:rPr>
              <w:t xml:space="preserve"> </w:t>
            </w:r>
            <w:r>
              <w:rPr>
                <w:rFonts w:ascii="Times New Roman" w:eastAsia="Times New Roman"/>
                <w:sz w:val="21"/>
              </w:rPr>
              <w:t>Learning</w:t>
            </w:r>
            <w:r>
              <w:rPr>
                <w:rFonts w:ascii="Times New Roman" w:eastAsia="Times New Roman"/>
                <w:spacing w:val="-3"/>
                <w:sz w:val="21"/>
              </w:rPr>
              <w:t xml:space="preserve"> </w:t>
            </w:r>
            <w:r>
              <w:rPr>
                <w:rFonts w:ascii="Times New Roman" w:eastAsia="Times New Roman"/>
                <w:sz w:val="21"/>
              </w:rPr>
              <w:t>for</w:t>
            </w:r>
            <w:r>
              <w:rPr>
                <w:rFonts w:ascii="Times New Roman" w:eastAsia="Times New Roman"/>
                <w:spacing w:val="-3"/>
                <w:sz w:val="21"/>
              </w:rPr>
              <w:t xml:space="preserve"> </w:t>
            </w:r>
            <w:r>
              <w:rPr>
                <w:rFonts w:ascii="Times New Roman" w:eastAsia="Times New Roman"/>
                <w:sz w:val="21"/>
              </w:rPr>
              <w:t>Computer</w:t>
            </w:r>
            <w:r>
              <w:rPr>
                <w:rFonts w:ascii="Times New Roman" w:eastAsia="Times New Roman"/>
                <w:spacing w:val="-8"/>
                <w:sz w:val="21"/>
              </w:rPr>
              <w:t xml:space="preserve"> </w:t>
            </w:r>
            <w:r>
              <w:rPr>
                <w:rFonts w:ascii="Times New Roman" w:eastAsia="Times New Roman"/>
                <w:sz w:val="21"/>
              </w:rPr>
              <w:t>Vision</w:t>
            </w:r>
            <w:r>
              <w:rPr>
                <w:rFonts w:ascii="Times New Roman" w:eastAsia="Times New Roman"/>
                <w:spacing w:val="-2"/>
                <w:sz w:val="21"/>
              </w:rPr>
              <w:t xml:space="preserve"> </w:t>
            </w:r>
            <w:r>
              <w:rPr>
                <w:rFonts w:ascii="Times New Roman" w:eastAsia="Times New Roman"/>
                <w:sz w:val="21"/>
              </w:rPr>
              <w:t>with</w:t>
            </w:r>
            <w:r>
              <w:rPr>
                <w:rFonts w:ascii="Times New Roman" w:eastAsia="Times New Roman"/>
                <w:spacing w:val="-6"/>
                <w:sz w:val="21"/>
              </w:rPr>
              <w:t xml:space="preserve"> </w:t>
            </w:r>
            <w:r>
              <w:rPr>
                <w:rFonts w:ascii="Times New Roman" w:eastAsia="Times New Roman"/>
                <w:sz w:val="21"/>
              </w:rPr>
              <w:t>Python</w:t>
            </w:r>
            <w:r>
              <w:rPr>
                <w:sz w:val="21"/>
              </w:rPr>
              <w:t>，</w:t>
            </w:r>
          </w:p>
          <w:p w14:paraId="2A21DB34" w14:textId="77777777" w:rsidR="00AE5FA0" w:rsidRDefault="008C67CA">
            <w:pPr>
              <w:pStyle w:val="TableParagraph"/>
              <w:numPr>
                <w:ilvl w:val="0"/>
                <w:numId w:val="1"/>
              </w:numPr>
              <w:tabs>
                <w:tab w:val="left" w:pos="528"/>
              </w:tabs>
              <w:spacing w:before="43" w:line="278" w:lineRule="auto"/>
              <w:ind w:right="-15"/>
              <w:rPr>
                <w:sz w:val="21"/>
              </w:rPr>
            </w:pPr>
            <w:proofErr w:type="gramStart"/>
            <w:r>
              <w:rPr>
                <w:spacing w:val="-1"/>
                <w:sz w:val="21"/>
              </w:rPr>
              <w:t>叶韵编著</w:t>
            </w:r>
            <w:proofErr w:type="gramEnd"/>
            <w:r>
              <w:rPr>
                <w:spacing w:val="-1"/>
                <w:sz w:val="21"/>
              </w:rPr>
              <w:t>，深度学习与计算机视觉：算法原理、框架应用与代码实现，</w:t>
            </w:r>
            <w:r>
              <w:rPr>
                <w:spacing w:val="-102"/>
                <w:sz w:val="21"/>
              </w:rPr>
              <w:t xml:space="preserve"> </w:t>
            </w:r>
            <w:r>
              <w:rPr>
                <w:sz w:val="21"/>
              </w:rPr>
              <w:t>机械工业出版社，</w:t>
            </w:r>
            <w:r>
              <w:rPr>
                <w:rFonts w:ascii="Times New Roman" w:eastAsia="Times New Roman"/>
                <w:sz w:val="21"/>
              </w:rPr>
              <w:t>2017</w:t>
            </w:r>
            <w:r>
              <w:rPr>
                <w:rFonts w:ascii="Times New Roman" w:eastAsia="Times New Roman"/>
                <w:spacing w:val="-4"/>
                <w:sz w:val="21"/>
              </w:rPr>
              <w:t xml:space="preserve"> </w:t>
            </w:r>
            <w:r>
              <w:rPr>
                <w:sz w:val="21"/>
              </w:rPr>
              <w:t>年。</w:t>
            </w:r>
          </w:p>
          <w:p w14:paraId="6FE328F0" w14:textId="77777777" w:rsidR="00AE5FA0" w:rsidRDefault="008C67CA">
            <w:pPr>
              <w:pStyle w:val="TableParagraph"/>
              <w:numPr>
                <w:ilvl w:val="0"/>
                <w:numId w:val="1"/>
              </w:numPr>
              <w:tabs>
                <w:tab w:val="left" w:pos="528"/>
              </w:tabs>
              <w:spacing w:line="269" w:lineRule="exact"/>
              <w:ind w:hanging="421"/>
              <w:rPr>
                <w:sz w:val="21"/>
              </w:rPr>
            </w:pPr>
            <w:r>
              <w:rPr>
                <w:rFonts w:ascii="Times New Roman" w:eastAsia="Times New Roman"/>
                <w:spacing w:val="-1"/>
                <w:sz w:val="21"/>
              </w:rPr>
              <w:t>Richard</w:t>
            </w:r>
            <w:r>
              <w:rPr>
                <w:rFonts w:ascii="Times New Roman" w:eastAsia="Times New Roman"/>
                <w:spacing w:val="-15"/>
                <w:sz w:val="21"/>
              </w:rPr>
              <w:t xml:space="preserve"> </w:t>
            </w:r>
            <w:r>
              <w:rPr>
                <w:rFonts w:ascii="Times New Roman" w:eastAsia="Times New Roman"/>
                <w:spacing w:val="-1"/>
                <w:sz w:val="21"/>
              </w:rPr>
              <w:t>O</w:t>
            </w:r>
            <w:r>
              <w:rPr>
                <w:rFonts w:ascii="Times New Roman" w:eastAsia="Times New Roman"/>
                <w:spacing w:val="-8"/>
                <w:sz w:val="21"/>
              </w:rPr>
              <w:t xml:space="preserve">. </w:t>
            </w:r>
            <w:proofErr w:type="spellStart"/>
            <w:r>
              <w:rPr>
                <w:rFonts w:ascii="Times New Roman" w:eastAsia="Times New Roman"/>
                <w:spacing w:val="-1"/>
                <w:sz w:val="21"/>
              </w:rPr>
              <w:t>Duda</w:t>
            </w:r>
            <w:proofErr w:type="spellEnd"/>
            <w:r>
              <w:rPr>
                <w:rFonts w:ascii="Times New Roman" w:eastAsia="Times New Roman"/>
                <w:spacing w:val="-1"/>
                <w:sz w:val="21"/>
              </w:rPr>
              <w:t>/</w:t>
            </w:r>
            <w:r>
              <w:rPr>
                <w:rFonts w:ascii="Times New Roman" w:eastAsia="Times New Roman"/>
                <w:spacing w:val="-16"/>
                <w:sz w:val="21"/>
              </w:rPr>
              <w:t xml:space="preserve"> </w:t>
            </w:r>
            <w:r>
              <w:rPr>
                <w:rFonts w:ascii="Times New Roman" w:eastAsia="Times New Roman"/>
                <w:spacing w:val="-1"/>
                <w:sz w:val="21"/>
              </w:rPr>
              <w:t>Peter</w:t>
            </w:r>
            <w:r>
              <w:rPr>
                <w:rFonts w:ascii="Times New Roman" w:eastAsia="Times New Roman"/>
                <w:spacing w:val="-15"/>
                <w:sz w:val="21"/>
              </w:rPr>
              <w:t xml:space="preserve"> </w:t>
            </w:r>
            <w:proofErr w:type="spellStart"/>
            <w:proofErr w:type="gramStart"/>
            <w:r>
              <w:rPr>
                <w:rFonts w:ascii="Times New Roman" w:eastAsia="Times New Roman"/>
                <w:sz w:val="21"/>
              </w:rPr>
              <w:t>E.Hart</w:t>
            </w:r>
            <w:proofErr w:type="spellEnd"/>
            <w:proofErr w:type="gramEnd"/>
            <w:r>
              <w:rPr>
                <w:rFonts w:ascii="Times New Roman" w:eastAsia="Times New Roman"/>
                <w:spacing w:val="-9"/>
                <w:sz w:val="21"/>
              </w:rPr>
              <w:t xml:space="preserve"> / </w:t>
            </w:r>
            <w:r>
              <w:rPr>
                <w:rFonts w:ascii="Times New Roman" w:eastAsia="Times New Roman"/>
                <w:sz w:val="21"/>
              </w:rPr>
              <w:t>David</w:t>
            </w:r>
            <w:r>
              <w:rPr>
                <w:rFonts w:ascii="Times New Roman" w:eastAsia="Times New Roman"/>
                <w:spacing w:val="-15"/>
                <w:sz w:val="21"/>
              </w:rPr>
              <w:t xml:space="preserve"> </w:t>
            </w:r>
            <w:proofErr w:type="spellStart"/>
            <w:r>
              <w:rPr>
                <w:rFonts w:ascii="Times New Roman" w:eastAsia="Times New Roman"/>
                <w:sz w:val="21"/>
              </w:rPr>
              <w:t>G.Stork</w:t>
            </w:r>
            <w:proofErr w:type="spellEnd"/>
            <w:r>
              <w:rPr>
                <w:sz w:val="21"/>
              </w:rPr>
              <w:t>，模式分类，机械工业出版</w:t>
            </w:r>
          </w:p>
          <w:p w14:paraId="78A6713A" w14:textId="77777777" w:rsidR="00AE5FA0" w:rsidRDefault="008C67CA">
            <w:pPr>
              <w:pStyle w:val="TableParagraph"/>
              <w:spacing w:before="43"/>
              <w:ind w:left="527"/>
              <w:rPr>
                <w:sz w:val="21"/>
              </w:rPr>
            </w:pPr>
            <w:r>
              <w:rPr>
                <w:sz w:val="21"/>
              </w:rPr>
              <w:t>社，</w:t>
            </w:r>
            <w:r>
              <w:rPr>
                <w:rFonts w:ascii="Times New Roman" w:eastAsia="Times New Roman"/>
                <w:sz w:val="21"/>
              </w:rPr>
              <w:t>2007</w:t>
            </w:r>
            <w:r>
              <w:rPr>
                <w:rFonts w:ascii="Times New Roman" w:eastAsia="Times New Roman"/>
                <w:spacing w:val="1"/>
                <w:sz w:val="21"/>
              </w:rPr>
              <w:t xml:space="preserve"> </w:t>
            </w:r>
            <w:r>
              <w:rPr>
                <w:sz w:val="21"/>
              </w:rPr>
              <w:t>年。</w:t>
            </w:r>
          </w:p>
        </w:tc>
      </w:tr>
      <w:tr w:rsidR="00AE5FA0" w14:paraId="2C2394E5" w14:textId="77777777">
        <w:trPr>
          <w:trHeight w:val="470"/>
        </w:trPr>
        <w:tc>
          <w:tcPr>
            <w:tcW w:w="1277" w:type="dxa"/>
          </w:tcPr>
          <w:p w14:paraId="1240F8E0" w14:textId="77777777" w:rsidR="00AE5FA0" w:rsidRDefault="008C67CA">
            <w:pPr>
              <w:pStyle w:val="TableParagraph"/>
              <w:spacing w:before="19"/>
              <w:ind w:left="107"/>
              <w:rPr>
                <w:rFonts w:ascii="Microsoft YaHei UI" w:eastAsia="Microsoft YaHei UI"/>
                <w:b/>
                <w:sz w:val="24"/>
              </w:rPr>
            </w:pPr>
            <w:r>
              <w:rPr>
                <w:rFonts w:ascii="Microsoft YaHei UI" w:eastAsia="Microsoft YaHei UI" w:hint="eastAsia"/>
                <w:b/>
                <w:sz w:val="24"/>
              </w:rPr>
              <w:t>课程网站</w:t>
            </w:r>
          </w:p>
        </w:tc>
        <w:tc>
          <w:tcPr>
            <w:tcW w:w="7023" w:type="dxa"/>
            <w:gridSpan w:val="2"/>
          </w:tcPr>
          <w:p w14:paraId="619855E1" w14:textId="77777777" w:rsidR="00AE5FA0" w:rsidRDefault="00AE5FA0">
            <w:pPr>
              <w:pStyle w:val="TableParagraph"/>
              <w:rPr>
                <w:rFonts w:ascii="Times New Roman"/>
                <w:sz w:val="20"/>
              </w:rPr>
            </w:pPr>
          </w:p>
        </w:tc>
      </w:tr>
      <w:tr w:rsidR="00AE5FA0" w14:paraId="208AF1F2" w14:textId="77777777">
        <w:trPr>
          <w:trHeight w:val="2496"/>
        </w:trPr>
        <w:tc>
          <w:tcPr>
            <w:tcW w:w="4391" w:type="dxa"/>
            <w:gridSpan w:val="2"/>
          </w:tcPr>
          <w:p w14:paraId="6C13EE34" w14:textId="77777777" w:rsidR="00AE5FA0" w:rsidRDefault="008C67CA">
            <w:pPr>
              <w:pStyle w:val="TableParagraph"/>
              <w:spacing w:before="8"/>
              <w:ind w:left="107"/>
              <w:rPr>
                <w:sz w:val="21"/>
              </w:rPr>
            </w:pPr>
            <w:r>
              <w:rPr>
                <w:sz w:val="21"/>
              </w:rPr>
              <w:t>专业负责人意见</w:t>
            </w:r>
          </w:p>
          <w:p w14:paraId="53A63900" w14:textId="77777777" w:rsidR="00AE5FA0" w:rsidRDefault="00AE5FA0">
            <w:pPr>
              <w:pStyle w:val="TableParagraph"/>
            </w:pPr>
          </w:p>
          <w:p w14:paraId="2AE5956F" w14:textId="77777777" w:rsidR="00AE5FA0" w:rsidRDefault="00AE5FA0">
            <w:pPr>
              <w:pStyle w:val="TableParagraph"/>
            </w:pPr>
          </w:p>
          <w:p w14:paraId="44A29466" w14:textId="77777777" w:rsidR="00AE5FA0" w:rsidRDefault="00AE5FA0">
            <w:pPr>
              <w:pStyle w:val="TableParagraph"/>
            </w:pPr>
          </w:p>
          <w:p w14:paraId="2C23D510" w14:textId="77777777" w:rsidR="00AE5FA0" w:rsidRDefault="00AE5FA0">
            <w:pPr>
              <w:pStyle w:val="TableParagraph"/>
            </w:pPr>
          </w:p>
          <w:p w14:paraId="75B18FA4" w14:textId="77777777" w:rsidR="00AE5FA0" w:rsidRDefault="008C67CA">
            <w:pPr>
              <w:pStyle w:val="TableParagraph"/>
              <w:spacing w:before="164"/>
              <w:ind w:left="1981" w:right="1730"/>
              <w:jc w:val="center"/>
              <w:rPr>
                <w:sz w:val="21"/>
              </w:rPr>
            </w:pPr>
            <w:r>
              <w:rPr>
                <w:sz w:val="21"/>
              </w:rPr>
              <w:t>签名：</w:t>
            </w:r>
          </w:p>
          <w:p w14:paraId="37E075B3" w14:textId="77777777" w:rsidR="00AE5FA0" w:rsidRDefault="00AE5FA0">
            <w:pPr>
              <w:pStyle w:val="TableParagraph"/>
              <w:spacing w:before="9"/>
              <w:rPr>
                <w:sz w:val="27"/>
              </w:rPr>
            </w:pPr>
          </w:p>
          <w:p w14:paraId="391015E4" w14:textId="2E6EF1B9" w:rsidR="00AE5FA0" w:rsidRDefault="008C67CA">
            <w:pPr>
              <w:pStyle w:val="TableParagraph"/>
              <w:ind w:left="2654"/>
              <w:rPr>
                <w:sz w:val="21"/>
              </w:rPr>
            </w:pPr>
            <w:r>
              <w:rPr>
                <w:spacing w:val="-26"/>
                <w:sz w:val="21"/>
              </w:rPr>
              <w:t xml:space="preserve">年 </w:t>
            </w:r>
            <w:r w:rsidR="00316569">
              <w:rPr>
                <w:rFonts w:ascii="Times New Roman" w:eastAsia="Times New Roman"/>
                <w:sz w:val="21"/>
              </w:rPr>
              <w:t xml:space="preserve"> </w:t>
            </w:r>
            <w:r>
              <w:rPr>
                <w:rFonts w:ascii="Times New Roman" w:eastAsia="Times New Roman"/>
                <w:spacing w:val="-2"/>
                <w:sz w:val="21"/>
              </w:rPr>
              <w:t xml:space="preserve"> </w:t>
            </w:r>
            <w:r>
              <w:rPr>
                <w:spacing w:val="-26"/>
                <w:sz w:val="21"/>
              </w:rPr>
              <w:t xml:space="preserve">月 </w:t>
            </w:r>
            <w:r w:rsidR="00316569">
              <w:rPr>
                <w:rFonts w:ascii="Times New Roman" w:eastAsia="Times New Roman"/>
                <w:sz w:val="21"/>
              </w:rPr>
              <w:t xml:space="preserve">  </w:t>
            </w:r>
            <w:r>
              <w:rPr>
                <w:rFonts w:ascii="Times New Roman" w:eastAsia="Times New Roman"/>
                <w:spacing w:val="-1"/>
                <w:sz w:val="21"/>
              </w:rPr>
              <w:t xml:space="preserve"> </w:t>
            </w:r>
            <w:r>
              <w:rPr>
                <w:sz w:val="21"/>
              </w:rPr>
              <w:t>日</w:t>
            </w:r>
          </w:p>
        </w:tc>
        <w:tc>
          <w:tcPr>
            <w:tcW w:w="3909" w:type="dxa"/>
          </w:tcPr>
          <w:p w14:paraId="392498B5" w14:textId="77777777" w:rsidR="00AE5FA0" w:rsidRDefault="008C67CA">
            <w:pPr>
              <w:pStyle w:val="TableParagraph"/>
              <w:spacing w:before="8"/>
              <w:ind w:left="107"/>
              <w:rPr>
                <w:sz w:val="21"/>
              </w:rPr>
            </w:pPr>
            <w:r>
              <w:rPr>
                <w:sz w:val="21"/>
              </w:rPr>
              <w:t>教学院长意见</w:t>
            </w:r>
          </w:p>
          <w:p w14:paraId="4C03192A" w14:textId="77777777" w:rsidR="00AE5FA0" w:rsidRDefault="00AE5FA0">
            <w:pPr>
              <w:pStyle w:val="TableParagraph"/>
            </w:pPr>
          </w:p>
          <w:p w14:paraId="2DE9500D" w14:textId="77777777" w:rsidR="00AE5FA0" w:rsidRDefault="00AE5FA0">
            <w:pPr>
              <w:pStyle w:val="TableParagraph"/>
            </w:pPr>
          </w:p>
          <w:p w14:paraId="6AB0DCDC" w14:textId="77777777" w:rsidR="00AE5FA0" w:rsidRDefault="00AE5FA0">
            <w:pPr>
              <w:pStyle w:val="TableParagraph"/>
            </w:pPr>
          </w:p>
          <w:p w14:paraId="1E15D178" w14:textId="77777777" w:rsidR="00AE5FA0" w:rsidRDefault="00AE5FA0">
            <w:pPr>
              <w:pStyle w:val="TableParagraph"/>
            </w:pPr>
          </w:p>
          <w:p w14:paraId="4611B180" w14:textId="77777777" w:rsidR="00AE5FA0" w:rsidRDefault="008C67CA">
            <w:pPr>
              <w:pStyle w:val="TableParagraph"/>
              <w:spacing w:before="164"/>
              <w:ind w:left="1998"/>
              <w:rPr>
                <w:sz w:val="21"/>
              </w:rPr>
            </w:pPr>
            <w:r>
              <w:rPr>
                <w:sz w:val="21"/>
              </w:rPr>
              <w:t>签名：</w:t>
            </w:r>
          </w:p>
          <w:p w14:paraId="2FD34B3A" w14:textId="77777777" w:rsidR="00AE5FA0" w:rsidRDefault="00AE5FA0">
            <w:pPr>
              <w:pStyle w:val="TableParagraph"/>
              <w:spacing w:before="9"/>
              <w:rPr>
                <w:sz w:val="27"/>
              </w:rPr>
            </w:pPr>
          </w:p>
          <w:p w14:paraId="57F9ADBC" w14:textId="284849E5" w:rsidR="00AE5FA0" w:rsidRDefault="008C67CA">
            <w:pPr>
              <w:pStyle w:val="TableParagraph"/>
              <w:ind w:left="2171"/>
              <w:rPr>
                <w:sz w:val="21"/>
              </w:rPr>
            </w:pPr>
            <w:r>
              <w:rPr>
                <w:spacing w:val="-26"/>
                <w:sz w:val="21"/>
              </w:rPr>
              <w:t xml:space="preserve">年 </w:t>
            </w:r>
            <w:r w:rsidR="00316569">
              <w:rPr>
                <w:rFonts w:ascii="Times New Roman" w:eastAsia="Times New Roman"/>
                <w:sz w:val="21"/>
              </w:rPr>
              <w:t xml:space="preserve">   </w:t>
            </w:r>
            <w:r>
              <w:rPr>
                <w:spacing w:val="-26"/>
                <w:sz w:val="21"/>
              </w:rPr>
              <w:t>月</w:t>
            </w:r>
            <w:r w:rsidR="00316569">
              <w:rPr>
                <w:rFonts w:ascii="Times New Roman" w:eastAsia="Times New Roman"/>
                <w:sz w:val="21"/>
              </w:rPr>
              <w:t xml:space="preserve">      </w:t>
            </w:r>
            <w:r>
              <w:rPr>
                <w:sz w:val="21"/>
              </w:rPr>
              <w:t>日</w:t>
            </w:r>
          </w:p>
        </w:tc>
      </w:tr>
    </w:tbl>
    <w:p w14:paraId="0D7092EE" w14:textId="77777777" w:rsidR="008C67CA" w:rsidRDefault="008C67CA"/>
    <w:sectPr w:rsidR="008C67CA">
      <w:pgSz w:w="11910" w:h="16840"/>
      <w:pgMar w:top="1420" w:right="166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altName w:val="Microsoft YaHei UI"/>
    <w:panose1 w:val="020B0503020204020204"/>
    <w:charset w:val="86"/>
    <w:family w:val="swiss"/>
    <w:pitch w:val="variable"/>
    <w:sig w:usb0="80000287" w:usb1="2ACF3C50" w:usb2="00000016" w:usb3="00000000" w:csb0="0004001F" w:csb1="00000000"/>
  </w:font>
  <w:font w:name="MS UI Gothic">
    <w:altName w:val="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26DE"/>
    <w:multiLevelType w:val="hybridMultilevel"/>
    <w:tmpl w:val="78167E1E"/>
    <w:lvl w:ilvl="0" w:tplc="A1F6FF30">
      <w:start w:val="1"/>
      <w:numFmt w:val="decimal"/>
      <w:lvlText w:val="%1）"/>
      <w:lvlJc w:val="left"/>
      <w:pPr>
        <w:ind w:left="466" w:hanging="360"/>
      </w:pPr>
      <w:rPr>
        <w:rFonts w:ascii="Times New Roman" w:eastAsia="Times New Roman" w:hAnsi="Times New Roman" w:cs="Times New Roman" w:hint="default"/>
        <w:w w:val="100"/>
        <w:sz w:val="21"/>
        <w:szCs w:val="21"/>
        <w:lang w:val="en-US" w:eastAsia="zh-CN" w:bidi="ar-SA"/>
      </w:rPr>
    </w:lvl>
    <w:lvl w:ilvl="1" w:tplc="70D63B6E">
      <w:numFmt w:val="bullet"/>
      <w:lvlText w:val="•"/>
      <w:lvlJc w:val="left"/>
      <w:pPr>
        <w:ind w:left="905" w:hanging="360"/>
      </w:pPr>
      <w:rPr>
        <w:rFonts w:hint="default"/>
        <w:lang w:val="en-US" w:eastAsia="zh-CN" w:bidi="ar-SA"/>
      </w:rPr>
    </w:lvl>
    <w:lvl w:ilvl="2" w:tplc="4086A34C">
      <w:numFmt w:val="bullet"/>
      <w:lvlText w:val="•"/>
      <w:lvlJc w:val="left"/>
      <w:pPr>
        <w:ind w:left="1351" w:hanging="360"/>
      </w:pPr>
      <w:rPr>
        <w:rFonts w:hint="default"/>
        <w:lang w:val="en-US" w:eastAsia="zh-CN" w:bidi="ar-SA"/>
      </w:rPr>
    </w:lvl>
    <w:lvl w:ilvl="3" w:tplc="2558ECFA">
      <w:numFmt w:val="bullet"/>
      <w:lvlText w:val="•"/>
      <w:lvlJc w:val="left"/>
      <w:pPr>
        <w:ind w:left="1796" w:hanging="360"/>
      </w:pPr>
      <w:rPr>
        <w:rFonts w:hint="default"/>
        <w:lang w:val="en-US" w:eastAsia="zh-CN" w:bidi="ar-SA"/>
      </w:rPr>
    </w:lvl>
    <w:lvl w:ilvl="4" w:tplc="F210EC78">
      <w:numFmt w:val="bullet"/>
      <w:lvlText w:val="•"/>
      <w:lvlJc w:val="left"/>
      <w:pPr>
        <w:ind w:left="2242" w:hanging="360"/>
      </w:pPr>
      <w:rPr>
        <w:rFonts w:hint="default"/>
        <w:lang w:val="en-US" w:eastAsia="zh-CN" w:bidi="ar-SA"/>
      </w:rPr>
    </w:lvl>
    <w:lvl w:ilvl="5" w:tplc="52285BAA">
      <w:numFmt w:val="bullet"/>
      <w:lvlText w:val="•"/>
      <w:lvlJc w:val="left"/>
      <w:pPr>
        <w:ind w:left="2688" w:hanging="360"/>
      </w:pPr>
      <w:rPr>
        <w:rFonts w:hint="default"/>
        <w:lang w:val="en-US" w:eastAsia="zh-CN" w:bidi="ar-SA"/>
      </w:rPr>
    </w:lvl>
    <w:lvl w:ilvl="6" w:tplc="E11CA6EC">
      <w:numFmt w:val="bullet"/>
      <w:lvlText w:val="•"/>
      <w:lvlJc w:val="left"/>
      <w:pPr>
        <w:ind w:left="3133" w:hanging="360"/>
      </w:pPr>
      <w:rPr>
        <w:rFonts w:hint="default"/>
        <w:lang w:val="en-US" w:eastAsia="zh-CN" w:bidi="ar-SA"/>
      </w:rPr>
    </w:lvl>
    <w:lvl w:ilvl="7" w:tplc="5958F716">
      <w:numFmt w:val="bullet"/>
      <w:lvlText w:val="•"/>
      <w:lvlJc w:val="left"/>
      <w:pPr>
        <w:ind w:left="3579" w:hanging="360"/>
      </w:pPr>
      <w:rPr>
        <w:rFonts w:hint="default"/>
        <w:lang w:val="en-US" w:eastAsia="zh-CN" w:bidi="ar-SA"/>
      </w:rPr>
    </w:lvl>
    <w:lvl w:ilvl="8" w:tplc="D3A27114">
      <w:numFmt w:val="bullet"/>
      <w:lvlText w:val="•"/>
      <w:lvlJc w:val="left"/>
      <w:pPr>
        <w:ind w:left="4024" w:hanging="360"/>
      </w:pPr>
      <w:rPr>
        <w:rFonts w:hint="default"/>
        <w:lang w:val="en-US" w:eastAsia="zh-CN" w:bidi="ar-SA"/>
      </w:rPr>
    </w:lvl>
  </w:abstractNum>
  <w:abstractNum w:abstractNumId="1" w15:restartNumberingAfterBreak="0">
    <w:nsid w:val="04E56C0B"/>
    <w:multiLevelType w:val="hybridMultilevel"/>
    <w:tmpl w:val="4D2E44AC"/>
    <w:lvl w:ilvl="0" w:tplc="04090001">
      <w:start w:val="1"/>
      <w:numFmt w:val="bullet"/>
      <w:lvlText w:val=""/>
      <w:lvlJc w:val="left"/>
      <w:pPr>
        <w:ind w:left="443" w:hanging="420"/>
      </w:pPr>
      <w:rPr>
        <w:rFonts w:ascii="Wingdings" w:hAnsi="Wingdings" w:hint="default"/>
      </w:rPr>
    </w:lvl>
    <w:lvl w:ilvl="1" w:tplc="04090003" w:tentative="1">
      <w:start w:val="1"/>
      <w:numFmt w:val="bullet"/>
      <w:lvlText w:val=""/>
      <w:lvlJc w:val="left"/>
      <w:pPr>
        <w:ind w:left="863" w:hanging="420"/>
      </w:pPr>
      <w:rPr>
        <w:rFonts w:ascii="Wingdings" w:hAnsi="Wingdings" w:hint="default"/>
      </w:rPr>
    </w:lvl>
    <w:lvl w:ilvl="2" w:tplc="04090005"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3" w:tentative="1">
      <w:start w:val="1"/>
      <w:numFmt w:val="bullet"/>
      <w:lvlText w:val=""/>
      <w:lvlJc w:val="left"/>
      <w:pPr>
        <w:ind w:left="2123" w:hanging="420"/>
      </w:pPr>
      <w:rPr>
        <w:rFonts w:ascii="Wingdings" w:hAnsi="Wingdings" w:hint="default"/>
      </w:rPr>
    </w:lvl>
    <w:lvl w:ilvl="5" w:tplc="04090005"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3" w:tentative="1">
      <w:start w:val="1"/>
      <w:numFmt w:val="bullet"/>
      <w:lvlText w:val=""/>
      <w:lvlJc w:val="left"/>
      <w:pPr>
        <w:ind w:left="3383" w:hanging="420"/>
      </w:pPr>
      <w:rPr>
        <w:rFonts w:ascii="Wingdings" w:hAnsi="Wingdings" w:hint="default"/>
      </w:rPr>
    </w:lvl>
    <w:lvl w:ilvl="8" w:tplc="04090005" w:tentative="1">
      <w:start w:val="1"/>
      <w:numFmt w:val="bullet"/>
      <w:lvlText w:val=""/>
      <w:lvlJc w:val="left"/>
      <w:pPr>
        <w:ind w:left="3803" w:hanging="420"/>
      </w:pPr>
      <w:rPr>
        <w:rFonts w:ascii="Wingdings" w:hAnsi="Wingdings" w:hint="default"/>
      </w:rPr>
    </w:lvl>
  </w:abstractNum>
  <w:abstractNum w:abstractNumId="2" w15:restartNumberingAfterBreak="0">
    <w:nsid w:val="10C21A11"/>
    <w:multiLevelType w:val="hybridMultilevel"/>
    <w:tmpl w:val="49802108"/>
    <w:lvl w:ilvl="0" w:tplc="B6EACD22">
      <w:start w:val="1"/>
      <w:numFmt w:val="decimal"/>
      <w:lvlText w:val="%1）"/>
      <w:lvlJc w:val="left"/>
      <w:pPr>
        <w:ind w:left="466" w:hanging="360"/>
      </w:pPr>
      <w:rPr>
        <w:rFonts w:ascii="Times New Roman" w:eastAsia="Times New Roman" w:hAnsi="Times New Roman" w:cs="Times New Roman" w:hint="default"/>
        <w:w w:val="100"/>
        <w:sz w:val="21"/>
        <w:szCs w:val="21"/>
        <w:lang w:val="en-US" w:eastAsia="zh-CN" w:bidi="ar-SA"/>
      </w:rPr>
    </w:lvl>
    <w:lvl w:ilvl="1" w:tplc="136C74B4">
      <w:numFmt w:val="bullet"/>
      <w:lvlText w:val="•"/>
      <w:lvlJc w:val="left"/>
      <w:pPr>
        <w:ind w:left="905" w:hanging="360"/>
      </w:pPr>
      <w:rPr>
        <w:rFonts w:hint="default"/>
        <w:lang w:val="en-US" w:eastAsia="zh-CN" w:bidi="ar-SA"/>
      </w:rPr>
    </w:lvl>
    <w:lvl w:ilvl="2" w:tplc="A04E399C">
      <w:numFmt w:val="bullet"/>
      <w:lvlText w:val="•"/>
      <w:lvlJc w:val="left"/>
      <w:pPr>
        <w:ind w:left="1351" w:hanging="360"/>
      </w:pPr>
      <w:rPr>
        <w:rFonts w:hint="default"/>
        <w:lang w:val="en-US" w:eastAsia="zh-CN" w:bidi="ar-SA"/>
      </w:rPr>
    </w:lvl>
    <w:lvl w:ilvl="3" w:tplc="A036C950">
      <w:numFmt w:val="bullet"/>
      <w:lvlText w:val="•"/>
      <w:lvlJc w:val="left"/>
      <w:pPr>
        <w:ind w:left="1796" w:hanging="360"/>
      </w:pPr>
      <w:rPr>
        <w:rFonts w:hint="default"/>
        <w:lang w:val="en-US" w:eastAsia="zh-CN" w:bidi="ar-SA"/>
      </w:rPr>
    </w:lvl>
    <w:lvl w:ilvl="4" w:tplc="A142F190">
      <w:numFmt w:val="bullet"/>
      <w:lvlText w:val="•"/>
      <w:lvlJc w:val="left"/>
      <w:pPr>
        <w:ind w:left="2242" w:hanging="360"/>
      </w:pPr>
      <w:rPr>
        <w:rFonts w:hint="default"/>
        <w:lang w:val="en-US" w:eastAsia="zh-CN" w:bidi="ar-SA"/>
      </w:rPr>
    </w:lvl>
    <w:lvl w:ilvl="5" w:tplc="D32CEFE8">
      <w:numFmt w:val="bullet"/>
      <w:lvlText w:val="•"/>
      <w:lvlJc w:val="left"/>
      <w:pPr>
        <w:ind w:left="2688" w:hanging="360"/>
      </w:pPr>
      <w:rPr>
        <w:rFonts w:hint="default"/>
        <w:lang w:val="en-US" w:eastAsia="zh-CN" w:bidi="ar-SA"/>
      </w:rPr>
    </w:lvl>
    <w:lvl w:ilvl="6" w:tplc="2BFAA144">
      <w:numFmt w:val="bullet"/>
      <w:lvlText w:val="•"/>
      <w:lvlJc w:val="left"/>
      <w:pPr>
        <w:ind w:left="3133" w:hanging="360"/>
      </w:pPr>
      <w:rPr>
        <w:rFonts w:hint="default"/>
        <w:lang w:val="en-US" w:eastAsia="zh-CN" w:bidi="ar-SA"/>
      </w:rPr>
    </w:lvl>
    <w:lvl w:ilvl="7" w:tplc="2E026C48">
      <w:numFmt w:val="bullet"/>
      <w:lvlText w:val="•"/>
      <w:lvlJc w:val="left"/>
      <w:pPr>
        <w:ind w:left="3579" w:hanging="360"/>
      </w:pPr>
      <w:rPr>
        <w:rFonts w:hint="default"/>
        <w:lang w:val="en-US" w:eastAsia="zh-CN" w:bidi="ar-SA"/>
      </w:rPr>
    </w:lvl>
    <w:lvl w:ilvl="8" w:tplc="8EDE3EBA">
      <w:numFmt w:val="bullet"/>
      <w:lvlText w:val="•"/>
      <w:lvlJc w:val="left"/>
      <w:pPr>
        <w:ind w:left="4024" w:hanging="360"/>
      </w:pPr>
      <w:rPr>
        <w:rFonts w:hint="default"/>
        <w:lang w:val="en-US" w:eastAsia="zh-CN" w:bidi="ar-SA"/>
      </w:rPr>
    </w:lvl>
  </w:abstractNum>
  <w:abstractNum w:abstractNumId="3" w15:restartNumberingAfterBreak="0">
    <w:nsid w:val="1101033E"/>
    <w:multiLevelType w:val="hybridMultilevel"/>
    <w:tmpl w:val="117AE970"/>
    <w:lvl w:ilvl="0" w:tplc="04090001">
      <w:start w:val="1"/>
      <w:numFmt w:val="bullet"/>
      <w:lvlText w:val=""/>
      <w:lvlJc w:val="left"/>
      <w:pPr>
        <w:ind w:left="443" w:hanging="420"/>
      </w:pPr>
      <w:rPr>
        <w:rFonts w:ascii="Wingdings" w:hAnsi="Wingdings" w:hint="default"/>
      </w:rPr>
    </w:lvl>
    <w:lvl w:ilvl="1" w:tplc="04090003" w:tentative="1">
      <w:start w:val="1"/>
      <w:numFmt w:val="bullet"/>
      <w:lvlText w:val=""/>
      <w:lvlJc w:val="left"/>
      <w:pPr>
        <w:ind w:left="863" w:hanging="420"/>
      </w:pPr>
      <w:rPr>
        <w:rFonts w:ascii="Wingdings" w:hAnsi="Wingdings" w:hint="default"/>
      </w:rPr>
    </w:lvl>
    <w:lvl w:ilvl="2" w:tplc="04090005"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3" w:tentative="1">
      <w:start w:val="1"/>
      <w:numFmt w:val="bullet"/>
      <w:lvlText w:val=""/>
      <w:lvlJc w:val="left"/>
      <w:pPr>
        <w:ind w:left="2123" w:hanging="420"/>
      </w:pPr>
      <w:rPr>
        <w:rFonts w:ascii="Wingdings" w:hAnsi="Wingdings" w:hint="default"/>
      </w:rPr>
    </w:lvl>
    <w:lvl w:ilvl="5" w:tplc="04090005"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3" w:tentative="1">
      <w:start w:val="1"/>
      <w:numFmt w:val="bullet"/>
      <w:lvlText w:val=""/>
      <w:lvlJc w:val="left"/>
      <w:pPr>
        <w:ind w:left="3383" w:hanging="420"/>
      </w:pPr>
      <w:rPr>
        <w:rFonts w:ascii="Wingdings" w:hAnsi="Wingdings" w:hint="default"/>
      </w:rPr>
    </w:lvl>
    <w:lvl w:ilvl="8" w:tplc="04090005" w:tentative="1">
      <w:start w:val="1"/>
      <w:numFmt w:val="bullet"/>
      <w:lvlText w:val=""/>
      <w:lvlJc w:val="left"/>
      <w:pPr>
        <w:ind w:left="3803" w:hanging="420"/>
      </w:pPr>
      <w:rPr>
        <w:rFonts w:ascii="Wingdings" w:hAnsi="Wingdings" w:hint="default"/>
      </w:rPr>
    </w:lvl>
  </w:abstractNum>
  <w:abstractNum w:abstractNumId="4" w15:restartNumberingAfterBreak="0">
    <w:nsid w:val="27DC5F81"/>
    <w:multiLevelType w:val="multilevel"/>
    <w:tmpl w:val="57D85DEC"/>
    <w:lvl w:ilvl="0">
      <w:start w:val="2"/>
      <w:numFmt w:val="decimal"/>
      <w:lvlText w:val="%1"/>
      <w:lvlJc w:val="left"/>
      <w:pPr>
        <w:ind w:left="844" w:hanging="317"/>
      </w:pPr>
      <w:rPr>
        <w:rFonts w:hint="default"/>
        <w:lang w:val="en-US" w:eastAsia="zh-CN" w:bidi="ar-SA"/>
      </w:rPr>
    </w:lvl>
    <w:lvl w:ilvl="1">
      <w:start w:val="1"/>
      <w:numFmt w:val="decimal"/>
      <w:lvlText w:val="%1.%2"/>
      <w:lvlJc w:val="left"/>
      <w:pPr>
        <w:ind w:left="844" w:hanging="317"/>
      </w:pPr>
      <w:rPr>
        <w:rFonts w:ascii="Times New Roman" w:eastAsia="Times New Roman" w:hAnsi="Times New Roman" w:cs="Times New Roman" w:hint="default"/>
        <w:w w:val="100"/>
        <w:sz w:val="21"/>
        <w:szCs w:val="21"/>
        <w:lang w:val="en-US" w:eastAsia="zh-CN" w:bidi="ar-SA"/>
      </w:rPr>
    </w:lvl>
    <w:lvl w:ilvl="2">
      <w:numFmt w:val="bullet"/>
      <w:lvlText w:val="•"/>
      <w:lvlJc w:val="left"/>
      <w:pPr>
        <w:ind w:left="2327" w:hanging="317"/>
      </w:pPr>
      <w:rPr>
        <w:rFonts w:hint="default"/>
        <w:lang w:val="en-US" w:eastAsia="zh-CN" w:bidi="ar-SA"/>
      </w:rPr>
    </w:lvl>
    <w:lvl w:ilvl="3">
      <w:numFmt w:val="bullet"/>
      <w:lvlText w:val="•"/>
      <w:lvlJc w:val="left"/>
      <w:pPr>
        <w:ind w:left="3071" w:hanging="317"/>
      </w:pPr>
      <w:rPr>
        <w:rFonts w:hint="default"/>
        <w:lang w:val="en-US" w:eastAsia="zh-CN" w:bidi="ar-SA"/>
      </w:rPr>
    </w:lvl>
    <w:lvl w:ilvl="4">
      <w:numFmt w:val="bullet"/>
      <w:lvlText w:val="•"/>
      <w:lvlJc w:val="left"/>
      <w:pPr>
        <w:ind w:left="3815" w:hanging="317"/>
      </w:pPr>
      <w:rPr>
        <w:rFonts w:hint="default"/>
        <w:lang w:val="en-US" w:eastAsia="zh-CN" w:bidi="ar-SA"/>
      </w:rPr>
    </w:lvl>
    <w:lvl w:ilvl="5">
      <w:numFmt w:val="bullet"/>
      <w:lvlText w:val="•"/>
      <w:lvlJc w:val="left"/>
      <w:pPr>
        <w:ind w:left="4559" w:hanging="317"/>
      </w:pPr>
      <w:rPr>
        <w:rFonts w:hint="default"/>
        <w:lang w:val="en-US" w:eastAsia="zh-CN" w:bidi="ar-SA"/>
      </w:rPr>
    </w:lvl>
    <w:lvl w:ilvl="6">
      <w:numFmt w:val="bullet"/>
      <w:lvlText w:val="•"/>
      <w:lvlJc w:val="left"/>
      <w:pPr>
        <w:ind w:left="5303" w:hanging="317"/>
      </w:pPr>
      <w:rPr>
        <w:rFonts w:hint="default"/>
        <w:lang w:val="en-US" w:eastAsia="zh-CN" w:bidi="ar-SA"/>
      </w:rPr>
    </w:lvl>
    <w:lvl w:ilvl="7">
      <w:numFmt w:val="bullet"/>
      <w:lvlText w:val="•"/>
      <w:lvlJc w:val="left"/>
      <w:pPr>
        <w:ind w:left="6047" w:hanging="317"/>
      </w:pPr>
      <w:rPr>
        <w:rFonts w:hint="default"/>
        <w:lang w:val="en-US" w:eastAsia="zh-CN" w:bidi="ar-SA"/>
      </w:rPr>
    </w:lvl>
    <w:lvl w:ilvl="8">
      <w:numFmt w:val="bullet"/>
      <w:lvlText w:val="•"/>
      <w:lvlJc w:val="left"/>
      <w:pPr>
        <w:ind w:left="6791" w:hanging="317"/>
      </w:pPr>
      <w:rPr>
        <w:rFonts w:hint="default"/>
        <w:lang w:val="en-US" w:eastAsia="zh-CN" w:bidi="ar-SA"/>
      </w:rPr>
    </w:lvl>
  </w:abstractNum>
  <w:abstractNum w:abstractNumId="5" w15:restartNumberingAfterBreak="0">
    <w:nsid w:val="28E51B54"/>
    <w:multiLevelType w:val="hybridMultilevel"/>
    <w:tmpl w:val="38C42AD8"/>
    <w:lvl w:ilvl="0" w:tplc="04090001">
      <w:start w:val="1"/>
      <w:numFmt w:val="bullet"/>
      <w:lvlText w:val=""/>
      <w:lvlJc w:val="left"/>
      <w:pPr>
        <w:ind w:left="443" w:hanging="420"/>
      </w:pPr>
      <w:rPr>
        <w:rFonts w:ascii="Wingdings" w:hAnsi="Wingdings" w:hint="default"/>
      </w:rPr>
    </w:lvl>
    <w:lvl w:ilvl="1" w:tplc="04090003" w:tentative="1">
      <w:start w:val="1"/>
      <w:numFmt w:val="bullet"/>
      <w:lvlText w:val=""/>
      <w:lvlJc w:val="left"/>
      <w:pPr>
        <w:ind w:left="863" w:hanging="420"/>
      </w:pPr>
      <w:rPr>
        <w:rFonts w:ascii="Wingdings" w:hAnsi="Wingdings" w:hint="default"/>
      </w:rPr>
    </w:lvl>
    <w:lvl w:ilvl="2" w:tplc="04090005"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3" w:tentative="1">
      <w:start w:val="1"/>
      <w:numFmt w:val="bullet"/>
      <w:lvlText w:val=""/>
      <w:lvlJc w:val="left"/>
      <w:pPr>
        <w:ind w:left="2123" w:hanging="420"/>
      </w:pPr>
      <w:rPr>
        <w:rFonts w:ascii="Wingdings" w:hAnsi="Wingdings" w:hint="default"/>
      </w:rPr>
    </w:lvl>
    <w:lvl w:ilvl="5" w:tplc="04090005"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3" w:tentative="1">
      <w:start w:val="1"/>
      <w:numFmt w:val="bullet"/>
      <w:lvlText w:val=""/>
      <w:lvlJc w:val="left"/>
      <w:pPr>
        <w:ind w:left="3383" w:hanging="420"/>
      </w:pPr>
      <w:rPr>
        <w:rFonts w:ascii="Wingdings" w:hAnsi="Wingdings" w:hint="default"/>
      </w:rPr>
    </w:lvl>
    <w:lvl w:ilvl="8" w:tplc="04090005" w:tentative="1">
      <w:start w:val="1"/>
      <w:numFmt w:val="bullet"/>
      <w:lvlText w:val=""/>
      <w:lvlJc w:val="left"/>
      <w:pPr>
        <w:ind w:left="3803" w:hanging="420"/>
      </w:pPr>
      <w:rPr>
        <w:rFonts w:ascii="Wingdings" w:hAnsi="Wingdings" w:hint="default"/>
      </w:rPr>
    </w:lvl>
  </w:abstractNum>
  <w:abstractNum w:abstractNumId="6" w15:restartNumberingAfterBreak="0">
    <w:nsid w:val="39577B43"/>
    <w:multiLevelType w:val="multilevel"/>
    <w:tmpl w:val="0762B398"/>
    <w:lvl w:ilvl="0">
      <w:start w:val="3"/>
      <w:numFmt w:val="decimal"/>
      <w:lvlText w:val="%1"/>
      <w:lvlJc w:val="left"/>
      <w:pPr>
        <w:ind w:left="844" w:hanging="317"/>
      </w:pPr>
      <w:rPr>
        <w:rFonts w:hint="default"/>
        <w:lang w:val="en-US" w:eastAsia="zh-CN" w:bidi="ar-SA"/>
      </w:rPr>
    </w:lvl>
    <w:lvl w:ilvl="1">
      <w:start w:val="1"/>
      <w:numFmt w:val="decimal"/>
      <w:lvlText w:val="%1.%2"/>
      <w:lvlJc w:val="left"/>
      <w:pPr>
        <w:ind w:left="844" w:hanging="317"/>
      </w:pPr>
      <w:rPr>
        <w:rFonts w:ascii="Times New Roman" w:eastAsia="Times New Roman" w:hAnsi="Times New Roman" w:cs="Times New Roman" w:hint="default"/>
        <w:w w:val="100"/>
        <w:sz w:val="21"/>
        <w:szCs w:val="21"/>
        <w:lang w:val="en-US" w:eastAsia="zh-CN" w:bidi="ar-SA"/>
      </w:rPr>
    </w:lvl>
    <w:lvl w:ilvl="2">
      <w:numFmt w:val="bullet"/>
      <w:lvlText w:val="•"/>
      <w:lvlJc w:val="left"/>
      <w:pPr>
        <w:ind w:left="2327" w:hanging="317"/>
      </w:pPr>
      <w:rPr>
        <w:rFonts w:hint="default"/>
        <w:lang w:val="en-US" w:eastAsia="zh-CN" w:bidi="ar-SA"/>
      </w:rPr>
    </w:lvl>
    <w:lvl w:ilvl="3">
      <w:numFmt w:val="bullet"/>
      <w:lvlText w:val="•"/>
      <w:lvlJc w:val="left"/>
      <w:pPr>
        <w:ind w:left="3071" w:hanging="317"/>
      </w:pPr>
      <w:rPr>
        <w:rFonts w:hint="default"/>
        <w:lang w:val="en-US" w:eastAsia="zh-CN" w:bidi="ar-SA"/>
      </w:rPr>
    </w:lvl>
    <w:lvl w:ilvl="4">
      <w:numFmt w:val="bullet"/>
      <w:lvlText w:val="•"/>
      <w:lvlJc w:val="left"/>
      <w:pPr>
        <w:ind w:left="3815" w:hanging="317"/>
      </w:pPr>
      <w:rPr>
        <w:rFonts w:hint="default"/>
        <w:lang w:val="en-US" w:eastAsia="zh-CN" w:bidi="ar-SA"/>
      </w:rPr>
    </w:lvl>
    <w:lvl w:ilvl="5">
      <w:numFmt w:val="bullet"/>
      <w:lvlText w:val="•"/>
      <w:lvlJc w:val="left"/>
      <w:pPr>
        <w:ind w:left="4559" w:hanging="317"/>
      </w:pPr>
      <w:rPr>
        <w:rFonts w:hint="default"/>
        <w:lang w:val="en-US" w:eastAsia="zh-CN" w:bidi="ar-SA"/>
      </w:rPr>
    </w:lvl>
    <w:lvl w:ilvl="6">
      <w:numFmt w:val="bullet"/>
      <w:lvlText w:val="•"/>
      <w:lvlJc w:val="left"/>
      <w:pPr>
        <w:ind w:left="5303" w:hanging="317"/>
      </w:pPr>
      <w:rPr>
        <w:rFonts w:hint="default"/>
        <w:lang w:val="en-US" w:eastAsia="zh-CN" w:bidi="ar-SA"/>
      </w:rPr>
    </w:lvl>
    <w:lvl w:ilvl="7">
      <w:numFmt w:val="bullet"/>
      <w:lvlText w:val="•"/>
      <w:lvlJc w:val="left"/>
      <w:pPr>
        <w:ind w:left="6047" w:hanging="317"/>
      </w:pPr>
      <w:rPr>
        <w:rFonts w:hint="default"/>
        <w:lang w:val="en-US" w:eastAsia="zh-CN" w:bidi="ar-SA"/>
      </w:rPr>
    </w:lvl>
    <w:lvl w:ilvl="8">
      <w:numFmt w:val="bullet"/>
      <w:lvlText w:val="•"/>
      <w:lvlJc w:val="left"/>
      <w:pPr>
        <w:ind w:left="6791" w:hanging="317"/>
      </w:pPr>
      <w:rPr>
        <w:rFonts w:hint="default"/>
        <w:lang w:val="en-US" w:eastAsia="zh-CN" w:bidi="ar-SA"/>
      </w:rPr>
    </w:lvl>
  </w:abstractNum>
  <w:abstractNum w:abstractNumId="7" w15:restartNumberingAfterBreak="0">
    <w:nsid w:val="3AC37C72"/>
    <w:multiLevelType w:val="hybridMultilevel"/>
    <w:tmpl w:val="DBA6F1BE"/>
    <w:lvl w:ilvl="0" w:tplc="04090001">
      <w:start w:val="1"/>
      <w:numFmt w:val="bullet"/>
      <w:lvlText w:val=""/>
      <w:lvlJc w:val="left"/>
      <w:pPr>
        <w:ind w:left="443" w:hanging="420"/>
      </w:pPr>
      <w:rPr>
        <w:rFonts w:ascii="Wingdings" w:hAnsi="Wingdings" w:hint="default"/>
      </w:rPr>
    </w:lvl>
    <w:lvl w:ilvl="1" w:tplc="04090003" w:tentative="1">
      <w:start w:val="1"/>
      <w:numFmt w:val="bullet"/>
      <w:lvlText w:val=""/>
      <w:lvlJc w:val="left"/>
      <w:pPr>
        <w:ind w:left="863" w:hanging="420"/>
      </w:pPr>
      <w:rPr>
        <w:rFonts w:ascii="Wingdings" w:hAnsi="Wingdings" w:hint="default"/>
      </w:rPr>
    </w:lvl>
    <w:lvl w:ilvl="2" w:tplc="04090005"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3" w:tentative="1">
      <w:start w:val="1"/>
      <w:numFmt w:val="bullet"/>
      <w:lvlText w:val=""/>
      <w:lvlJc w:val="left"/>
      <w:pPr>
        <w:ind w:left="2123" w:hanging="420"/>
      </w:pPr>
      <w:rPr>
        <w:rFonts w:ascii="Wingdings" w:hAnsi="Wingdings" w:hint="default"/>
      </w:rPr>
    </w:lvl>
    <w:lvl w:ilvl="5" w:tplc="04090005"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3" w:tentative="1">
      <w:start w:val="1"/>
      <w:numFmt w:val="bullet"/>
      <w:lvlText w:val=""/>
      <w:lvlJc w:val="left"/>
      <w:pPr>
        <w:ind w:left="3383" w:hanging="420"/>
      </w:pPr>
      <w:rPr>
        <w:rFonts w:ascii="Wingdings" w:hAnsi="Wingdings" w:hint="default"/>
      </w:rPr>
    </w:lvl>
    <w:lvl w:ilvl="8" w:tplc="04090005" w:tentative="1">
      <w:start w:val="1"/>
      <w:numFmt w:val="bullet"/>
      <w:lvlText w:val=""/>
      <w:lvlJc w:val="left"/>
      <w:pPr>
        <w:ind w:left="3803" w:hanging="420"/>
      </w:pPr>
      <w:rPr>
        <w:rFonts w:ascii="Wingdings" w:hAnsi="Wingdings" w:hint="default"/>
      </w:rPr>
    </w:lvl>
  </w:abstractNum>
  <w:abstractNum w:abstractNumId="8" w15:restartNumberingAfterBreak="0">
    <w:nsid w:val="3B0D2030"/>
    <w:multiLevelType w:val="hybridMultilevel"/>
    <w:tmpl w:val="0746873E"/>
    <w:lvl w:ilvl="0" w:tplc="B9F433EA">
      <w:start w:val="1"/>
      <w:numFmt w:val="decimal"/>
      <w:lvlText w:val="%1）"/>
      <w:lvlJc w:val="left"/>
      <w:pPr>
        <w:ind w:left="466" w:hanging="360"/>
      </w:pPr>
      <w:rPr>
        <w:rFonts w:ascii="Times New Roman" w:eastAsia="Times New Roman" w:hAnsi="Times New Roman" w:cs="Times New Roman" w:hint="default"/>
        <w:w w:val="100"/>
        <w:sz w:val="21"/>
        <w:szCs w:val="21"/>
        <w:lang w:val="en-US" w:eastAsia="zh-CN" w:bidi="ar-SA"/>
      </w:rPr>
    </w:lvl>
    <w:lvl w:ilvl="1" w:tplc="0D2A89FE">
      <w:numFmt w:val="bullet"/>
      <w:lvlText w:val="•"/>
      <w:lvlJc w:val="left"/>
      <w:pPr>
        <w:ind w:left="905" w:hanging="360"/>
      </w:pPr>
      <w:rPr>
        <w:rFonts w:hint="default"/>
        <w:lang w:val="en-US" w:eastAsia="zh-CN" w:bidi="ar-SA"/>
      </w:rPr>
    </w:lvl>
    <w:lvl w:ilvl="2" w:tplc="402C4FAA">
      <w:numFmt w:val="bullet"/>
      <w:lvlText w:val="•"/>
      <w:lvlJc w:val="left"/>
      <w:pPr>
        <w:ind w:left="1351" w:hanging="360"/>
      </w:pPr>
      <w:rPr>
        <w:rFonts w:hint="default"/>
        <w:lang w:val="en-US" w:eastAsia="zh-CN" w:bidi="ar-SA"/>
      </w:rPr>
    </w:lvl>
    <w:lvl w:ilvl="3" w:tplc="AE848CC0">
      <w:numFmt w:val="bullet"/>
      <w:lvlText w:val="•"/>
      <w:lvlJc w:val="left"/>
      <w:pPr>
        <w:ind w:left="1796" w:hanging="360"/>
      </w:pPr>
      <w:rPr>
        <w:rFonts w:hint="default"/>
        <w:lang w:val="en-US" w:eastAsia="zh-CN" w:bidi="ar-SA"/>
      </w:rPr>
    </w:lvl>
    <w:lvl w:ilvl="4" w:tplc="21089EE8">
      <w:numFmt w:val="bullet"/>
      <w:lvlText w:val="•"/>
      <w:lvlJc w:val="left"/>
      <w:pPr>
        <w:ind w:left="2242" w:hanging="360"/>
      </w:pPr>
      <w:rPr>
        <w:rFonts w:hint="default"/>
        <w:lang w:val="en-US" w:eastAsia="zh-CN" w:bidi="ar-SA"/>
      </w:rPr>
    </w:lvl>
    <w:lvl w:ilvl="5" w:tplc="D80840B2">
      <w:numFmt w:val="bullet"/>
      <w:lvlText w:val="•"/>
      <w:lvlJc w:val="left"/>
      <w:pPr>
        <w:ind w:left="2688" w:hanging="360"/>
      </w:pPr>
      <w:rPr>
        <w:rFonts w:hint="default"/>
        <w:lang w:val="en-US" w:eastAsia="zh-CN" w:bidi="ar-SA"/>
      </w:rPr>
    </w:lvl>
    <w:lvl w:ilvl="6" w:tplc="8020D026">
      <w:numFmt w:val="bullet"/>
      <w:lvlText w:val="•"/>
      <w:lvlJc w:val="left"/>
      <w:pPr>
        <w:ind w:left="3133" w:hanging="360"/>
      </w:pPr>
      <w:rPr>
        <w:rFonts w:hint="default"/>
        <w:lang w:val="en-US" w:eastAsia="zh-CN" w:bidi="ar-SA"/>
      </w:rPr>
    </w:lvl>
    <w:lvl w:ilvl="7" w:tplc="D450B34A">
      <w:numFmt w:val="bullet"/>
      <w:lvlText w:val="•"/>
      <w:lvlJc w:val="left"/>
      <w:pPr>
        <w:ind w:left="3579" w:hanging="360"/>
      </w:pPr>
      <w:rPr>
        <w:rFonts w:hint="default"/>
        <w:lang w:val="en-US" w:eastAsia="zh-CN" w:bidi="ar-SA"/>
      </w:rPr>
    </w:lvl>
    <w:lvl w:ilvl="8" w:tplc="C6E6D832">
      <w:numFmt w:val="bullet"/>
      <w:lvlText w:val="•"/>
      <w:lvlJc w:val="left"/>
      <w:pPr>
        <w:ind w:left="4024" w:hanging="360"/>
      </w:pPr>
      <w:rPr>
        <w:rFonts w:hint="default"/>
        <w:lang w:val="en-US" w:eastAsia="zh-CN" w:bidi="ar-SA"/>
      </w:rPr>
    </w:lvl>
  </w:abstractNum>
  <w:abstractNum w:abstractNumId="9" w15:restartNumberingAfterBreak="0">
    <w:nsid w:val="3FC821E9"/>
    <w:multiLevelType w:val="hybridMultilevel"/>
    <w:tmpl w:val="20CEC730"/>
    <w:lvl w:ilvl="0" w:tplc="03D67A60">
      <w:start w:val="2"/>
      <w:numFmt w:val="decimal"/>
      <w:lvlText w:val="%1）"/>
      <w:lvlJc w:val="left"/>
      <w:pPr>
        <w:ind w:left="107" w:hanging="318"/>
      </w:pPr>
      <w:rPr>
        <w:rFonts w:ascii="Times New Roman" w:eastAsia="Times New Roman" w:hAnsi="Times New Roman" w:cs="Times New Roman" w:hint="default"/>
        <w:spacing w:val="-39"/>
        <w:w w:val="100"/>
        <w:sz w:val="19"/>
        <w:szCs w:val="19"/>
        <w:lang w:val="en-US" w:eastAsia="zh-CN" w:bidi="ar-SA"/>
      </w:rPr>
    </w:lvl>
    <w:lvl w:ilvl="1" w:tplc="573C1D26">
      <w:numFmt w:val="bullet"/>
      <w:lvlText w:val="•"/>
      <w:lvlJc w:val="left"/>
      <w:pPr>
        <w:ind w:left="919" w:hanging="318"/>
      </w:pPr>
      <w:rPr>
        <w:rFonts w:hint="default"/>
        <w:lang w:val="en-US" w:eastAsia="zh-CN" w:bidi="ar-SA"/>
      </w:rPr>
    </w:lvl>
    <w:lvl w:ilvl="2" w:tplc="A6A0EE3E">
      <w:numFmt w:val="bullet"/>
      <w:lvlText w:val="•"/>
      <w:lvlJc w:val="left"/>
      <w:pPr>
        <w:ind w:left="1738" w:hanging="318"/>
      </w:pPr>
      <w:rPr>
        <w:rFonts w:hint="default"/>
        <w:lang w:val="en-US" w:eastAsia="zh-CN" w:bidi="ar-SA"/>
      </w:rPr>
    </w:lvl>
    <w:lvl w:ilvl="3" w:tplc="885005C6">
      <w:numFmt w:val="bullet"/>
      <w:lvlText w:val="•"/>
      <w:lvlJc w:val="left"/>
      <w:pPr>
        <w:ind w:left="2557" w:hanging="318"/>
      </w:pPr>
      <w:rPr>
        <w:rFonts w:hint="default"/>
        <w:lang w:val="en-US" w:eastAsia="zh-CN" w:bidi="ar-SA"/>
      </w:rPr>
    </w:lvl>
    <w:lvl w:ilvl="4" w:tplc="CE34290A">
      <w:numFmt w:val="bullet"/>
      <w:lvlText w:val="•"/>
      <w:lvlJc w:val="left"/>
      <w:pPr>
        <w:ind w:left="3376" w:hanging="318"/>
      </w:pPr>
      <w:rPr>
        <w:rFonts w:hint="default"/>
        <w:lang w:val="en-US" w:eastAsia="zh-CN" w:bidi="ar-SA"/>
      </w:rPr>
    </w:lvl>
    <w:lvl w:ilvl="5" w:tplc="B7EA2D02">
      <w:numFmt w:val="bullet"/>
      <w:lvlText w:val="•"/>
      <w:lvlJc w:val="left"/>
      <w:pPr>
        <w:ind w:left="4195" w:hanging="318"/>
      </w:pPr>
      <w:rPr>
        <w:rFonts w:hint="default"/>
        <w:lang w:val="en-US" w:eastAsia="zh-CN" w:bidi="ar-SA"/>
      </w:rPr>
    </w:lvl>
    <w:lvl w:ilvl="6" w:tplc="0B0E6B74">
      <w:numFmt w:val="bullet"/>
      <w:lvlText w:val="•"/>
      <w:lvlJc w:val="left"/>
      <w:pPr>
        <w:ind w:left="5014" w:hanging="318"/>
      </w:pPr>
      <w:rPr>
        <w:rFonts w:hint="default"/>
        <w:lang w:val="en-US" w:eastAsia="zh-CN" w:bidi="ar-SA"/>
      </w:rPr>
    </w:lvl>
    <w:lvl w:ilvl="7" w:tplc="C8C4B628">
      <w:numFmt w:val="bullet"/>
      <w:lvlText w:val="•"/>
      <w:lvlJc w:val="left"/>
      <w:pPr>
        <w:ind w:left="5833" w:hanging="318"/>
      </w:pPr>
      <w:rPr>
        <w:rFonts w:hint="default"/>
        <w:lang w:val="en-US" w:eastAsia="zh-CN" w:bidi="ar-SA"/>
      </w:rPr>
    </w:lvl>
    <w:lvl w:ilvl="8" w:tplc="CFE8A050">
      <w:numFmt w:val="bullet"/>
      <w:lvlText w:val="•"/>
      <w:lvlJc w:val="left"/>
      <w:pPr>
        <w:ind w:left="6652" w:hanging="318"/>
      </w:pPr>
      <w:rPr>
        <w:rFonts w:hint="default"/>
        <w:lang w:val="en-US" w:eastAsia="zh-CN" w:bidi="ar-SA"/>
      </w:rPr>
    </w:lvl>
  </w:abstractNum>
  <w:abstractNum w:abstractNumId="10" w15:restartNumberingAfterBreak="0">
    <w:nsid w:val="41D84C92"/>
    <w:multiLevelType w:val="hybridMultilevel"/>
    <w:tmpl w:val="84042D66"/>
    <w:lvl w:ilvl="0" w:tplc="FAC26B1E">
      <w:start w:val="1"/>
      <w:numFmt w:val="decimal"/>
      <w:lvlText w:val="%1."/>
      <w:lvlJc w:val="left"/>
      <w:pPr>
        <w:ind w:left="527" w:hanging="420"/>
      </w:pPr>
      <w:rPr>
        <w:rFonts w:ascii="Times New Roman" w:eastAsia="Times New Roman" w:hAnsi="Times New Roman" w:cs="Times New Roman" w:hint="default"/>
        <w:w w:val="100"/>
        <w:sz w:val="21"/>
        <w:szCs w:val="21"/>
        <w:lang w:val="en-US" w:eastAsia="zh-CN" w:bidi="ar-SA"/>
      </w:rPr>
    </w:lvl>
    <w:lvl w:ilvl="1" w:tplc="E028FD48">
      <w:numFmt w:val="bullet"/>
      <w:lvlText w:val="•"/>
      <w:lvlJc w:val="left"/>
      <w:pPr>
        <w:ind w:left="1169" w:hanging="420"/>
      </w:pPr>
      <w:rPr>
        <w:rFonts w:hint="default"/>
        <w:lang w:val="en-US" w:eastAsia="zh-CN" w:bidi="ar-SA"/>
      </w:rPr>
    </w:lvl>
    <w:lvl w:ilvl="2" w:tplc="5CD02846">
      <w:numFmt w:val="bullet"/>
      <w:lvlText w:val="•"/>
      <w:lvlJc w:val="left"/>
      <w:pPr>
        <w:ind w:left="1818" w:hanging="420"/>
      </w:pPr>
      <w:rPr>
        <w:rFonts w:hint="default"/>
        <w:lang w:val="en-US" w:eastAsia="zh-CN" w:bidi="ar-SA"/>
      </w:rPr>
    </w:lvl>
    <w:lvl w:ilvl="3" w:tplc="588AF85A">
      <w:numFmt w:val="bullet"/>
      <w:lvlText w:val="•"/>
      <w:lvlJc w:val="left"/>
      <w:pPr>
        <w:ind w:left="2467" w:hanging="420"/>
      </w:pPr>
      <w:rPr>
        <w:rFonts w:hint="default"/>
        <w:lang w:val="en-US" w:eastAsia="zh-CN" w:bidi="ar-SA"/>
      </w:rPr>
    </w:lvl>
    <w:lvl w:ilvl="4" w:tplc="3CB2D0C8">
      <w:numFmt w:val="bullet"/>
      <w:lvlText w:val="•"/>
      <w:lvlJc w:val="left"/>
      <w:pPr>
        <w:ind w:left="3117" w:hanging="420"/>
      </w:pPr>
      <w:rPr>
        <w:rFonts w:hint="default"/>
        <w:lang w:val="en-US" w:eastAsia="zh-CN" w:bidi="ar-SA"/>
      </w:rPr>
    </w:lvl>
    <w:lvl w:ilvl="5" w:tplc="2CFC4DD6">
      <w:numFmt w:val="bullet"/>
      <w:lvlText w:val="•"/>
      <w:lvlJc w:val="left"/>
      <w:pPr>
        <w:ind w:left="3766" w:hanging="420"/>
      </w:pPr>
      <w:rPr>
        <w:rFonts w:hint="default"/>
        <w:lang w:val="en-US" w:eastAsia="zh-CN" w:bidi="ar-SA"/>
      </w:rPr>
    </w:lvl>
    <w:lvl w:ilvl="6" w:tplc="9BD4AC62">
      <w:numFmt w:val="bullet"/>
      <w:lvlText w:val="•"/>
      <w:lvlJc w:val="left"/>
      <w:pPr>
        <w:ind w:left="4415" w:hanging="420"/>
      </w:pPr>
      <w:rPr>
        <w:rFonts w:hint="default"/>
        <w:lang w:val="en-US" w:eastAsia="zh-CN" w:bidi="ar-SA"/>
      </w:rPr>
    </w:lvl>
    <w:lvl w:ilvl="7" w:tplc="A1D27FE2">
      <w:numFmt w:val="bullet"/>
      <w:lvlText w:val="•"/>
      <w:lvlJc w:val="left"/>
      <w:pPr>
        <w:ind w:left="5065" w:hanging="420"/>
      </w:pPr>
      <w:rPr>
        <w:rFonts w:hint="default"/>
        <w:lang w:val="en-US" w:eastAsia="zh-CN" w:bidi="ar-SA"/>
      </w:rPr>
    </w:lvl>
    <w:lvl w:ilvl="8" w:tplc="64BC1266">
      <w:numFmt w:val="bullet"/>
      <w:lvlText w:val="•"/>
      <w:lvlJc w:val="left"/>
      <w:pPr>
        <w:ind w:left="5714" w:hanging="420"/>
      </w:pPr>
      <w:rPr>
        <w:rFonts w:hint="default"/>
        <w:lang w:val="en-US" w:eastAsia="zh-CN" w:bidi="ar-SA"/>
      </w:rPr>
    </w:lvl>
  </w:abstractNum>
  <w:abstractNum w:abstractNumId="11" w15:restartNumberingAfterBreak="0">
    <w:nsid w:val="45161341"/>
    <w:multiLevelType w:val="hybridMultilevel"/>
    <w:tmpl w:val="C38ECB2E"/>
    <w:lvl w:ilvl="0" w:tplc="04090001">
      <w:start w:val="1"/>
      <w:numFmt w:val="bullet"/>
      <w:lvlText w:val=""/>
      <w:lvlJc w:val="left"/>
      <w:pPr>
        <w:ind w:left="443" w:hanging="420"/>
      </w:pPr>
      <w:rPr>
        <w:rFonts w:ascii="Wingdings" w:hAnsi="Wingdings" w:hint="default"/>
      </w:rPr>
    </w:lvl>
    <w:lvl w:ilvl="1" w:tplc="04090003" w:tentative="1">
      <w:start w:val="1"/>
      <w:numFmt w:val="bullet"/>
      <w:lvlText w:val=""/>
      <w:lvlJc w:val="left"/>
      <w:pPr>
        <w:ind w:left="863" w:hanging="420"/>
      </w:pPr>
      <w:rPr>
        <w:rFonts w:ascii="Wingdings" w:hAnsi="Wingdings" w:hint="default"/>
      </w:rPr>
    </w:lvl>
    <w:lvl w:ilvl="2" w:tplc="04090005"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3" w:tentative="1">
      <w:start w:val="1"/>
      <w:numFmt w:val="bullet"/>
      <w:lvlText w:val=""/>
      <w:lvlJc w:val="left"/>
      <w:pPr>
        <w:ind w:left="2123" w:hanging="420"/>
      </w:pPr>
      <w:rPr>
        <w:rFonts w:ascii="Wingdings" w:hAnsi="Wingdings" w:hint="default"/>
      </w:rPr>
    </w:lvl>
    <w:lvl w:ilvl="5" w:tplc="04090005"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3" w:tentative="1">
      <w:start w:val="1"/>
      <w:numFmt w:val="bullet"/>
      <w:lvlText w:val=""/>
      <w:lvlJc w:val="left"/>
      <w:pPr>
        <w:ind w:left="3383" w:hanging="420"/>
      </w:pPr>
      <w:rPr>
        <w:rFonts w:ascii="Wingdings" w:hAnsi="Wingdings" w:hint="default"/>
      </w:rPr>
    </w:lvl>
    <w:lvl w:ilvl="8" w:tplc="04090005" w:tentative="1">
      <w:start w:val="1"/>
      <w:numFmt w:val="bullet"/>
      <w:lvlText w:val=""/>
      <w:lvlJc w:val="left"/>
      <w:pPr>
        <w:ind w:left="3803" w:hanging="420"/>
      </w:pPr>
      <w:rPr>
        <w:rFonts w:ascii="Wingdings" w:hAnsi="Wingdings" w:hint="default"/>
      </w:rPr>
    </w:lvl>
  </w:abstractNum>
  <w:abstractNum w:abstractNumId="12" w15:restartNumberingAfterBreak="0">
    <w:nsid w:val="4DBC5CE4"/>
    <w:multiLevelType w:val="hybridMultilevel"/>
    <w:tmpl w:val="C3089FA8"/>
    <w:lvl w:ilvl="0" w:tplc="5BB45EDE">
      <w:start w:val="1"/>
      <w:numFmt w:val="decimal"/>
      <w:lvlText w:val="%1）"/>
      <w:lvlJc w:val="left"/>
      <w:pPr>
        <w:ind w:left="107" w:hanging="318"/>
      </w:pPr>
      <w:rPr>
        <w:rFonts w:ascii="Times New Roman" w:eastAsia="Times New Roman" w:hAnsi="Times New Roman" w:cs="Times New Roman" w:hint="default"/>
        <w:w w:val="100"/>
        <w:sz w:val="19"/>
        <w:szCs w:val="19"/>
        <w:lang w:val="en-US" w:eastAsia="zh-CN" w:bidi="ar-SA"/>
      </w:rPr>
    </w:lvl>
    <w:lvl w:ilvl="1" w:tplc="FF76DB04">
      <w:numFmt w:val="bullet"/>
      <w:lvlText w:val="•"/>
      <w:lvlJc w:val="left"/>
      <w:pPr>
        <w:ind w:left="919" w:hanging="318"/>
      </w:pPr>
      <w:rPr>
        <w:rFonts w:hint="default"/>
        <w:lang w:val="en-US" w:eastAsia="zh-CN" w:bidi="ar-SA"/>
      </w:rPr>
    </w:lvl>
    <w:lvl w:ilvl="2" w:tplc="E51023BE">
      <w:numFmt w:val="bullet"/>
      <w:lvlText w:val="•"/>
      <w:lvlJc w:val="left"/>
      <w:pPr>
        <w:ind w:left="1739" w:hanging="318"/>
      </w:pPr>
      <w:rPr>
        <w:rFonts w:hint="default"/>
        <w:lang w:val="en-US" w:eastAsia="zh-CN" w:bidi="ar-SA"/>
      </w:rPr>
    </w:lvl>
    <w:lvl w:ilvl="3" w:tplc="755A8502">
      <w:numFmt w:val="bullet"/>
      <w:lvlText w:val="•"/>
      <w:lvlJc w:val="left"/>
      <w:pPr>
        <w:ind w:left="2558" w:hanging="318"/>
      </w:pPr>
      <w:rPr>
        <w:rFonts w:hint="default"/>
        <w:lang w:val="en-US" w:eastAsia="zh-CN" w:bidi="ar-SA"/>
      </w:rPr>
    </w:lvl>
    <w:lvl w:ilvl="4" w:tplc="12D24006">
      <w:numFmt w:val="bullet"/>
      <w:lvlText w:val="•"/>
      <w:lvlJc w:val="left"/>
      <w:pPr>
        <w:ind w:left="3378" w:hanging="318"/>
      </w:pPr>
      <w:rPr>
        <w:rFonts w:hint="default"/>
        <w:lang w:val="en-US" w:eastAsia="zh-CN" w:bidi="ar-SA"/>
      </w:rPr>
    </w:lvl>
    <w:lvl w:ilvl="5" w:tplc="81F04AFC">
      <w:numFmt w:val="bullet"/>
      <w:lvlText w:val="•"/>
      <w:lvlJc w:val="left"/>
      <w:pPr>
        <w:ind w:left="4197" w:hanging="318"/>
      </w:pPr>
      <w:rPr>
        <w:rFonts w:hint="default"/>
        <w:lang w:val="en-US" w:eastAsia="zh-CN" w:bidi="ar-SA"/>
      </w:rPr>
    </w:lvl>
    <w:lvl w:ilvl="6" w:tplc="F74479FA">
      <w:numFmt w:val="bullet"/>
      <w:lvlText w:val="•"/>
      <w:lvlJc w:val="left"/>
      <w:pPr>
        <w:ind w:left="5017" w:hanging="318"/>
      </w:pPr>
      <w:rPr>
        <w:rFonts w:hint="default"/>
        <w:lang w:val="en-US" w:eastAsia="zh-CN" w:bidi="ar-SA"/>
      </w:rPr>
    </w:lvl>
    <w:lvl w:ilvl="7" w:tplc="C732510E">
      <w:numFmt w:val="bullet"/>
      <w:lvlText w:val="•"/>
      <w:lvlJc w:val="left"/>
      <w:pPr>
        <w:ind w:left="5836" w:hanging="318"/>
      </w:pPr>
      <w:rPr>
        <w:rFonts w:hint="default"/>
        <w:lang w:val="en-US" w:eastAsia="zh-CN" w:bidi="ar-SA"/>
      </w:rPr>
    </w:lvl>
    <w:lvl w:ilvl="8" w:tplc="0CAEF0A6">
      <w:numFmt w:val="bullet"/>
      <w:lvlText w:val="•"/>
      <w:lvlJc w:val="left"/>
      <w:pPr>
        <w:ind w:left="6656" w:hanging="318"/>
      </w:pPr>
      <w:rPr>
        <w:rFonts w:hint="default"/>
        <w:lang w:val="en-US" w:eastAsia="zh-CN" w:bidi="ar-SA"/>
      </w:rPr>
    </w:lvl>
  </w:abstractNum>
  <w:abstractNum w:abstractNumId="13" w15:restartNumberingAfterBreak="0">
    <w:nsid w:val="507A0E94"/>
    <w:multiLevelType w:val="hybridMultilevel"/>
    <w:tmpl w:val="001699EA"/>
    <w:lvl w:ilvl="0" w:tplc="333E351E">
      <w:start w:val="2"/>
      <w:numFmt w:val="decimal"/>
      <w:lvlText w:val="%1）"/>
      <w:lvlJc w:val="left"/>
      <w:pPr>
        <w:ind w:left="847" w:hanging="318"/>
      </w:pPr>
      <w:rPr>
        <w:rFonts w:ascii="Times New Roman" w:eastAsia="Times New Roman" w:hAnsi="Times New Roman" w:cs="Times New Roman" w:hint="default"/>
        <w:b/>
        <w:bCs/>
        <w:w w:val="100"/>
        <w:sz w:val="19"/>
        <w:szCs w:val="19"/>
        <w:lang w:val="en-US" w:eastAsia="zh-CN" w:bidi="ar-SA"/>
      </w:rPr>
    </w:lvl>
    <w:lvl w:ilvl="1" w:tplc="2EEC6594">
      <w:numFmt w:val="bullet"/>
      <w:lvlText w:val="•"/>
      <w:lvlJc w:val="left"/>
      <w:pPr>
        <w:ind w:left="1585" w:hanging="318"/>
      </w:pPr>
      <w:rPr>
        <w:rFonts w:hint="default"/>
        <w:lang w:val="en-US" w:eastAsia="zh-CN" w:bidi="ar-SA"/>
      </w:rPr>
    </w:lvl>
    <w:lvl w:ilvl="2" w:tplc="3C2264E0">
      <w:numFmt w:val="bullet"/>
      <w:lvlText w:val="•"/>
      <w:lvlJc w:val="left"/>
      <w:pPr>
        <w:ind w:left="2330" w:hanging="318"/>
      </w:pPr>
      <w:rPr>
        <w:rFonts w:hint="default"/>
        <w:lang w:val="en-US" w:eastAsia="zh-CN" w:bidi="ar-SA"/>
      </w:rPr>
    </w:lvl>
    <w:lvl w:ilvl="3" w:tplc="653654DA">
      <w:numFmt w:val="bullet"/>
      <w:lvlText w:val="•"/>
      <w:lvlJc w:val="left"/>
      <w:pPr>
        <w:ind w:left="3075" w:hanging="318"/>
      </w:pPr>
      <w:rPr>
        <w:rFonts w:hint="default"/>
        <w:lang w:val="en-US" w:eastAsia="zh-CN" w:bidi="ar-SA"/>
      </w:rPr>
    </w:lvl>
    <w:lvl w:ilvl="4" w:tplc="80A47B7E">
      <w:numFmt w:val="bullet"/>
      <w:lvlText w:val="•"/>
      <w:lvlJc w:val="left"/>
      <w:pPr>
        <w:ind w:left="3821" w:hanging="318"/>
      </w:pPr>
      <w:rPr>
        <w:rFonts w:hint="default"/>
        <w:lang w:val="en-US" w:eastAsia="zh-CN" w:bidi="ar-SA"/>
      </w:rPr>
    </w:lvl>
    <w:lvl w:ilvl="5" w:tplc="0AAA8316">
      <w:numFmt w:val="bullet"/>
      <w:lvlText w:val="•"/>
      <w:lvlJc w:val="left"/>
      <w:pPr>
        <w:ind w:left="4566" w:hanging="318"/>
      </w:pPr>
      <w:rPr>
        <w:rFonts w:hint="default"/>
        <w:lang w:val="en-US" w:eastAsia="zh-CN" w:bidi="ar-SA"/>
      </w:rPr>
    </w:lvl>
    <w:lvl w:ilvl="6" w:tplc="72C6B382">
      <w:numFmt w:val="bullet"/>
      <w:lvlText w:val="•"/>
      <w:lvlJc w:val="left"/>
      <w:pPr>
        <w:ind w:left="5311" w:hanging="318"/>
      </w:pPr>
      <w:rPr>
        <w:rFonts w:hint="default"/>
        <w:lang w:val="en-US" w:eastAsia="zh-CN" w:bidi="ar-SA"/>
      </w:rPr>
    </w:lvl>
    <w:lvl w:ilvl="7" w:tplc="28521DCC">
      <w:numFmt w:val="bullet"/>
      <w:lvlText w:val="•"/>
      <w:lvlJc w:val="left"/>
      <w:pPr>
        <w:ind w:left="6057" w:hanging="318"/>
      </w:pPr>
      <w:rPr>
        <w:rFonts w:hint="default"/>
        <w:lang w:val="en-US" w:eastAsia="zh-CN" w:bidi="ar-SA"/>
      </w:rPr>
    </w:lvl>
    <w:lvl w:ilvl="8" w:tplc="7F681F6C">
      <w:numFmt w:val="bullet"/>
      <w:lvlText w:val="•"/>
      <w:lvlJc w:val="left"/>
      <w:pPr>
        <w:ind w:left="6802" w:hanging="318"/>
      </w:pPr>
      <w:rPr>
        <w:rFonts w:hint="default"/>
        <w:lang w:val="en-US" w:eastAsia="zh-CN" w:bidi="ar-SA"/>
      </w:rPr>
    </w:lvl>
  </w:abstractNum>
  <w:abstractNum w:abstractNumId="14" w15:restartNumberingAfterBreak="0">
    <w:nsid w:val="56FE1F51"/>
    <w:multiLevelType w:val="hybridMultilevel"/>
    <w:tmpl w:val="2E26C8C6"/>
    <w:lvl w:ilvl="0" w:tplc="04090001">
      <w:start w:val="1"/>
      <w:numFmt w:val="bullet"/>
      <w:lvlText w:val=""/>
      <w:lvlJc w:val="left"/>
      <w:pPr>
        <w:ind w:left="443" w:hanging="420"/>
      </w:pPr>
      <w:rPr>
        <w:rFonts w:ascii="Wingdings" w:hAnsi="Wingdings" w:hint="default"/>
      </w:rPr>
    </w:lvl>
    <w:lvl w:ilvl="1" w:tplc="04090003" w:tentative="1">
      <w:start w:val="1"/>
      <w:numFmt w:val="bullet"/>
      <w:lvlText w:val=""/>
      <w:lvlJc w:val="left"/>
      <w:pPr>
        <w:ind w:left="863" w:hanging="420"/>
      </w:pPr>
      <w:rPr>
        <w:rFonts w:ascii="Wingdings" w:hAnsi="Wingdings" w:hint="default"/>
      </w:rPr>
    </w:lvl>
    <w:lvl w:ilvl="2" w:tplc="04090005"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3" w:tentative="1">
      <w:start w:val="1"/>
      <w:numFmt w:val="bullet"/>
      <w:lvlText w:val=""/>
      <w:lvlJc w:val="left"/>
      <w:pPr>
        <w:ind w:left="2123" w:hanging="420"/>
      </w:pPr>
      <w:rPr>
        <w:rFonts w:ascii="Wingdings" w:hAnsi="Wingdings" w:hint="default"/>
      </w:rPr>
    </w:lvl>
    <w:lvl w:ilvl="5" w:tplc="04090005"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3" w:tentative="1">
      <w:start w:val="1"/>
      <w:numFmt w:val="bullet"/>
      <w:lvlText w:val=""/>
      <w:lvlJc w:val="left"/>
      <w:pPr>
        <w:ind w:left="3383" w:hanging="420"/>
      </w:pPr>
      <w:rPr>
        <w:rFonts w:ascii="Wingdings" w:hAnsi="Wingdings" w:hint="default"/>
      </w:rPr>
    </w:lvl>
    <w:lvl w:ilvl="8" w:tplc="04090005" w:tentative="1">
      <w:start w:val="1"/>
      <w:numFmt w:val="bullet"/>
      <w:lvlText w:val=""/>
      <w:lvlJc w:val="left"/>
      <w:pPr>
        <w:ind w:left="3803" w:hanging="420"/>
      </w:pPr>
      <w:rPr>
        <w:rFonts w:ascii="Wingdings" w:hAnsi="Wingdings" w:hint="default"/>
      </w:rPr>
    </w:lvl>
  </w:abstractNum>
  <w:abstractNum w:abstractNumId="15" w15:restartNumberingAfterBreak="0">
    <w:nsid w:val="58BB5736"/>
    <w:multiLevelType w:val="multilevel"/>
    <w:tmpl w:val="15C0B04E"/>
    <w:lvl w:ilvl="0">
      <w:start w:val="1"/>
      <w:numFmt w:val="decimal"/>
      <w:lvlText w:val="%1"/>
      <w:lvlJc w:val="left"/>
      <w:pPr>
        <w:ind w:left="844" w:hanging="317"/>
      </w:pPr>
      <w:rPr>
        <w:rFonts w:hint="default"/>
        <w:lang w:val="en-US" w:eastAsia="zh-CN" w:bidi="ar-SA"/>
      </w:rPr>
    </w:lvl>
    <w:lvl w:ilvl="1">
      <w:start w:val="1"/>
      <w:numFmt w:val="decimal"/>
      <w:lvlText w:val="%1.%2"/>
      <w:lvlJc w:val="left"/>
      <w:pPr>
        <w:ind w:left="844" w:hanging="317"/>
      </w:pPr>
      <w:rPr>
        <w:rFonts w:ascii="Times New Roman" w:eastAsia="Times New Roman" w:hAnsi="Times New Roman" w:cs="Times New Roman" w:hint="default"/>
        <w:w w:val="100"/>
        <w:sz w:val="21"/>
        <w:szCs w:val="21"/>
        <w:lang w:val="en-US" w:eastAsia="zh-CN" w:bidi="ar-SA"/>
      </w:rPr>
    </w:lvl>
    <w:lvl w:ilvl="2">
      <w:numFmt w:val="bullet"/>
      <w:lvlText w:val="•"/>
      <w:lvlJc w:val="left"/>
      <w:pPr>
        <w:ind w:left="2327" w:hanging="317"/>
      </w:pPr>
      <w:rPr>
        <w:rFonts w:hint="default"/>
        <w:lang w:val="en-US" w:eastAsia="zh-CN" w:bidi="ar-SA"/>
      </w:rPr>
    </w:lvl>
    <w:lvl w:ilvl="3">
      <w:numFmt w:val="bullet"/>
      <w:lvlText w:val="•"/>
      <w:lvlJc w:val="left"/>
      <w:pPr>
        <w:ind w:left="3071" w:hanging="317"/>
      </w:pPr>
      <w:rPr>
        <w:rFonts w:hint="default"/>
        <w:lang w:val="en-US" w:eastAsia="zh-CN" w:bidi="ar-SA"/>
      </w:rPr>
    </w:lvl>
    <w:lvl w:ilvl="4">
      <w:numFmt w:val="bullet"/>
      <w:lvlText w:val="•"/>
      <w:lvlJc w:val="left"/>
      <w:pPr>
        <w:ind w:left="3815" w:hanging="317"/>
      </w:pPr>
      <w:rPr>
        <w:rFonts w:hint="default"/>
        <w:lang w:val="en-US" w:eastAsia="zh-CN" w:bidi="ar-SA"/>
      </w:rPr>
    </w:lvl>
    <w:lvl w:ilvl="5">
      <w:numFmt w:val="bullet"/>
      <w:lvlText w:val="•"/>
      <w:lvlJc w:val="left"/>
      <w:pPr>
        <w:ind w:left="4559" w:hanging="317"/>
      </w:pPr>
      <w:rPr>
        <w:rFonts w:hint="default"/>
        <w:lang w:val="en-US" w:eastAsia="zh-CN" w:bidi="ar-SA"/>
      </w:rPr>
    </w:lvl>
    <w:lvl w:ilvl="6">
      <w:numFmt w:val="bullet"/>
      <w:lvlText w:val="•"/>
      <w:lvlJc w:val="left"/>
      <w:pPr>
        <w:ind w:left="5303" w:hanging="317"/>
      </w:pPr>
      <w:rPr>
        <w:rFonts w:hint="default"/>
        <w:lang w:val="en-US" w:eastAsia="zh-CN" w:bidi="ar-SA"/>
      </w:rPr>
    </w:lvl>
    <w:lvl w:ilvl="7">
      <w:numFmt w:val="bullet"/>
      <w:lvlText w:val="•"/>
      <w:lvlJc w:val="left"/>
      <w:pPr>
        <w:ind w:left="6047" w:hanging="317"/>
      </w:pPr>
      <w:rPr>
        <w:rFonts w:hint="default"/>
        <w:lang w:val="en-US" w:eastAsia="zh-CN" w:bidi="ar-SA"/>
      </w:rPr>
    </w:lvl>
    <w:lvl w:ilvl="8">
      <w:numFmt w:val="bullet"/>
      <w:lvlText w:val="•"/>
      <w:lvlJc w:val="left"/>
      <w:pPr>
        <w:ind w:left="6791" w:hanging="317"/>
      </w:pPr>
      <w:rPr>
        <w:rFonts w:hint="default"/>
        <w:lang w:val="en-US" w:eastAsia="zh-CN" w:bidi="ar-SA"/>
      </w:rPr>
    </w:lvl>
  </w:abstractNum>
  <w:abstractNum w:abstractNumId="16" w15:restartNumberingAfterBreak="0">
    <w:nsid w:val="5B42326E"/>
    <w:multiLevelType w:val="hybridMultilevel"/>
    <w:tmpl w:val="D06ECC0A"/>
    <w:lvl w:ilvl="0" w:tplc="04090001">
      <w:start w:val="1"/>
      <w:numFmt w:val="bullet"/>
      <w:lvlText w:val=""/>
      <w:lvlJc w:val="left"/>
      <w:pPr>
        <w:ind w:left="443" w:hanging="420"/>
      </w:pPr>
      <w:rPr>
        <w:rFonts w:ascii="Wingdings" w:hAnsi="Wingdings" w:hint="default"/>
      </w:rPr>
    </w:lvl>
    <w:lvl w:ilvl="1" w:tplc="04090003" w:tentative="1">
      <w:start w:val="1"/>
      <w:numFmt w:val="bullet"/>
      <w:lvlText w:val=""/>
      <w:lvlJc w:val="left"/>
      <w:pPr>
        <w:ind w:left="863" w:hanging="420"/>
      </w:pPr>
      <w:rPr>
        <w:rFonts w:ascii="Wingdings" w:hAnsi="Wingdings" w:hint="default"/>
      </w:rPr>
    </w:lvl>
    <w:lvl w:ilvl="2" w:tplc="04090005"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3" w:tentative="1">
      <w:start w:val="1"/>
      <w:numFmt w:val="bullet"/>
      <w:lvlText w:val=""/>
      <w:lvlJc w:val="left"/>
      <w:pPr>
        <w:ind w:left="2123" w:hanging="420"/>
      </w:pPr>
      <w:rPr>
        <w:rFonts w:ascii="Wingdings" w:hAnsi="Wingdings" w:hint="default"/>
      </w:rPr>
    </w:lvl>
    <w:lvl w:ilvl="5" w:tplc="04090005"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3" w:tentative="1">
      <w:start w:val="1"/>
      <w:numFmt w:val="bullet"/>
      <w:lvlText w:val=""/>
      <w:lvlJc w:val="left"/>
      <w:pPr>
        <w:ind w:left="3383" w:hanging="420"/>
      </w:pPr>
      <w:rPr>
        <w:rFonts w:ascii="Wingdings" w:hAnsi="Wingdings" w:hint="default"/>
      </w:rPr>
    </w:lvl>
    <w:lvl w:ilvl="8" w:tplc="04090005" w:tentative="1">
      <w:start w:val="1"/>
      <w:numFmt w:val="bullet"/>
      <w:lvlText w:val=""/>
      <w:lvlJc w:val="left"/>
      <w:pPr>
        <w:ind w:left="3803" w:hanging="420"/>
      </w:pPr>
      <w:rPr>
        <w:rFonts w:ascii="Wingdings" w:hAnsi="Wingdings" w:hint="default"/>
      </w:rPr>
    </w:lvl>
  </w:abstractNum>
  <w:abstractNum w:abstractNumId="17" w15:restartNumberingAfterBreak="0">
    <w:nsid w:val="5C5C6FBE"/>
    <w:multiLevelType w:val="hybridMultilevel"/>
    <w:tmpl w:val="530445AE"/>
    <w:lvl w:ilvl="0" w:tplc="04090001">
      <w:start w:val="1"/>
      <w:numFmt w:val="bullet"/>
      <w:lvlText w:val=""/>
      <w:lvlJc w:val="left"/>
      <w:pPr>
        <w:ind w:left="443" w:hanging="420"/>
      </w:pPr>
      <w:rPr>
        <w:rFonts w:ascii="Wingdings" w:hAnsi="Wingdings" w:hint="default"/>
      </w:rPr>
    </w:lvl>
    <w:lvl w:ilvl="1" w:tplc="04090003" w:tentative="1">
      <w:start w:val="1"/>
      <w:numFmt w:val="bullet"/>
      <w:lvlText w:val=""/>
      <w:lvlJc w:val="left"/>
      <w:pPr>
        <w:ind w:left="863" w:hanging="420"/>
      </w:pPr>
      <w:rPr>
        <w:rFonts w:ascii="Wingdings" w:hAnsi="Wingdings" w:hint="default"/>
      </w:rPr>
    </w:lvl>
    <w:lvl w:ilvl="2" w:tplc="04090005"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3" w:tentative="1">
      <w:start w:val="1"/>
      <w:numFmt w:val="bullet"/>
      <w:lvlText w:val=""/>
      <w:lvlJc w:val="left"/>
      <w:pPr>
        <w:ind w:left="2123" w:hanging="420"/>
      </w:pPr>
      <w:rPr>
        <w:rFonts w:ascii="Wingdings" w:hAnsi="Wingdings" w:hint="default"/>
      </w:rPr>
    </w:lvl>
    <w:lvl w:ilvl="5" w:tplc="04090005"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3" w:tentative="1">
      <w:start w:val="1"/>
      <w:numFmt w:val="bullet"/>
      <w:lvlText w:val=""/>
      <w:lvlJc w:val="left"/>
      <w:pPr>
        <w:ind w:left="3383" w:hanging="420"/>
      </w:pPr>
      <w:rPr>
        <w:rFonts w:ascii="Wingdings" w:hAnsi="Wingdings" w:hint="default"/>
      </w:rPr>
    </w:lvl>
    <w:lvl w:ilvl="8" w:tplc="04090005" w:tentative="1">
      <w:start w:val="1"/>
      <w:numFmt w:val="bullet"/>
      <w:lvlText w:val=""/>
      <w:lvlJc w:val="left"/>
      <w:pPr>
        <w:ind w:left="3803" w:hanging="420"/>
      </w:pPr>
      <w:rPr>
        <w:rFonts w:ascii="Wingdings" w:hAnsi="Wingdings" w:hint="default"/>
      </w:rPr>
    </w:lvl>
  </w:abstractNum>
  <w:abstractNum w:abstractNumId="18" w15:restartNumberingAfterBreak="0">
    <w:nsid w:val="61054793"/>
    <w:multiLevelType w:val="multilevel"/>
    <w:tmpl w:val="0E46032E"/>
    <w:lvl w:ilvl="0">
      <w:start w:val="4"/>
      <w:numFmt w:val="decimal"/>
      <w:lvlText w:val="%1"/>
      <w:lvlJc w:val="left"/>
      <w:pPr>
        <w:ind w:left="844" w:hanging="317"/>
      </w:pPr>
      <w:rPr>
        <w:rFonts w:hint="default"/>
        <w:lang w:val="en-US" w:eastAsia="zh-CN" w:bidi="ar-SA"/>
      </w:rPr>
    </w:lvl>
    <w:lvl w:ilvl="1">
      <w:start w:val="2"/>
      <w:numFmt w:val="decimal"/>
      <w:lvlText w:val="%1.%2"/>
      <w:lvlJc w:val="left"/>
      <w:pPr>
        <w:ind w:left="844" w:hanging="317"/>
      </w:pPr>
      <w:rPr>
        <w:rFonts w:ascii="Times New Roman" w:eastAsia="Times New Roman" w:hAnsi="Times New Roman" w:cs="Times New Roman" w:hint="default"/>
        <w:w w:val="100"/>
        <w:sz w:val="21"/>
        <w:szCs w:val="21"/>
        <w:lang w:val="en-US" w:eastAsia="zh-CN" w:bidi="ar-SA"/>
      </w:rPr>
    </w:lvl>
    <w:lvl w:ilvl="2">
      <w:numFmt w:val="bullet"/>
      <w:lvlText w:val="•"/>
      <w:lvlJc w:val="left"/>
      <w:pPr>
        <w:ind w:left="2329" w:hanging="317"/>
      </w:pPr>
      <w:rPr>
        <w:rFonts w:hint="default"/>
        <w:lang w:val="en-US" w:eastAsia="zh-CN" w:bidi="ar-SA"/>
      </w:rPr>
    </w:lvl>
    <w:lvl w:ilvl="3">
      <w:numFmt w:val="bullet"/>
      <w:lvlText w:val="•"/>
      <w:lvlJc w:val="left"/>
      <w:pPr>
        <w:ind w:left="3074" w:hanging="317"/>
      </w:pPr>
      <w:rPr>
        <w:rFonts w:hint="default"/>
        <w:lang w:val="en-US" w:eastAsia="zh-CN" w:bidi="ar-SA"/>
      </w:rPr>
    </w:lvl>
    <w:lvl w:ilvl="4">
      <w:numFmt w:val="bullet"/>
      <w:lvlText w:val="•"/>
      <w:lvlJc w:val="left"/>
      <w:pPr>
        <w:ind w:left="3818" w:hanging="317"/>
      </w:pPr>
      <w:rPr>
        <w:rFonts w:hint="default"/>
        <w:lang w:val="en-US" w:eastAsia="zh-CN" w:bidi="ar-SA"/>
      </w:rPr>
    </w:lvl>
    <w:lvl w:ilvl="5">
      <w:numFmt w:val="bullet"/>
      <w:lvlText w:val="•"/>
      <w:lvlJc w:val="left"/>
      <w:pPr>
        <w:ind w:left="4563" w:hanging="317"/>
      </w:pPr>
      <w:rPr>
        <w:rFonts w:hint="default"/>
        <w:lang w:val="en-US" w:eastAsia="zh-CN" w:bidi="ar-SA"/>
      </w:rPr>
    </w:lvl>
    <w:lvl w:ilvl="6">
      <w:numFmt w:val="bullet"/>
      <w:lvlText w:val="•"/>
      <w:lvlJc w:val="left"/>
      <w:pPr>
        <w:ind w:left="5308" w:hanging="317"/>
      </w:pPr>
      <w:rPr>
        <w:rFonts w:hint="default"/>
        <w:lang w:val="en-US" w:eastAsia="zh-CN" w:bidi="ar-SA"/>
      </w:rPr>
    </w:lvl>
    <w:lvl w:ilvl="7">
      <w:numFmt w:val="bullet"/>
      <w:lvlText w:val="•"/>
      <w:lvlJc w:val="left"/>
      <w:pPr>
        <w:ind w:left="6052" w:hanging="317"/>
      </w:pPr>
      <w:rPr>
        <w:rFonts w:hint="default"/>
        <w:lang w:val="en-US" w:eastAsia="zh-CN" w:bidi="ar-SA"/>
      </w:rPr>
    </w:lvl>
    <w:lvl w:ilvl="8">
      <w:numFmt w:val="bullet"/>
      <w:lvlText w:val="•"/>
      <w:lvlJc w:val="left"/>
      <w:pPr>
        <w:ind w:left="6797" w:hanging="317"/>
      </w:pPr>
      <w:rPr>
        <w:rFonts w:hint="default"/>
        <w:lang w:val="en-US" w:eastAsia="zh-CN" w:bidi="ar-SA"/>
      </w:rPr>
    </w:lvl>
  </w:abstractNum>
  <w:abstractNum w:abstractNumId="19" w15:restartNumberingAfterBreak="0">
    <w:nsid w:val="6271573B"/>
    <w:multiLevelType w:val="hybridMultilevel"/>
    <w:tmpl w:val="86EEC898"/>
    <w:lvl w:ilvl="0" w:tplc="04090001">
      <w:start w:val="1"/>
      <w:numFmt w:val="bullet"/>
      <w:lvlText w:val=""/>
      <w:lvlJc w:val="left"/>
      <w:pPr>
        <w:ind w:left="443" w:hanging="420"/>
      </w:pPr>
      <w:rPr>
        <w:rFonts w:ascii="Wingdings" w:hAnsi="Wingdings" w:hint="default"/>
      </w:rPr>
    </w:lvl>
    <w:lvl w:ilvl="1" w:tplc="04090003" w:tentative="1">
      <w:start w:val="1"/>
      <w:numFmt w:val="bullet"/>
      <w:lvlText w:val=""/>
      <w:lvlJc w:val="left"/>
      <w:pPr>
        <w:ind w:left="863" w:hanging="420"/>
      </w:pPr>
      <w:rPr>
        <w:rFonts w:ascii="Wingdings" w:hAnsi="Wingdings" w:hint="default"/>
      </w:rPr>
    </w:lvl>
    <w:lvl w:ilvl="2" w:tplc="04090005"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3" w:tentative="1">
      <w:start w:val="1"/>
      <w:numFmt w:val="bullet"/>
      <w:lvlText w:val=""/>
      <w:lvlJc w:val="left"/>
      <w:pPr>
        <w:ind w:left="2123" w:hanging="420"/>
      </w:pPr>
      <w:rPr>
        <w:rFonts w:ascii="Wingdings" w:hAnsi="Wingdings" w:hint="default"/>
      </w:rPr>
    </w:lvl>
    <w:lvl w:ilvl="5" w:tplc="04090005"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3" w:tentative="1">
      <w:start w:val="1"/>
      <w:numFmt w:val="bullet"/>
      <w:lvlText w:val=""/>
      <w:lvlJc w:val="left"/>
      <w:pPr>
        <w:ind w:left="3383" w:hanging="420"/>
      </w:pPr>
      <w:rPr>
        <w:rFonts w:ascii="Wingdings" w:hAnsi="Wingdings" w:hint="default"/>
      </w:rPr>
    </w:lvl>
    <w:lvl w:ilvl="8" w:tplc="04090005" w:tentative="1">
      <w:start w:val="1"/>
      <w:numFmt w:val="bullet"/>
      <w:lvlText w:val=""/>
      <w:lvlJc w:val="left"/>
      <w:pPr>
        <w:ind w:left="3803" w:hanging="420"/>
      </w:pPr>
      <w:rPr>
        <w:rFonts w:ascii="Wingdings" w:hAnsi="Wingdings" w:hint="default"/>
      </w:rPr>
    </w:lvl>
  </w:abstractNum>
  <w:abstractNum w:abstractNumId="20" w15:restartNumberingAfterBreak="0">
    <w:nsid w:val="65E13266"/>
    <w:multiLevelType w:val="hybridMultilevel"/>
    <w:tmpl w:val="6914BEAC"/>
    <w:lvl w:ilvl="0" w:tplc="48AA100E">
      <w:start w:val="1"/>
      <w:numFmt w:val="decimal"/>
      <w:lvlText w:val="%1）"/>
      <w:lvlJc w:val="left"/>
      <w:pPr>
        <w:ind w:left="107" w:hanging="318"/>
      </w:pPr>
      <w:rPr>
        <w:rFonts w:ascii="Times New Roman" w:eastAsia="Times New Roman" w:hAnsi="Times New Roman" w:cs="Times New Roman" w:hint="default"/>
        <w:spacing w:val="-3"/>
        <w:w w:val="100"/>
        <w:sz w:val="19"/>
        <w:szCs w:val="19"/>
        <w:lang w:val="en-US" w:eastAsia="zh-CN" w:bidi="ar-SA"/>
      </w:rPr>
    </w:lvl>
    <w:lvl w:ilvl="1" w:tplc="490CDAD6">
      <w:numFmt w:val="bullet"/>
      <w:lvlText w:val="•"/>
      <w:lvlJc w:val="left"/>
      <w:pPr>
        <w:ind w:left="919" w:hanging="318"/>
      </w:pPr>
      <w:rPr>
        <w:rFonts w:hint="default"/>
        <w:lang w:val="en-US" w:eastAsia="zh-CN" w:bidi="ar-SA"/>
      </w:rPr>
    </w:lvl>
    <w:lvl w:ilvl="2" w:tplc="C4F8FBD2">
      <w:numFmt w:val="bullet"/>
      <w:lvlText w:val="•"/>
      <w:lvlJc w:val="left"/>
      <w:pPr>
        <w:ind w:left="1739" w:hanging="318"/>
      </w:pPr>
      <w:rPr>
        <w:rFonts w:hint="default"/>
        <w:lang w:val="en-US" w:eastAsia="zh-CN" w:bidi="ar-SA"/>
      </w:rPr>
    </w:lvl>
    <w:lvl w:ilvl="3" w:tplc="2904CC50">
      <w:numFmt w:val="bullet"/>
      <w:lvlText w:val="•"/>
      <w:lvlJc w:val="left"/>
      <w:pPr>
        <w:ind w:left="2558" w:hanging="318"/>
      </w:pPr>
      <w:rPr>
        <w:rFonts w:hint="default"/>
        <w:lang w:val="en-US" w:eastAsia="zh-CN" w:bidi="ar-SA"/>
      </w:rPr>
    </w:lvl>
    <w:lvl w:ilvl="4" w:tplc="A13058D4">
      <w:numFmt w:val="bullet"/>
      <w:lvlText w:val="•"/>
      <w:lvlJc w:val="left"/>
      <w:pPr>
        <w:ind w:left="3378" w:hanging="318"/>
      </w:pPr>
      <w:rPr>
        <w:rFonts w:hint="default"/>
        <w:lang w:val="en-US" w:eastAsia="zh-CN" w:bidi="ar-SA"/>
      </w:rPr>
    </w:lvl>
    <w:lvl w:ilvl="5" w:tplc="37EE1EA8">
      <w:numFmt w:val="bullet"/>
      <w:lvlText w:val="•"/>
      <w:lvlJc w:val="left"/>
      <w:pPr>
        <w:ind w:left="4197" w:hanging="318"/>
      </w:pPr>
      <w:rPr>
        <w:rFonts w:hint="default"/>
        <w:lang w:val="en-US" w:eastAsia="zh-CN" w:bidi="ar-SA"/>
      </w:rPr>
    </w:lvl>
    <w:lvl w:ilvl="6" w:tplc="68B8E1D6">
      <w:numFmt w:val="bullet"/>
      <w:lvlText w:val="•"/>
      <w:lvlJc w:val="left"/>
      <w:pPr>
        <w:ind w:left="5017" w:hanging="318"/>
      </w:pPr>
      <w:rPr>
        <w:rFonts w:hint="default"/>
        <w:lang w:val="en-US" w:eastAsia="zh-CN" w:bidi="ar-SA"/>
      </w:rPr>
    </w:lvl>
    <w:lvl w:ilvl="7" w:tplc="625CFD86">
      <w:numFmt w:val="bullet"/>
      <w:lvlText w:val="•"/>
      <w:lvlJc w:val="left"/>
      <w:pPr>
        <w:ind w:left="5836" w:hanging="318"/>
      </w:pPr>
      <w:rPr>
        <w:rFonts w:hint="default"/>
        <w:lang w:val="en-US" w:eastAsia="zh-CN" w:bidi="ar-SA"/>
      </w:rPr>
    </w:lvl>
    <w:lvl w:ilvl="8" w:tplc="AC8C2C02">
      <w:numFmt w:val="bullet"/>
      <w:lvlText w:val="•"/>
      <w:lvlJc w:val="left"/>
      <w:pPr>
        <w:ind w:left="6656" w:hanging="318"/>
      </w:pPr>
      <w:rPr>
        <w:rFonts w:hint="default"/>
        <w:lang w:val="en-US" w:eastAsia="zh-CN" w:bidi="ar-SA"/>
      </w:rPr>
    </w:lvl>
  </w:abstractNum>
  <w:abstractNum w:abstractNumId="21" w15:restartNumberingAfterBreak="0">
    <w:nsid w:val="6B5C7399"/>
    <w:multiLevelType w:val="hybridMultilevel"/>
    <w:tmpl w:val="F5684C76"/>
    <w:lvl w:ilvl="0" w:tplc="04090001">
      <w:start w:val="1"/>
      <w:numFmt w:val="bullet"/>
      <w:lvlText w:val=""/>
      <w:lvlJc w:val="left"/>
      <w:pPr>
        <w:ind w:left="443" w:hanging="420"/>
      </w:pPr>
      <w:rPr>
        <w:rFonts w:ascii="Wingdings" w:hAnsi="Wingdings" w:hint="default"/>
      </w:rPr>
    </w:lvl>
    <w:lvl w:ilvl="1" w:tplc="04090003" w:tentative="1">
      <w:start w:val="1"/>
      <w:numFmt w:val="bullet"/>
      <w:lvlText w:val=""/>
      <w:lvlJc w:val="left"/>
      <w:pPr>
        <w:ind w:left="863" w:hanging="420"/>
      </w:pPr>
      <w:rPr>
        <w:rFonts w:ascii="Wingdings" w:hAnsi="Wingdings" w:hint="default"/>
      </w:rPr>
    </w:lvl>
    <w:lvl w:ilvl="2" w:tplc="04090005"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3" w:tentative="1">
      <w:start w:val="1"/>
      <w:numFmt w:val="bullet"/>
      <w:lvlText w:val=""/>
      <w:lvlJc w:val="left"/>
      <w:pPr>
        <w:ind w:left="2123" w:hanging="420"/>
      </w:pPr>
      <w:rPr>
        <w:rFonts w:ascii="Wingdings" w:hAnsi="Wingdings" w:hint="default"/>
      </w:rPr>
    </w:lvl>
    <w:lvl w:ilvl="5" w:tplc="04090005"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3" w:tentative="1">
      <w:start w:val="1"/>
      <w:numFmt w:val="bullet"/>
      <w:lvlText w:val=""/>
      <w:lvlJc w:val="left"/>
      <w:pPr>
        <w:ind w:left="3383" w:hanging="420"/>
      </w:pPr>
      <w:rPr>
        <w:rFonts w:ascii="Wingdings" w:hAnsi="Wingdings" w:hint="default"/>
      </w:rPr>
    </w:lvl>
    <w:lvl w:ilvl="8" w:tplc="04090005" w:tentative="1">
      <w:start w:val="1"/>
      <w:numFmt w:val="bullet"/>
      <w:lvlText w:val=""/>
      <w:lvlJc w:val="left"/>
      <w:pPr>
        <w:ind w:left="3803" w:hanging="420"/>
      </w:pPr>
      <w:rPr>
        <w:rFonts w:ascii="Wingdings" w:hAnsi="Wingdings" w:hint="default"/>
      </w:rPr>
    </w:lvl>
  </w:abstractNum>
  <w:abstractNum w:abstractNumId="22" w15:restartNumberingAfterBreak="0">
    <w:nsid w:val="6BB72B0A"/>
    <w:multiLevelType w:val="hybridMultilevel"/>
    <w:tmpl w:val="C16A8A1C"/>
    <w:lvl w:ilvl="0" w:tplc="EB9AF09E">
      <w:start w:val="1"/>
      <w:numFmt w:val="decimal"/>
      <w:lvlText w:val="%1)"/>
      <w:lvlJc w:val="left"/>
      <w:pPr>
        <w:ind w:left="526" w:hanging="420"/>
      </w:pPr>
      <w:rPr>
        <w:rFonts w:ascii="Times New Roman" w:eastAsia="Times New Roman" w:hAnsi="Times New Roman" w:cs="Times New Roman" w:hint="default"/>
        <w:w w:val="100"/>
        <w:sz w:val="21"/>
        <w:szCs w:val="21"/>
        <w:lang w:val="en-US" w:eastAsia="zh-CN" w:bidi="ar-SA"/>
      </w:rPr>
    </w:lvl>
    <w:lvl w:ilvl="1" w:tplc="8AA66F42">
      <w:numFmt w:val="bullet"/>
      <w:lvlText w:val="•"/>
      <w:lvlJc w:val="left"/>
      <w:pPr>
        <w:ind w:left="959" w:hanging="420"/>
      </w:pPr>
      <w:rPr>
        <w:rFonts w:hint="default"/>
        <w:lang w:val="en-US" w:eastAsia="zh-CN" w:bidi="ar-SA"/>
      </w:rPr>
    </w:lvl>
    <w:lvl w:ilvl="2" w:tplc="A4AA9C06">
      <w:numFmt w:val="bullet"/>
      <w:lvlText w:val="•"/>
      <w:lvlJc w:val="left"/>
      <w:pPr>
        <w:ind w:left="1399" w:hanging="420"/>
      </w:pPr>
      <w:rPr>
        <w:rFonts w:hint="default"/>
        <w:lang w:val="en-US" w:eastAsia="zh-CN" w:bidi="ar-SA"/>
      </w:rPr>
    </w:lvl>
    <w:lvl w:ilvl="3" w:tplc="057EF2BE">
      <w:numFmt w:val="bullet"/>
      <w:lvlText w:val="•"/>
      <w:lvlJc w:val="left"/>
      <w:pPr>
        <w:ind w:left="1838" w:hanging="420"/>
      </w:pPr>
      <w:rPr>
        <w:rFonts w:hint="default"/>
        <w:lang w:val="en-US" w:eastAsia="zh-CN" w:bidi="ar-SA"/>
      </w:rPr>
    </w:lvl>
    <w:lvl w:ilvl="4" w:tplc="134CA1E2">
      <w:numFmt w:val="bullet"/>
      <w:lvlText w:val="•"/>
      <w:lvlJc w:val="left"/>
      <w:pPr>
        <w:ind w:left="2278" w:hanging="420"/>
      </w:pPr>
      <w:rPr>
        <w:rFonts w:hint="default"/>
        <w:lang w:val="en-US" w:eastAsia="zh-CN" w:bidi="ar-SA"/>
      </w:rPr>
    </w:lvl>
    <w:lvl w:ilvl="5" w:tplc="DB62CA76">
      <w:numFmt w:val="bullet"/>
      <w:lvlText w:val="•"/>
      <w:lvlJc w:val="left"/>
      <w:pPr>
        <w:ind w:left="2718" w:hanging="420"/>
      </w:pPr>
      <w:rPr>
        <w:rFonts w:hint="default"/>
        <w:lang w:val="en-US" w:eastAsia="zh-CN" w:bidi="ar-SA"/>
      </w:rPr>
    </w:lvl>
    <w:lvl w:ilvl="6" w:tplc="CBEC95B4">
      <w:numFmt w:val="bullet"/>
      <w:lvlText w:val="•"/>
      <w:lvlJc w:val="left"/>
      <w:pPr>
        <w:ind w:left="3157" w:hanging="420"/>
      </w:pPr>
      <w:rPr>
        <w:rFonts w:hint="default"/>
        <w:lang w:val="en-US" w:eastAsia="zh-CN" w:bidi="ar-SA"/>
      </w:rPr>
    </w:lvl>
    <w:lvl w:ilvl="7" w:tplc="A66E73F4">
      <w:numFmt w:val="bullet"/>
      <w:lvlText w:val="•"/>
      <w:lvlJc w:val="left"/>
      <w:pPr>
        <w:ind w:left="3597" w:hanging="420"/>
      </w:pPr>
      <w:rPr>
        <w:rFonts w:hint="default"/>
        <w:lang w:val="en-US" w:eastAsia="zh-CN" w:bidi="ar-SA"/>
      </w:rPr>
    </w:lvl>
    <w:lvl w:ilvl="8" w:tplc="CBAC1620">
      <w:numFmt w:val="bullet"/>
      <w:lvlText w:val="•"/>
      <w:lvlJc w:val="left"/>
      <w:pPr>
        <w:ind w:left="4036" w:hanging="420"/>
      </w:pPr>
      <w:rPr>
        <w:rFonts w:hint="default"/>
        <w:lang w:val="en-US" w:eastAsia="zh-CN" w:bidi="ar-SA"/>
      </w:rPr>
    </w:lvl>
  </w:abstractNum>
  <w:abstractNum w:abstractNumId="23" w15:restartNumberingAfterBreak="0">
    <w:nsid w:val="6EE7596B"/>
    <w:multiLevelType w:val="hybridMultilevel"/>
    <w:tmpl w:val="2A22B36A"/>
    <w:lvl w:ilvl="0" w:tplc="04090001">
      <w:start w:val="1"/>
      <w:numFmt w:val="bullet"/>
      <w:lvlText w:val=""/>
      <w:lvlJc w:val="left"/>
      <w:pPr>
        <w:ind w:left="443" w:hanging="420"/>
      </w:pPr>
      <w:rPr>
        <w:rFonts w:ascii="Wingdings" w:hAnsi="Wingdings" w:hint="default"/>
      </w:rPr>
    </w:lvl>
    <w:lvl w:ilvl="1" w:tplc="04090003" w:tentative="1">
      <w:start w:val="1"/>
      <w:numFmt w:val="bullet"/>
      <w:lvlText w:val=""/>
      <w:lvlJc w:val="left"/>
      <w:pPr>
        <w:ind w:left="863" w:hanging="420"/>
      </w:pPr>
      <w:rPr>
        <w:rFonts w:ascii="Wingdings" w:hAnsi="Wingdings" w:hint="default"/>
      </w:rPr>
    </w:lvl>
    <w:lvl w:ilvl="2" w:tplc="04090005"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3" w:tentative="1">
      <w:start w:val="1"/>
      <w:numFmt w:val="bullet"/>
      <w:lvlText w:val=""/>
      <w:lvlJc w:val="left"/>
      <w:pPr>
        <w:ind w:left="2123" w:hanging="420"/>
      </w:pPr>
      <w:rPr>
        <w:rFonts w:ascii="Wingdings" w:hAnsi="Wingdings" w:hint="default"/>
      </w:rPr>
    </w:lvl>
    <w:lvl w:ilvl="5" w:tplc="04090005"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3" w:tentative="1">
      <w:start w:val="1"/>
      <w:numFmt w:val="bullet"/>
      <w:lvlText w:val=""/>
      <w:lvlJc w:val="left"/>
      <w:pPr>
        <w:ind w:left="3383" w:hanging="420"/>
      </w:pPr>
      <w:rPr>
        <w:rFonts w:ascii="Wingdings" w:hAnsi="Wingdings" w:hint="default"/>
      </w:rPr>
    </w:lvl>
    <w:lvl w:ilvl="8" w:tplc="04090005" w:tentative="1">
      <w:start w:val="1"/>
      <w:numFmt w:val="bullet"/>
      <w:lvlText w:val=""/>
      <w:lvlJc w:val="left"/>
      <w:pPr>
        <w:ind w:left="3803" w:hanging="420"/>
      </w:pPr>
      <w:rPr>
        <w:rFonts w:ascii="Wingdings" w:hAnsi="Wingdings" w:hint="default"/>
      </w:rPr>
    </w:lvl>
  </w:abstractNum>
  <w:abstractNum w:abstractNumId="24" w15:restartNumberingAfterBreak="0">
    <w:nsid w:val="7DCE216F"/>
    <w:multiLevelType w:val="multilevel"/>
    <w:tmpl w:val="9E26B13C"/>
    <w:lvl w:ilvl="0">
      <w:start w:val="5"/>
      <w:numFmt w:val="decimal"/>
      <w:lvlText w:val="%1"/>
      <w:lvlJc w:val="left"/>
      <w:pPr>
        <w:ind w:left="107" w:hanging="317"/>
      </w:pPr>
      <w:rPr>
        <w:rFonts w:hint="default"/>
        <w:lang w:val="en-US" w:eastAsia="zh-CN" w:bidi="ar-SA"/>
      </w:rPr>
    </w:lvl>
    <w:lvl w:ilvl="1">
      <w:start w:val="1"/>
      <w:numFmt w:val="decimal"/>
      <w:lvlText w:val="%1.%2"/>
      <w:lvlJc w:val="left"/>
      <w:pPr>
        <w:ind w:left="107" w:hanging="317"/>
      </w:pPr>
      <w:rPr>
        <w:rFonts w:ascii="Times New Roman" w:eastAsia="Times New Roman" w:hAnsi="Times New Roman" w:cs="Times New Roman" w:hint="default"/>
        <w:w w:val="100"/>
        <w:sz w:val="21"/>
        <w:szCs w:val="21"/>
        <w:lang w:val="en-US" w:eastAsia="zh-CN" w:bidi="ar-SA"/>
      </w:rPr>
    </w:lvl>
    <w:lvl w:ilvl="2">
      <w:numFmt w:val="bullet"/>
      <w:lvlText w:val="•"/>
      <w:lvlJc w:val="left"/>
      <w:pPr>
        <w:ind w:left="1737" w:hanging="317"/>
      </w:pPr>
      <w:rPr>
        <w:rFonts w:hint="default"/>
        <w:lang w:val="en-US" w:eastAsia="zh-CN" w:bidi="ar-SA"/>
      </w:rPr>
    </w:lvl>
    <w:lvl w:ilvl="3">
      <w:numFmt w:val="bullet"/>
      <w:lvlText w:val="•"/>
      <w:lvlJc w:val="left"/>
      <w:pPr>
        <w:ind w:left="2556" w:hanging="317"/>
      </w:pPr>
      <w:rPr>
        <w:rFonts w:hint="default"/>
        <w:lang w:val="en-US" w:eastAsia="zh-CN" w:bidi="ar-SA"/>
      </w:rPr>
    </w:lvl>
    <w:lvl w:ilvl="4">
      <w:numFmt w:val="bullet"/>
      <w:lvlText w:val="•"/>
      <w:lvlJc w:val="left"/>
      <w:pPr>
        <w:ind w:left="3374" w:hanging="317"/>
      </w:pPr>
      <w:rPr>
        <w:rFonts w:hint="default"/>
        <w:lang w:val="en-US" w:eastAsia="zh-CN" w:bidi="ar-SA"/>
      </w:rPr>
    </w:lvl>
    <w:lvl w:ilvl="5">
      <w:numFmt w:val="bullet"/>
      <w:lvlText w:val="•"/>
      <w:lvlJc w:val="left"/>
      <w:pPr>
        <w:ind w:left="4193" w:hanging="317"/>
      </w:pPr>
      <w:rPr>
        <w:rFonts w:hint="default"/>
        <w:lang w:val="en-US" w:eastAsia="zh-CN" w:bidi="ar-SA"/>
      </w:rPr>
    </w:lvl>
    <w:lvl w:ilvl="6">
      <w:numFmt w:val="bullet"/>
      <w:lvlText w:val="•"/>
      <w:lvlJc w:val="left"/>
      <w:pPr>
        <w:ind w:left="5012" w:hanging="317"/>
      </w:pPr>
      <w:rPr>
        <w:rFonts w:hint="default"/>
        <w:lang w:val="en-US" w:eastAsia="zh-CN" w:bidi="ar-SA"/>
      </w:rPr>
    </w:lvl>
    <w:lvl w:ilvl="7">
      <w:numFmt w:val="bullet"/>
      <w:lvlText w:val="•"/>
      <w:lvlJc w:val="left"/>
      <w:pPr>
        <w:ind w:left="5830" w:hanging="317"/>
      </w:pPr>
      <w:rPr>
        <w:rFonts w:hint="default"/>
        <w:lang w:val="en-US" w:eastAsia="zh-CN" w:bidi="ar-SA"/>
      </w:rPr>
    </w:lvl>
    <w:lvl w:ilvl="8">
      <w:numFmt w:val="bullet"/>
      <w:lvlText w:val="•"/>
      <w:lvlJc w:val="left"/>
      <w:pPr>
        <w:ind w:left="6649" w:hanging="317"/>
      </w:pPr>
      <w:rPr>
        <w:rFonts w:hint="default"/>
        <w:lang w:val="en-US" w:eastAsia="zh-CN" w:bidi="ar-SA"/>
      </w:rPr>
    </w:lvl>
  </w:abstractNum>
  <w:num w:numId="1">
    <w:abstractNumId w:val="10"/>
  </w:num>
  <w:num w:numId="2">
    <w:abstractNumId w:val="2"/>
  </w:num>
  <w:num w:numId="3">
    <w:abstractNumId w:val="22"/>
  </w:num>
  <w:num w:numId="4">
    <w:abstractNumId w:val="0"/>
  </w:num>
  <w:num w:numId="5">
    <w:abstractNumId w:val="8"/>
  </w:num>
  <w:num w:numId="6">
    <w:abstractNumId w:val="9"/>
  </w:num>
  <w:num w:numId="7">
    <w:abstractNumId w:val="12"/>
  </w:num>
  <w:num w:numId="8">
    <w:abstractNumId w:val="20"/>
  </w:num>
  <w:num w:numId="9">
    <w:abstractNumId w:val="13"/>
  </w:num>
  <w:num w:numId="10">
    <w:abstractNumId w:val="24"/>
  </w:num>
  <w:num w:numId="11">
    <w:abstractNumId w:val="18"/>
  </w:num>
  <w:num w:numId="12">
    <w:abstractNumId w:val="6"/>
  </w:num>
  <w:num w:numId="13">
    <w:abstractNumId w:val="4"/>
  </w:num>
  <w:num w:numId="14">
    <w:abstractNumId w:val="15"/>
  </w:num>
  <w:num w:numId="15">
    <w:abstractNumId w:val="11"/>
  </w:num>
  <w:num w:numId="16">
    <w:abstractNumId w:val="17"/>
  </w:num>
  <w:num w:numId="17">
    <w:abstractNumId w:val="3"/>
  </w:num>
  <w:num w:numId="18">
    <w:abstractNumId w:val="21"/>
  </w:num>
  <w:num w:numId="19">
    <w:abstractNumId w:val="23"/>
  </w:num>
  <w:num w:numId="20">
    <w:abstractNumId w:val="5"/>
  </w:num>
  <w:num w:numId="21">
    <w:abstractNumId w:val="7"/>
  </w:num>
  <w:num w:numId="22">
    <w:abstractNumId w:val="1"/>
  </w:num>
  <w:num w:numId="23">
    <w:abstractNumId w:val="19"/>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E5FA0"/>
    <w:rsid w:val="001B7B51"/>
    <w:rsid w:val="001C376E"/>
    <w:rsid w:val="001D3C1C"/>
    <w:rsid w:val="002E253A"/>
    <w:rsid w:val="00316569"/>
    <w:rsid w:val="003322B6"/>
    <w:rsid w:val="004146AD"/>
    <w:rsid w:val="004D09F8"/>
    <w:rsid w:val="005615E9"/>
    <w:rsid w:val="005E4D3C"/>
    <w:rsid w:val="006408DD"/>
    <w:rsid w:val="00684854"/>
    <w:rsid w:val="00857E81"/>
    <w:rsid w:val="008C67CA"/>
    <w:rsid w:val="00A046DA"/>
    <w:rsid w:val="00AE29FF"/>
    <w:rsid w:val="00AE5FA0"/>
    <w:rsid w:val="00B60F24"/>
    <w:rsid w:val="00E366F6"/>
    <w:rsid w:val="00EA4E17"/>
    <w:rsid w:val="00EB02CD"/>
    <w:rsid w:val="00F352E9"/>
    <w:rsid w:val="00FA1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598BDD8D"/>
  <w15:docId w15:val="{750AB104-1CB3-4885-9DD0-CD38C864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宋体" w:eastAsia="宋体" w:hAnsi="宋体" w:cs="宋体"/>
      <w:lang w:eastAsia="zh-CN"/>
    </w:rPr>
  </w:style>
  <w:style w:type="paragraph" w:styleId="1">
    <w:name w:val="heading 1"/>
    <w:basedOn w:val="a"/>
    <w:uiPriority w:val="9"/>
    <w:qFormat/>
    <w:pPr>
      <w:spacing w:line="422" w:lineRule="exact"/>
      <w:ind w:left="233"/>
      <w:outlineLvl w:val="0"/>
    </w:pPr>
    <w:rPr>
      <w:rFonts w:ascii="Microsoft YaHei UI" w:eastAsia="Microsoft YaHei UI" w:hAnsi="Microsoft YaHei UI" w:cs="Microsoft YaHei UI"/>
      <w:b/>
      <w:bCs/>
      <w:sz w:val="24"/>
      <w:szCs w:val="24"/>
    </w:rPr>
  </w:style>
  <w:style w:type="paragraph" w:styleId="2">
    <w:name w:val="heading 2"/>
    <w:basedOn w:val="a"/>
    <w:uiPriority w:val="9"/>
    <w:unhideWhenUsed/>
    <w:qFormat/>
    <w:pPr>
      <w:spacing w:line="343" w:lineRule="exact"/>
      <w:ind w:left="655"/>
      <w:outlineLvl w:val="1"/>
    </w:pPr>
    <w:rPr>
      <w:rFonts w:ascii="Microsoft YaHei UI" w:eastAsia="Microsoft YaHei UI" w:hAnsi="Microsoft YaHei UI" w:cs="Microsoft YaHei U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53"/>
    </w:pPr>
    <w:rPr>
      <w:sz w:val="21"/>
      <w:szCs w:val="21"/>
    </w:rPr>
  </w:style>
  <w:style w:type="paragraph" w:styleId="a4">
    <w:name w:val="Title"/>
    <w:basedOn w:val="a"/>
    <w:uiPriority w:val="10"/>
    <w:qFormat/>
    <w:pPr>
      <w:spacing w:before="29"/>
      <w:ind w:left="1326" w:right="1339"/>
      <w:jc w:val="center"/>
    </w:pPr>
    <w:rPr>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310890">
      <w:bodyDiv w:val="1"/>
      <w:marLeft w:val="0"/>
      <w:marRight w:val="0"/>
      <w:marTop w:val="0"/>
      <w:marBottom w:val="0"/>
      <w:divBdr>
        <w:top w:val="none" w:sz="0" w:space="0" w:color="auto"/>
        <w:left w:val="none" w:sz="0" w:space="0" w:color="auto"/>
        <w:bottom w:val="none" w:sz="0" w:space="0" w:color="auto"/>
        <w:right w:val="none" w:sz="0" w:space="0" w:color="auto"/>
      </w:divBdr>
      <w:divsChild>
        <w:div w:id="1057365070">
          <w:marLeft w:val="360"/>
          <w:marRight w:val="0"/>
          <w:marTop w:val="0"/>
          <w:marBottom w:val="200"/>
          <w:divBdr>
            <w:top w:val="none" w:sz="0" w:space="0" w:color="auto"/>
            <w:left w:val="none" w:sz="0" w:space="0" w:color="auto"/>
            <w:bottom w:val="none" w:sz="0" w:space="0" w:color="auto"/>
            <w:right w:val="none" w:sz="0" w:space="0" w:color="auto"/>
          </w:divBdr>
        </w:div>
        <w:div w:id="47724819">
          <w:marLeft w:val="360"/>
          <w:marRight w:val="0"/>
          <w:marTop w:val="0"/>
          <w:marBottom w:val="200"/>
          <w:divBdr>
            <w:top w:val="none" w:sz="0" w:space="0" w:color="auto"/>
            <w:left w:val="none" w:sz="0" w:space="0" w:color="auto"/>
            <w:bottom w:val="none" w:sz="0" w:space="0" w:color="auto"/>
            <w:right w:val="none" w:sz="0" w:space="0" w:color="auto"/>
          </w:divBdr>
        </w:div>
        <w:div w:id="777139603">
          <w:marLeft w:val="360"/>
          <w:marRight w:val="0"/>
          <w:marTop w:val="0"/>
          <w:marBottom w:val="200"/>
          <w:divBdr>
            <w:top w:val="none" w:sz="0" w:space="0" w:color="auto"/>
            <w:left w:val="none" w:sz="0" w:space="0" w:color="auto"/>
            <w:bottom w:val="none" w:sz="0" w:space="0" w:color="auto"/>
            <w:right w:val="none" w:sz="0" w:space="0" w:color="auto"/>
          </w:divBdr>
        </w:div>
        <w:div w:id="153961911">
          <w:marLeft w:val="360"/>
          <w:marRight w:val="0"/>
          <w:marTop w:val="0"/>
          <w:marBottom w:val="200"/>
          <w:divBdr>
            <w:top w:val="none" w:sz="0" w:space="0" w:color="auto"/>
            <w:left w:val="none" w:sz="0" w:space="0" w:color="auto"/>
            <w:bottom w:val="none" w:sz="0" w:space="0" w:color="auto"/>
            <w:right w:val="none" w:sz="0" w:space="0" w:color="auto"/>
          </w:divBdr>
        </w:div>
      </w:divsChild>
    </w:div>
    <w:div w:id="715281870">
      <w:bodyDiv w:val="1"/>
      <w:marLeft w:val="0"/>
      <w:marRight w:val="0"/>
      <w:marTop w:val="0"/>
      <w:marBottom w:val="0"/>
      <w:divBdr>
        <w:top w:val="none" w:sz="0" w:space="0" w:color="auto"/>
        <w:left w:val="none" w:sz="0" w:space="0" w:color="auto"/>
        <w:bottom w:val="none" w:sz="0" w:space="0" w:color="auto"/>
        <w:right w:val="none" w:sz="0" w:space="0" w:color="auto"/>
      </w:divBdr>
      <w:divsChild>
        <w:div w:id="1253733962">
          <w:marLeft w:val="360"/>
          <w:marRight w:val="0"/>
          <w:marTop w:val="0"/>
          <w:marBottom w:val="200"/>
          <w:divBdr>
            <w:top w:val="none" w:sz="0" w:space="0" w:color="auto"/>
            <w:left w:val="none" w:sz="0" w:space="0" w:color="auto"/>
            <w:bottom w:val="none" w:sz="0" w:space="0" w:color="auto"/>
            <w:right w:val="none" w:sz="0" w:space="0" w:color="auto"/>
          </w:divBdr>
        </w:div>
        <w:div w:id="763526601">
          <w:marLeft w:val="360"/>
          <w:marRight w:val="0"/>
          <w:marTop w:val="0"/>
          <w:marBottom w:val="200"/>
          <w:divBdr>
            <w:top w:val="none" w:sz="0" w:space="0" w:color="auto"/>
            <w:left w:val="none" w:sz="0" w:space="0" w:color="auto"/>
            <w:bottom w:val="none" w:sz="0" w:space="0" w:color="auto"/>
            <w:right w:val="none" w:sz="0" w:space="0" w:color="auto"/>
          </w:divBdr>
        </w:div>
      </w:divsChild>
    </w:div>
    <w:div w:id="894510808">
      <w:bodyDiv w:val="1"/>
      <w:marLeft w:val="0"/>
      <w:marRight w:val="0"/>
      <w:marTop w:val="0"/>
      <w:marBottom w:val="0"/>
      <w:divBdr>
        <w:top w:val="none" w:sz="0" w:space="0" w:color="auto"/>
        <w:left w:val="none" w:sz="0" w:space="0" w:color="auto"/>
        <w:bottom w:val="none" w:sz="0" w:space="0" w:color="auto"/>
        <w:right w:val="none" w:sz="0" w:space="0" w:color="auto"/>
      </w:divBdr>
      <w:divsChild>
        <w:div w:id="913900660">
          <w:marLeft w:val="360"/>
          <w:marRight w:val="0"/>
          <w:marTop w:val="0"/>
          <w:marBottom w:val="200"/>
          <w:divBdr>
            <w:top w:val="none" w:sz="0" w:space="0" w:color="auto"/>
            <w:left w:val="none" w:sz="0" w:space="0" w:color="auto"/>
            <w:bottom w:val="none" w:sz="0" w:space="0" w:color="auto"/>
            <w:right w:val="none" w:sz="0" w:space="0" w:color="auto"/>
          </w:divBdr>
        </w:div>
        <w:div w:id="470251884">
          <w:marLeft w:val="360"/>
          <w:marRight w:val="0"/>
          <w:marTop w:val="0"/>
          <w:marBottom w:val="200"/>
          <w:divBdr>
            <w:top w:val="none" w:sz="0" w:space="0" w:color="auto"/>
            <w:left w:val="none" w:sz="0" w:space="0" w:color="auto"/>
            <w:bottom w:val="none" w:sz="0" w:space="0" w:color="auto"/>
            <w:right w:val="none" w:sz="0" w:space="0" w:color="auto"/>
          </w:divBdr>
        </w:div>
        <w:div w:id="105849362">
          <w:marLeft w:val="360"/>
          <w:marRight w:val="0"/>
          <w:marTop w:val="0"/>
          <w:marBottom w:val="200"/>
          <w:divBdr>
            <w:top w:val="none" w:sz="0" w:space="0" w:color="auto"/>
            <w:left w:val="none" w:sz="0" w:space="0" w:color="auto"/>
            <w:bottom w:val="none" w:sz="0" w:space="0" w:color="auto"/>
            <w:right w:val="none" w:sz="0" w:space="0" w:color="auto"/>
          </w:divBdr>
        </w:div>
        <w:div w:id="276376881">
          <w:marLeft w:val="360"/>
          <w:marRight w:val="0"/>
          <w:marTop w:val="0"/>
          <w:marBottom w:val="200"/>
          <w:divBdr>
            <w:top w:val="none" w:sz="0" w:space="0" w:color="auto"/>
            <w:left w:val="none" w:sz="0" w:space="0" w:color="auto"/>
            <w:bottom w:val="none" w:sz="0" w:space="0" w:color="auto"/>
            <w:right w:val="none" w:sz="0" w:space="0" w:color="auto"/>
          </w:divBdr>
        </w:div>
      </w:divsChild>
    </w:div>
    <w:div w:id="916134522">
      <w:bodyDiv w:val="1"/>
      <w:marLeft w:val="0"/>
      <w:marRight w:val="0"/>
      <w:marTop w:val="0"/>
      <w:marBottom w:val="0"/>
      <w:divBdr>
        <w:top w:val="none" w:sz="0" w:space="0" w:color="auto"/>
        <w:left w:val="none" w:sz="0" w:space="0" w:color="auto"/>
        <w:bottom w:val="none" w:sz="0" w:space="0" w:color="auto"/>
        <w:right w:val="none" w:sz="0" w:space="0" w:color="auto"/>
      </w:divBdr>
      <w:divsChild>
        <w:div w:id="979462838">
          <w:marLeft w:val="360"/>
          <w:marRight w:val="0"/>
          <w:marTop w:val="0"/>
          <w:marBottom w:val="200"/>
          <w:divBdr>
            <w:top w:val="none" w:sz="0" w:space="0" w:color="auto"/>
            <w:left w:val="none" w:sz="0" w:space="0" w:color="auto"/>
            <w:bottom w:val="none" w:sz="0" w:space="0" w:color="auto"/>
            <w:right w:val="none" w:sz="0" w:space="0" w:color="auto"/>
          </w:divBdr>
        </w:div>
        <w:div w:id="370611538">
          <w:marLeft w:val="360"/>
          <w:marRight w:val="0"/>
          <w:marTop w:val="0"/>
          <w:marBottom w:val="200"/>
          <w:divBdr>
            <w:top w:val="none" w:sz="0" w:space="0" w:color="auto"/>
            <w:left w:val="none" w:sz="0" w:space="0" w:color="auto"/>
            <w:bottom w:val="none" w:sz="0" w:space="0" w:color="auto"/>
            <w:right w:val="none" w:sz="0" w:space="0" w:color="auto"/>
          </w:divBdr>
        </w:div>
        <w:div w:id="211772623">
          <w:marLeft w:val="360"/>
          <w:marRight w:val="0"/>
          <w:marTop w:val="0"/>
          <w:marBottom w:val="200"/>
          <w:divBdr>
            <w:top w:val="none" w:sz="0" w:space="0" w:color="auto"/>
            <w:left w:val="none" w:sz="0" w:space="0" w:color="auto"/>
            <w:bottom w:val="none" w:sz="0" w:space="0" w:color="auto"/>
            <w:right w:val="none" w:sz="0" w:space="0" w:color="auto"/>
          </w:divBdr>
        </w:div>
        <w:div w:id="1578200029">
          <w:marLeft w:val="360"/>
          <w:marRight w:val="0"/>
          <w:marTop w:val="0"/>
          <w:marBottom w:val="200"/>
          <w:divBdr>
            <w:top w:val="none" w:sz="0" w:space="0" w:color="auto"/>
            <w:left w:val="none" w:sz="0" w:space="0" w:color="auto"/>
            <w:bottom w:val="none" w:sz="0" w:space="0" w:color="auto"/>
            <w:right w:val="none" w:sz="0" w:space="0" w:color="auto"/>
          </w:divBdr>
        </w:div>
      </w:divsChild>
    </w:div>
    <w:div w:id="1211454163">
      <w:bodyDiv w:val="1"/>
      <w:marLeft w:val="0"/>
      <w:marRight w:val="0"/>
      <w:marTop w:val="0"/>
      <w:marBottom w:val="0"/>
      <w:divBdr>
        <w:top w:val="none" w:sz="0" w:space="0" w:color="auto"/>
        <w:left w:val="none" w:sz="0" w:space="0" w:color="auto"/>
        <w:bottom w:val="none" w:sz="0" w:space="0" w:color="auto"/>
        <w:right w:val="none" w:sz="0" w:space="0" w:color="auto"/>
      </w:divBdr>
      <w:divsChild>
        <w:div w:id="1342468554">
          <w:marLeft w:val="360"/>
          <w:marRight w:val="0"/>
          <w:marTop w:val="0"/>
          <w:marBottom w:val="200"/>
          <w:divBdr>
            <w:top w:val="none" w:sz="0" w:space="0" w:color="auto"/>
            <w:left w:val="none" w:sz="0" w:space="0" w:color="auto"/>
            <w:bottom w:val="none" w:sz="0" w:space="0" w:color="auto"/>
            <w:right w:val="none" w:sz="0" w:space="0" w:color="auto"/>
          </w:divBdr>
        </w:div>
        <w:div w:id="209417976">
          <w:marLeft w:val="360"/>
          <w:marRight w:val="0"/>
          <w:marTop w:val="0"/>
          <w:marBottom w:val="200"/>
          <w:divBdr>
            <w:top w:val="none" w:sz="0" w:space="0" w:color="auto"/>
            <w:left w:val="none" w:sz="0" w:space="0" w:color="auto"/>
            <w:bottom w:val="none" w:sz="0" w:space="0" w:color="auto"/>
            <w:right w:val="none" w:sz="0" w:space="0" w:color="auto"/>
          </w:divBdr>
        </w:div>
        <w:div w:id="1767841585">
          <w:marLeft w:val="360"/>
          <w:marRight w:val="0"/>
          <w:marTop w:val="0"/>
          <w:marBottom w:val="200"/>
          <w:divBdr>
            <w:top w:val="none" w:sz="0" w:space="0" w:color="auto"/>
            <w:left w:val="none" w:sz="0" w:space="0" w:color="auto"/>
            <w:bottom w:val="none" w:sz="0" w:space="0" w:color="auto"/>
            <w:right w:val="none" w:sz="0" w:space="0" w:color="auto"/>
          </w:divBdr>
        </w:div>
        <w:div w:id="1326910">
          <w:marLeft w:val="360"/>
          <w:marRight w:val="0"/>
          <w:marTop w:val="0"/>
          <w:marBottom w:val="200"/>
          <w:divBdr>
            <w:top w:val="none" w:sz="0" w:space="0" w:color="auto"/>
            <w:left w:val="none" w:sz="0" w:space="0" w:color="auto"/>
            <w:bottom w:val="none" w:sz="0" w:space="0" w:color="auto"/>
            <w:right w:val="none" w:sz="0" w:space="0" w:color="auto"/>
          </w:divBdr>
        </w:div>
      </w:divsChild>
    </w:div>
    <w:div w:id="1251739440">
      <w:bodyDiv w:val="1"/>
      <w:marLeft w:val="0"/>
      <w:marRight w:val="0"/>
      <w:marTop w:val="0"/>
      <w:marBottom w:val="0"/>
      <w:divBdr>
        <w:top w:val="none" w:sz="0" w:space="0" w:color="auto"/>
        <w:left w:val="none" w:sz="0" w:space="0" w:color="auto"/>
        <w:bottom w:val="none" w:sz="0" w:space="0" w:color="auto"/>
        <w:right w:val="none" w:sz="0" w:space="0" w:color="auto"/>
      </w:divBdr>
      <w:divsChild>
        <w:div w:id="1250381498">
          <w:marLeft w:val="360"/>
          <w:marRight w:val="0"/>
          <w:marTop w:val="0"/>
          <w:marBottom w:val="200"/>
          <w:divBdr>
            <w:top w:val="none" w:sz="0" w:space="0" w:color="auto"/>
            <w:left w:val="none" w:sz="0" w:space="0" w:color="auto"/>
            <w:bottom w:val="none" w:sz="0" w:space="0" w:color="auto"/>
            <w:right w:val="none" w:sz="0" w:space="0" w:color="auto"/>
          </w:divBdr>
        </w:div>
        <w:div w:id="333538366">
          <w:marLeft w:val="360"/>
          <w:marRight w:val="0"/>
          <w:marTop w:val="0"/>
          <w:marBottom w:val="200"/>
          <w:divBdr>
            <w:top w:val="none" w:sz="0" w:space="0" w:color="auto"/>
            <w:left w:val="none" w:sz="0" w:space="0" w:color="auto"/>
            <w:bottom w:val="none" w:sz="0" w:space="0" w:color="auto"/>
            <w:right w:val="none" w:sz="0" w:space="0" w:color="auto"/>
          </w:divBdr>
        </w:div>
        <w:div w:id="119806085">
          <w:marLeft w:val="360"/>
          <w:marRight w:val="0"/>
          <w:marTop w:val="0"/>
          <w:marBottom w:val="200"/>
          <w:divBdr>
            <w:top w:val="none" w:sz="0" w:space="0" w:color="auto"/>
            <w:left w:val="none" w:sz="0" w:space="0" w:color="auto"/>
            <w:bottom w:val="none" w:sz="0" w:space="0" w:color="auto"/>
            <w:right w:val="none" w:sz="0" w:space="0" w:color="auto"/>
          </w:divBdr>
        </w:div>
        <w:div w:id="1420061232">
          <w:marLeft w:val="360"/>
          <w:marRight w:val="0"/>
          <w:marTop w:val="0"/>
          <w:marBottom w:val="200"/>
          <w:divBdr>
            <w:top w:val="none" w:sz="0" w:space="0" w:color="auto"/>
            <w:left w:val="none" w:sz="0" w:space="0" w:color="auto"/>
            <w:bottom w:val="none" w:sz="0" w:space="0" w:color="auto"/>
            <w:right w:val="none" w:sz="0" w:space="0" w:color="auto"/>
          </w:divBdr>
        </w:div>
      </w:divsChild>
    </w:div>
    <w:div w:id="1416367464">
      <w:bodyDiv w:val="1"/>
      <w:marLeft w:val="0"/>
      <w:marRight w:val="0"/>
      <w:marTop w:val="0"/>
      <w:marBottom w:val="0"/>
      <w:divBdr>
        <w:top w:val="none" w:sz="0" w:space="0" w:color="auto"/>
        <w:left w:val="none" w:sz="0" w:space="0" w:color="auto"/>
        <w:bottom w:val="none" w:sz="0" w:space="0" w:color="auto"/>
        <w:right w:val="none" w:sz="0" w:space="0" w:color="auto"/>
      </w:divBdr>
      <w:divsChild>
        <w:div w:id="1842352645">
          <w:marLeft w:val="360"/>
          <w:marRight w:val="0"/>
          <w:marTop w:val="0"/>
          <w:marBottom w:val="200"/>
          <w:divBdr>
            <w:top w:val="none" w:sz="0" w:space="0" w:color="auto"/>
            <w:left w:val="none" w:sz="0" w:space="0" w:color="auto"/>
            <w:bottom w:val="none" w:sz="0" w:space="0" w:color="auto"/>
            <w:right w:val="none" w:sz="0" w:space="0" w:color="auto"/>
          </w:divBdr>
        </w:div>
        <w:div w:id="1910336702">
          <w:marLeft w:val="360"/>
          <w:marRight w:val="0"/>
          <w:marTop w:val="0"/>
          <w:marBottom w:val="200"/>
          <w:divBdr>
            <w:top w:val="none" w:sz="0" w:space="0" w:color="auto"/>
            <w:left w:val="none" w:sz="0" w:space="0" w:color="auto"/>
            <w:bottom w:val="none" w:sz="0" w:space="0" w:color="auto"/>
            <w:right w:val="none" w:sz="0" w:space="0" w:color="auto"/>
          </w:divBdr>
        </w:div>
        <w:div w:id="1910923092">
          <w:marLeft w:val="360"/>
          <w:marRight w:val="0"/>
          <w:marTop w:val="0"/>
          <w:marBottom w:val="200"/>
          <w:divBdr>
            <w:top w:val="none" w:sz="0" w:space="0" w:color="auto"/>
            <w:left w:val="none" w:sz="0" w:space="0" w:color="auto"/>
            <w:bottom w:val="none" w:sz="0" w:space="0" w:color="auto"/>
            <w:right w:val="none" w:sz="0" w:space="0" w:color="auto"/>
          </w:divBdr>
        </w:div>
        <w:div w:id="975255168">
          <w:marLeft w:val="360"/>
          <w:marRight w:val="0"/>
          <w:marTop w:val="0"/>
          <w:marBottom w:val="200"/>
          <w:divBdr>
            <w:top w:val="none" w:sz="0" w:space="0" w:color="auto"/>
            <w:left w:val="none" w:sz="0" w:space="0" w:color="auto"/>
            <w:bottom w:val="none" w:sz="0" w:space="0" w:color="auto"/>
            <w:right w:val="none" w:sz="0" w:space="0" w:color="auto"/>
          </w:divBdr>
        </w:div>
      </w:divsChild>
    </w:div>
    <w:div w:id="1609510003">
      <w:bodyDiv w:val="1"/>
      <w:marLeft w:val="0"/>
      <w:marRight w:val="0"/>
      <w:marTop w:val="0"/>
      <w:marBottom w:val="0"/>
      <w:divBdr>
        <w:top w:val="none" w:sz="0" w:space="0" w:color="auto"/>
        <w:left w:val="none" w:sz="0" w:space="0" w:color="auto"/>
        <w:bottom w:val="none" w:sz="0" w:space="0" w:color="auto"/>
        <w:right w:val="none" w:sz="0" w:space="0" w:color="auto"/>
      </w:divBdr>
      <w:divsChild>
        <w:div w:id="428818344">
          <w:marLeft w:val="360"/>
          <w:marRight w:val="0"/>
          <w:marTop w:val="0"/>
          <w:marBottom w:val="200"/>
          <w:divBdr>
            <w:top w:val="none" w:sz="0" w:space="0" w:color="auto"/>
            <w:left w:val="none" w:sz="0" w:space="0" w:color="auto"/>
            <w:bottom w:val="none" w:sz="0" w:space="0" w:color="auto"/>
            <w:right w:val="none" w:sz="0" w:space="0" w:color="auto"/>
          </w:divBdr>
        </w:div>
        <w:div w:id="1609000068">
          <w:marLeft w:val="360"/>
          <w:marRight w:val="0"/>
          <w:marTop w:val="0"/>
          <w:marBottom w:val="200"/>
          <w:divBdr>
            <w:top w:val="none" w:sz="0" w:space="0" w:color="auto"/>
            <w:left w:val="none" w:sz="0" w:space="0" w:color="auto"/>
            <w:bottom w:val="none" w:sz="0" w:space="0" w:color="auto"/>
            <w:right w:val="none" w:sz="0" w:space="0" w:color="auto"/>
          </w:divBdr>
        </w:div>
        <w:div w:id="1720975973">
          <w:marLeft w:val="360"/>
          <w:marRight w:val="0"/>
          <w:marTop w:val="0"/>
          <w:marBottom w:val="200"/>
          <w:divBdr>
            <w:top w:val="none" w:sz="0" w:space="0" w:color="auto"/>
            <w:left w:val="none" w:sz="0" w:space="0" w:color="auto"/>
            <w:bottom w:val="none" w:sz="0" w:space="0" w:color="auto"/>
            <w:right w:val="none" w:sz="0" w:space="0" w:color="auto"/>
          </w:divBdr>
        </w:div>
      </w:divsChild>
    </w:div>
    <w:div w:id="1724452150">
      <w:bodyDiv w:val="1"/>
      <w:marLeft w:val="0"/>
      <w:marRight w:val="0"/>
      <w:marTop w:val="0"/>
      <w:marBottom w:val="0"/>
      <w:divBdr>
        <w:top w:val="none" w:sz="0" w:space="0" w:color="auto"/>
        <w:left w:val="none" w:sz="0" w:space="0" w:color="auto"/>
        <w:bottom w:val="none" w:sz="0" w:space="0" w:color="auto"/>
        <w:right w:val="none" w:sz="0" w:space="0" w:color="auto"/>
      </w:divBdr>
      <w:divsChild>
        <w:div w:id="56828173">
          <w:marLeft w:val="360"/>
          <w:marRight w:val="0"/>
          <w:marTop w:val="0"/>
          <w:marBottom w:val="200"/>
          <w:divBdr>
            <w:top w:val="none" w:sz="0" w:space="0" w:color="auto"/>
            <w:left w:val="none" w:sz="0" w:space="0" w:color="auto"/>
            <w:bottom w:val="none" w:sz="0" w:space="0" w:color="auto"/>
            <w:right w:val="none" w:sz="0" w:space="0" w:color="auto"/>
          </w:divBdr>
        </w:div>
        <w:div w:id="1827434099">
          <w:marLeft w:val="360"/>
          <w:marRight w:val="0"/>
          <w:marTop w:val="0"/>
          <w:marBottom w:val="200"/>
          <w:divBdr>
            <w:top w:val="none" w:sz="0" w:space="0" w:color="auto"/>
            <w:left w:val="none" w:sz="0" w:space="0" w:color="auto"/>
            <w:bottom w:val="none" w:sz="0" w:space="0" w:color="auto"/>
            <w:right w:val="none" w:sz="0" w:space="0" w:color="auto"/>
          </w:divBdr>
        </w:div>
      </w:divsChild>
    </w:div>
    <w:div w:id="1813254925">
      <w:bodyDiv w:val="1"/>
      <w:marLeft w:val="0"/>
      <w:marRight w:val="0"/>
      <w:marTop w:val="0"/>
      <w:marBottom w:val="0"/>
      <w:divBdr>
        <w:top w:val="none" w:sz="0" w:space="0" w:color="auto"/>
        <w:left w:val="none" w:sz="0" w:space="0" w:color="auto"/>
        <w:bottom w:val="none" w:sz="0" w:space="0" w:color="auto"/>
        <w:right w:val="none" w:sz="0" w:space="0" w:color="auto"/>
      </w:divBdr>
      <w:divsChild>
        <w:div w:id="305863127">
          <w:marLeft w:val="360"/>
          <w:marRight w:val="0"/>
          <w:marTop w:val="0"/>
          <w:marBottom w:val="200"/>
          <w:divBdr>
            <w:top w:val="none" w:sz="0" w:space="0" w:color="auto"/>
            <w:left w:val="none" w:sz="0" w:space="0" w:color="auto"/>
            <w:bottom w:val="none" w:sz="0" w:space="0" w:color="auto"/>
            <w:right w:val="none" w:sz="0" w:space="0" w:color="auto"/>
          </w:divBdr>
        </w:div>
        <w:div w:id="2144035387">
          <w:marLeft w:val="360"/>
          <w:marRight w:val="0"/>
          <w:marTop w:val="0"/>
          <w:marBottom w:val="200"/>
          <w:divBdr>
            <w:top w:val="none" w:sz="0" w:space="0" w:color="auto"/>
            <w:left w:val="none" w:sz="0" w:space="0" w:color="auto"/>
            <w:bottom w:val="none" w:sz="0" w:space="0" w:color="auto"/>
            <w:right w:val="none" w:sz="0" w:space="0" w:color="auto"/>
          </w:divBdr>
        </w:div>
        <w:div w:id="788821696">
          <w:marLeft w:val="360"/>
          <w:marRight w:val="0"/>
          <w:marTop w:val="0"/>
          <w:marBottom w:val="200"/>
          <w:divBdr>
            <w:top w:val="none" w:sz="0" w:space="0" w:color="auto"/>
            <w:left w:val="none" w:sz="0" w:space="0" w:color="auto"/>
            <w:bottom w:val="none" w:sz="0" w:space="0" w:color="auto"/>
            <w:right w:val="none" w:sz="0" w:space="0" w:color="auto"/>
          </w:divBdr>
        </w:div>
        <w:div w:id="1232152405">
          <w:marLeft w:val="360"/>
          <w:marRight w:val="0"/>
          <w:marTop w:val="0"/>
          <w:marBottom w:val="200"/>
          <w:divBdr>
            <w:top w:val="none" w:sz="0" w:space="0" w:color="auto"/>
            <w:left w:val="none" w:sz="0" w:space="0" w:color="auto"/>
            <w:bottom w:val="none" w:sz="0" w:space="0" w:color="auto"/>
            <w:right w:val="none" w:sz="0" w:space="0" w:color="auto"/>
          </w:divBdr>
        </w:div>
        <w:div w:id="1590191978">
          <w:marLeft w:val="360"/>
          <w:marRight w:val="0"/>
          <w:marTop w:val="0"/>
          <w:marBottom w:val="200"/>
          <w:divBdr>
            <w:top w:val="none" w:sz="0" w:space="0" w:color="auto"/>
            <w:left w:val="none" w:sz="0" w:space="0" w:color="auto"/>
            <w:bottom w:val="none" w:sz="0" w:space="0" w:color="auto"/>
            <w:right w:val="none" w:sz="0" w:space="0" w:color="auto"/>
          </w:divBdr>
        </w:div>
      </w:divsChild>
    </w:div>
    <w:div w:id="1844005259">
      <w:bodyDiv w:val="1"/>
      <w:marLeft w:val="0"/>
      <w:marRight w:val="0"/>
      <w:marTop w:val="0"/>
      <w:marBottom w:val="0"/>
      <w:divBdr>
        <w:top w:val="none" w:sz="0" w:space="0" w:color="auto"/>
        <w:left w:val="none" w:sz="0" w:space="0" w:color="auto"/>
        <w:bottom w:val="none" w:sz="0" w:space="0" w:color="auto"/>
        <w:right w:val="none" w:sz="0" w:space="0" w:color="auto"/>
      </w:divBdr>
      <w:divsChild>
        <w:div w:id="1057049120">
          <w:marLeft w:val="360"/>
          <w:marRight w:val="0"/>
          <w:marTop w:val="0"/>
          <w:marBottom w:val="200"/>
          <w:divBdr>
            <w:top w:val="none" w:sz="0" w:space="0" w:color="auto"/>
            <w:left w:val="none" w:sz="0" w:space="0" w:color="auto"/>
            <w:bottom w:val="none" w:sz="0" w:space="0" w:color="auto"/>
            <w:right w:val="none" w:sz="0" w:space="0" w:color="auto"/>
          </w:divBdr>
        </w:div>
        <w:div w:id="128666519">
          <w:marLeft w:val="360"/>
          <w:marRight w:val="0"/>
          <w:marTop w:val="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2526</Words>
  <Characters>14399</Characters>
  <Application>Microsoft Office Word</Application>
  <DocSecurity>0</DocSecurity>
  <Lines>119</Lines>
  <Paragraphs>33</Paragraphs>
  <ScaleCrop>false</ScaleCrop>
  <Company/>
  <LinksUpToDate>false</LinksUpToDate>
  <CharactersWithSpaces>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LiShun</dc:creator>
  <cp:lastModifiedBy>Administrator</cp:lastModifiedBy>
  <cp:revision>28</cp:revision>
  <dcterms:created xsi:type="dcterms:W3CDTF">2023-11-05T03:01:00Z</dcterms:created>
  <dcterms:modified xsi:type="dcterms:W3CDTF">2023-11-06T01:02:00Z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Microsoft® Word 2019</vt:lpwstr>
  </property>
  <property fmtid="{D5CDD505-2E9C-101B-9397-08002B2CF9AE}" pid="4" name="LastSaved">
    <vt:filetime>2023-11-05T00:00:00Z</vt:filetime>
  </property>
</Properties>
</file>