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D29FE" w14:textId="77777777" w:rsidR="009366F0" w:rsidRDefault="004D7976">
      <w:pPr>
        <w:jc w:val="center"/>
        <w:rPr>
          <w:rFonts w:ascii="宋体" w:eastAsia="宋体" w:hAnsi="宋体" w:cs="Times New Roman"/>
          <w:b/>
          <w:sz w:val="32"/>
          <w:szCs w:val="32"/>
        </w:rPr>
      </w:pPr>
      <w:r>
        <w:rPr>
          <w:rFonts w:ascii="宋体" w:eastAsia="宋体" w:hAnsi="宋体" w:cs="Times New Roman" w:hint="eastAsia"/>
          <w:b/>
          <w:sz w:val="32"/>
          <w:szCs w:val="32"/>
        </w:rPr>
        <w:t>实验</w:t>
      </w:r>
      <w:r>
        <w:rPr>
          <w:rFonts w:ascii="宋体" w:eastAsia="宋体" w:hAnsi="宋体" w:cs="Times New Roman"/>
          <w:b/>
          <w:sz w:val="32"/>
          <w:szCs w:val="32"/>
        </w:rPr>
        <w:t>教学大纲</w:t>
      </w:r>
    </w:p>
    <w:tbl>
      <w:tblPr>
        <w:tblStyle w:val="a9"/>
        <w:tblW w:w="0" w:type="auto"/>
        <w:tblLook w:val="04A0" w:firstRow="1" w:lastRow="0" w:firstColumn="1" w:lastColumn="0" w:noHBand="0" w:noVBand="1"/>
      </w:tblPr>
      <w:tblGrid>
        <w:gridCol w:w="1271"/>
        <w:gridCol w:w="284"/>
        <w:gridCol w:w="1417"/>
        <w:gridCol w:w="1276"/>
        <w:gridCol w:w="142"/>
        <w:gridCol w:w="992"/>
        <w:gridCol w:w="992"/>
        <w:gridCol w:w="142"/>
        <w:gridCol w:w="850"/>
        <w:gridCol w:w="142"/>
        <w:gridCol w:w="788"/>
      </w:tblGrid>
      <w:tr w:rsidR="009366F0" w14:paraId="2E9C6C9A" w14:textId="77777777">
        <w:trPr>
          <w:trHeight w:val="321"/>
        </w:trPr>
        <w:tc>
          <w:tcPr>
            <w:tcW w:w="1555" w:type="dxa"/>
            <w:gridSpan w:val="2"/>
            <w:vAlign w:val="center"/>
          </w:tcPr>
          <w:p w14:paraId="1030F16F" w14:textId="77777777" w:rsidR="009366F0" w:rsidRDefault="004D7976">
            <w:pPr>
              <w:ind w:leftChars="-54" w:left="-113" w:rightChars="-97" w:right="-204"/>
              <w:jc w:val="center"/>
              <w:rPr>
                <w:rFonts w:ascii="宋体" w:eastAsia="宋体" w:hAnsi="宋体" w:cs="Times New Roman"/>
              </w:rPr>
            </w:pPr>
            <w:r>
              <w:rPr>
                <w:rFonts w:ascii="宋体" w:eastAsia="宋体" w:hAnsi="宋体" w:cs="Times New Roman"/>
              </w:rPr>
              <w:t>课程编号</w:t>
            </w:r>
          </w:p>
        </w:tc>
        <w:tc>
          <w:tcPr>
            <w:tcW w:w="1417" w:type="dxa"/>
            <w:vAlign w:val="center"/>
          </w:tcPr>
          <w:p w14:paraId="40AAE1FA" w14:textId="77777777" w:rsidR="009366F0" w:rsidRDefault="004D7976">
            <w:pPr>
              <w:ind w:leftChars="-5" w:left="-10" w:rightChars="-52" w:right="-109"/>
              <w:rPr>
                <w:rFonts w:ascii="Times New Roman" w:hAnsi="Times New Roman" w:cs="Times New Roman"/>
              </w:rPr>
            </w:pPr>
            <w:r>
              <w:rPr>
                <w:rFonts w:ascii="Times New Roman" w:hAnsi="Times New Roman" w:cs="Times New Roman"/>
              </w:rPr>
              <w:t>ARIN2011</w:t>
            </w:r>
          </w:p>
        </w:tc>
        <w:tc>
          <w:tcPr>
            <w:tcW w:w="1276" w:type="dxa"/>
            <w:vAlign w:val="center"/>
          </w:tcPr>
          <w:p w14:paraId="76AC0590" w14:textId="77777777" w:rsidR="009366F0" w:rsidRDefault="004D7976">
            <w:pPr>
              <w:ind w:leftChars="-5" w:left="-10" w:rightChars="-52" w:right="-109"/>
              <w:rPr>
                <w:rFonts w:ascii="宋体" w:eastAsia="宋体" w:hAnsi="宋体" w:cs="Times New Roman"/>
              </w:rPr>
            </w:pPr>
            <w:r>
              <w:rPr>
                <w:rFonts w:ascii="宋体" w:eastAsia="宋体" w:hAnsi="宋体" w:cs="Times New Roman"/>
              </w:rPr>
              <w:t>开课学院</w:t>
            </w:r>
          </w:p>
        </w:tc>
        <w:tc>
          <w:tcPr>
            <w:tcW w:w="2268" w:type="dxa"/>
            <w:gridSpan w:val="4"/>
            <w:vAlign w:val="center"/>
          </w:tcPr>
          <w:p w14:paraId="405E6C09" w14:textId="77777777" w:rsidR="009366F0" w:rsidRDefault="004D7976">
            <w:pPr>
              <w:ind w:leftChars="-5" w:left="-10" w:rightChars="-52" w:right="-109"/>
              <w:rPr>
                <w:rFonts w:ascii="宋体" w:eastAsia="宋体" w:hAnsi="宋体" w:cs="Times New Roman"/>
              </w:rPr>
            </w:pPr>
            <w:r>
              <w:rPr>
                <w:rFonts w:ascii="宋体" w:eastAsia="宋体" w:hAnsi="宋体" w:cs="Times New Roman" w:hint="eastAsia"/>
              </w:rPr>
              <w:t>未来科学与工程</w:t>
            </w:r>
            <w:r>
              <w:rPr>
                <w:rFonts w:ascii="宋体" w:eastAsia="宋体" w:hAnsi="宋体" w:cs="Times New Roman"/>
              </w:rPr>
              <w:t>学院</w:t>
            </w:r>
          </w:p>
        </w:tc>
        <w:tc>
          <w:tcPr>
            <w:tcW w:w="992" w:type="dxa"/>
            <w:gridSpan w:val="2"/>
            <w:vAlign w:val="center"/>
          </w:tcPr>
          <w:p w14:paraId="01635F87" w14:textId="77777777" w:rsidR="009366F0" w:rsidRDefault="004D7976">
            <w:pPr>
              <w:ind w:leftChars="-5" w:left="-10" w:rightChars="-52" w:right="-109"/>
              <w:rPr>
                <w:rFonts w:ascii="宋体" w:eastAsia="宋体" w:hAnsi="宋体" w:cs="Times New Roman"/>
              </w:rPr>
            </w:pPr>
            <w:r>
              <w:rPr>
                <w:rFonts w:ascii="宋体" w:eastAsia="宋体" w:hAnsi="宋体" w:cs="Times New Roman"/>
              </w:rPr>
              <w:t>开课学期</w:t>
            </w:r>
          </w:p>
        </w:tc>
        <w:tc>
          <w:tcPr>
            <w:tcW w:w="788" w:type="dxa"/>
            <w:vAlign w:val="center"/>
          </w:tcPr>
          <w:p w14:paraId="5C5471BE" w14:textId="77777777" w:rsidR="009366F0" w:rsidRDefault="004D7976">
            <w:pPr>
              <w:ind w:leftChars="-5" w:left="-10" w:rightChars="-52" w:right="-109"/>
              <w:jc w:val="center"/>
              <w:rPr>
                <w:rFonts w:ascii="Times New Roman" w:hAnsi="Times New Roman" w:cs="Times New Roman"/>
              </w:rPr>
            </w:pPr>
            <w:r>
              <w:rPr>
                <w:rFonts w:ascii="Times New Roman" w:hAnsi="Times New Roman" w:cs="Times New Roman" w:hint="eastAsia"/>
              </w:rPr>
              <w:t>6</w:t>
            </w:r>
          </w:p>
        </w:tc>
      </w:tr>
      <w:tr w:rsidR="009366F0" w14:paraId="62094EA8" w14:textId="77777777">
        <w:trPr>
          <w:trHeight w:val="321"/>
        </w:trPr>
        <w:tc>
          <w:tcPr>
            <w:tcW w:w="1555" w:type="dxa"/>
            <w:gridSpan w:val="2"/>
            <w:vAlign w:val="center"/>
          </w:tcPr>
          <w:p w14:paraId="41FF2870" w14:textId="77777777" w:rsidR="009366F0" w:rsidRDefault="004D7976">
            <w:pPr>
              <w:ind w:leftChars="-54" w:left="-113" w:rightChars="-97" w:right="-204"/>
              <w:jc w:val="center"/>
              <w:rPr>
                <w:rFonts w:ascii="宋体" w:eastAsia="宋体" w:hAnsi="宋体" w:cs="Times New Roman"/>
              </w:rPr>
            </w:pPr>
            <w:r>
              <w:rPr>
                <w:rFonts w:ascii="宋体" w:eastAsia="宋体" w:hAnsi="宋体" w:cs="Times New Roman"/>
              </w:rPr>
              <w:t>课程类别</w:t>
            </w:r>
          </w:p>
        </w:tc>
        <w:tc>
          <w:tcPr>
            <w:tcW w:w="6741" w:type="dxa"/>
            <w:gridSpan w:val="9"/>
            <w:vAlign w:val="center"/>
          </w:tcPr>
          <w:p w14:paraId="74BF1804" w14:textId="77777777" w:rsidR="009366F0" w:rsidRDefault="004D7976">
            <w:pPr>
              <w:ind w:leftChars="-5" w:left="-10" w:rightChars="-52" w:right="-109"/>
              <w:rPr>
                <w:rFonts w:ascii="Times New Roman" w:hAnsi="Times New Roman" w:cs="Times New Roman"/>
                <w:sz w:val="24"/>
                <w:szCs w:val="24"/>
              </w:rPr>
            </w:pPr>
            <w:r>
              <w:rPr>
                <w:rFonts w:ascii="Times New Roman" w:hAnsi="Times New Roman" w:cs="Times New Roman"/>
                <w:sz w:val="24"/>
                <w:szCs w:val="24"/>
              </w:rPr>
              <w:sym w:font="Wingdings 2" w:char="F0A3"/>
            </w:r>
            <w:r>
              <w:rPr>
                <w:rFonts w:ascii="宋体" w:eastAsia="宋体" w:hAnsi="宋体" w:cs="Times New Roman"/>
              </w:rPr>
              <w:t>通识教育</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宋体" w:eastAsia="宋体" w:hAnsi="宋体" w:cs="Times New Roman"/>
              </w:rPr>
              <w:t>大类基础</w:t>
            </w:r>
            <w:r>
              <w:rPr>
                <w:rFonts w:ascii="Times New Roman" w:hAnsi="Times New Roman" w:cs="Times New Roman"/>
              </w:rPr>
              <w:t xml:space="preserve">  </w:t>
            </w:r>
            <w:r>
              <w:rPr>
                <w:rFonts w:ascii="Times New Roman" w:hAnsi="Times New Roman" w:cs="Times New Roman"/>
                <w:sz w:val="24"/>
                <w:szCs w:val="24"/>
              </w:rPr>
              <w:sym w:font="Wingdings 2" w:char="F052"/>
            </w:r>
            <w:r>
              <w:rPr>
                <w:rFonts w:ascii="宋体" w:eastAsia="宋体" w:hAnsi="宋体" w:cs="Times New Roman"/>
              </w:rPr>
              <w:t>专业必修</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宋体" w:eastAsia="宋体" w:hAnsi="宋体" w:cs="Times New Roman"/>
              </w:rPr>
              <w:t>专业选修</w:t>
            </w:r>
          </w:p>
        </w:tc>
      </w:tr>
      <w:tr w:rsidR="009366F0" w14:paraId="1FF8F5AA" w14:textId="77777777">
        <w:trPr>
          <w:trHeight w:val="321"/>
        </w:trPr>
        <w:tc>
          <w:tcPr>
            <w:tcW w:w="1555" w:type="dxa"/>
            <w:gridSpan w:val="2"/>
            <w:vAlign w:val="center"/>
          </w:tcPr>
          <w:p w14:paraId="1A1B70F4" w14:textId="77777777" w:rsidR="009366F0" w:rsidRDefault="004D7976">
            <w:pPr>
              <w:ind w:leftChars="-54" w:left="-113" w:rightChars="-97" w:right="-204"/>
              <w:jc w:val="center"/>
              <w:rPr>
                <w:rFonts w:ascii="宋体" w:eastAsia="宋体" w:hAnsi="宋体" w:cs="Times New Roman"/>
              </w:rPr>
            </w:pPr>
            <w:r>
              <w:rPr>
                <w:rFonts w:ascii="宋体" w:eastAsia="宋体" w:hAnsi="宋体" w:cs="Times New Roman"/>
              </w:rPr>
              <w:t>适用专业</w:t>
            </w:r>
          </w:p>
        </w:tc>
        <w:tc>
          <w:tcPr>
            <w:tcW w:w="6741" w:type="dxa"/>
            <w:gridSpan w:val="9"/>
            <w:vAlign w:val="center"/>
          </w:tcPr>
          <w:p w14:paraId="29C90607" w14:textId="77777777" w:rsidR="009366F0" w:rsidRDefault="004D7976">
            <w:pPr>
              <w:ind w:leftChars="-5" w:left="-10" w:rightChars="-52" w:right="-109"/>
              <w:rPr>
                <w:rFonts w:ascii="Times New Roman" w:hAnsi="Times New Roman" w:cs="Times New Roman"/>
                <w:sz w:val="24"/>
                <w:szCs w:val="24"/>
              </w:rPr>
            </w:pPr>
            <w:r>
              <w:rPr>
                <w:rFonts w:ascii="Times New Roman" w:hAnsi="Times New Roman" w:cs="Times New Roman"/>
                <w:sz w:val="24"/>
                <w:szCs w:val="24"/>
              </w:rPr>
              <w:sym w:font="Wingdings 2" w:char="F0A3"/>
            </w:r>
            <w:r>
              <w:rPr>
                <w:rFonts w:ascii="宋体" w:eastAsia="宋体" w:hAnsi="宋体" w:cs="Times New Roman"/>
              </w:rPr>
              <w:t>计算机科学与技术</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宋体" w:eastAsia="宋体" w:hAnsi="宋体" w:cs="Times New Roman"/>
              </w:rPr>
              <w:t>软件工程</w:t>
            </w:r>
            <w:r>
              <w:rPr>
                <w:rFonts w:ascii="Times New Roman" w:hAnsi="Times New Roman" w:cs="Times New Roman"/>
              </w:rPr>
              <w:t xml:space="preserve">      </w:t>
            </w:r>
            <w:r>
              <w:rPr>
                <w:rFonts w:ascii="Times New Roman" w:hAnsi="Times New Roman" w:cs="Times New Roman"/>
                <w:sz w:val="24"/>
                <w:szCs w:val="24"/>
              </w:rPr>
              <w:sym w:font="Wingdings 2" w:char="F052"/>
            </w:r>
            <w:r>
              <w:rPr>
                <w:rFonts w:ascii="宋体" w:eastAsia="宋体" w:hAnsi="宋体" w:cs="Times New Roman"/>
              </w:rPr>
              <w:t>人工智能</w:t>
            </w:r>
            <w:r>
              <w:rPr>
                <w:rFonts w:ascii="Times New Roman" w:hAnsi="Times New Roman" w:cs="Times New Roman"/>
              </w:rPr>
              <w:t xml:space="preserve">  </w:t>
            </w:r>
          </w:p>
        </w:tc>
      </w:tr>
      <w:tr w:rsidR="009366F0" w14:paraId="4188736B" w14:textId="77777777">
        <w:trPr>
          <w:trHeight w:val="321"/>
        </w:trPr>
        <w:tc>
          <w:tcPr>
            <w:tcW w:w="1555" w:type="dxa"/>
            <w:gridSpan w:val="2"/>
            <w:vMerge w:val="restart"/>
            <w:vAlign w:val="center"/>
          </w:tcPr>
          <w:p w14:paraId="2CF53A4C" w14:textId="77777777" w:rsidR="009366F0" w:rsidRDefault="004D7976">
            <w:pPr>
              <w:ind w:leftChars="-54" w:left="-113" w:rightChars="-97" w:right="-204"/>
              <w:jc w:val="center"/>
              <w:rPr>
                <w:rFonts w:ascii="宋体" w:eastAsia="宋体" w:hAnsi="宋体" w:cs="Times New Roman"/>
              </w:rPr>
            </w:pPr>
            <w:r>
              <w:rPr>
                <w:rFonts w:ascii="宋体" w:eastAsia="宋体" w:hAnsi="宋体" w:cs="Times New Roman"/>
              </w:rPr>
              <w:t>课程名称</w:t>
            </w:r>
          </w:p>
        </w:tc>
        <w:tc>
          <w:tcPr>
            <w:tcW w:w="1417" w:type="dxa"/>
            <w:vAlign w:val="center"/>
          </w:tcPr>
          <w:p w14:paraId="56CA50A5" w14:textId="77777777" w:rsidR="009366F0" w:rsidRDefault="004D7976">
            <w:pPr>
              <w:ind w:leftChars="-5" w:left="-10" w:rightChars="-52" w:right="-109"/>
              <w:jc w:val="center"/>
              <w:rPr>
                <w:rFonts w:ascii="宋体" w:eastAsia="宋体" w:hAnsi="宋体" w:cs="Times New Roman"/>
              </w:rPr>
            </w:pPr>
            <w:r>
              <w:rPr>
                <w:rFonts w:ascii="宋体" w:eastAsia="宋体" w:hAnsi="宋体" w:cs="Times New Roman"/>
              </w:rPr>
              <w:t>中文</w:t>
            </w:r>
          </w:p>
        </w:tc>
        <w:tc>
          <w:tcPr>
            <w:tcW w:w="5324" w:type="dxa"/>
            <w:gridSpan w:val="8"/>
            <w:vAlign w:val="center"/>
          </w:tcPr>
          <w:p w14:paraId="2A84BE62" w14:textId="77777777" w:rsidR="009366F0" w:rsidRDefault="004D7976">
            <w:pPr>
              <w:ind w:leftChars="-5" w:left="-10" w:rightChars="-52" w:right="-109"/>
              <w:rPr>
                <w:rFonts w:ascii="宋体" w:eastAsia="宋体" w:hAnsi="宋体" w:cs="Times New Roman"/>
              </w:rPr>
            </w:pPr>
            <w:r>
              <w:rPr>
                <w:rFonts w:ascii="宋体" w:eastAsia="宋体" w:hAnsi="宋体" w:cs="Times New Roman" w:hint="eastAsia"/>
              </w:rPr>
              <w:t>综合智能项目实践</w:t>
            </w:r>
          </w:p>
        </w:tc>
      </w:tr>
      <w:tr w:rsidR="009366F0" w14:paraId="222D3CF3" w14:textId="77777777">
        <w:trPr>
          <w:trHeight w:val="321"/>
        </w:trPr>
        <w:tc>
          <w:tcPr>
            <w:tcW w:w="1555" w:type="dxa"/>
            <w:gridSpan w:val="2"/>
            <w:vMerge/>
            <w:vAlign w:val="center"/>
          </w:tcPr>
          <w:p w14:paraId="2AC0A418" w14:textId="77777777" w:rsidR="009366F0" w:rsidRDefault="009366F0">
            <w:pPr>
              <w:ind w:leftChars="-54" w:left="-113" w:rightChars="-97" w:right="-204"/>
              <w:jc w:val="center"/>
              <w:rPr>
                <w:rFonts w:ascii="宋体" w:eastAsia="宋体" w:hAnsi="宋体" w:cs="Times New Roman"/>
              </w:rPr>
            </w:pPr>
          </w:p>
        </w:tc>
        <w:tc>
          <w:tcPr>
            <w:tcW w:w="1417" w:type="dxa"/>
            <w:vAlign w:val="center"/>
          </w:tcPr>
          <w:p w14:paraId="3B63E67D" w14:textId="77777777" w:rsidR="009366F0" w:rsidRDefault="004D7976">
            <w:pPr>
              <w:ind w:leftChars="-5" w:left="-10" w:rightChars="-52" w:right="-109"/>
              <w:jc w:val="center"/>
              <w:rPr>
                <w:rFonts w:ascii="宋体" w:eastAsia="宋体" w:hAnsi="宋体" w:cs="Times New Roman"/>
              </w:rPr>
            </w:pPr>
            <w:r>
              <w:rPr>
                <w:rFonts w:ascii="宋体" w:eastAsia="宋体" w:hAnsi="宋体" w:cs="Times New Roman"/>
              </w:rPr>
              <w:t>英文</w:t>
            </w:r>
          </w:p>
        </w:tc>
        <w:tc>
          <w:tcPr>
            <w:tcW w:w="5324" w:type="dxa"/>
            <w:gridSpan w:val="8"/>
            <w:vAlign w:val="center"/>
          </w:tcPr>
          <w:p w14:paraId="028E24FA" w14:textId="77777777" w:rsidR="009366F0" w:rsidRDefault="004D7976">
            <w:pPr>
              <w:ind w:leftChars="-5" w:left="-10" w:rightChars="-52" w:right="-109"/>
              <w:rPr>
                <w:rFonts w:ascii="Times New Roman" w:hAnsi="Times New Roman" w:cs="Times New Roman"/>
              </w:rPr>
            </w:pPr>
            <w:r>
              <w:rPr>
                <w:rFonts w:ascii="Times New Roman" w:hAnsi="Times New Roman" w:cs="Times New Roman"/>
                <w:szCs w:val="21"/>
              </w:rPr>
              <w:t>Comprehensive Intelligent Projects Practice</w:t>
            </w:r>
          </w:p>
        </w:tc>
      </w:tr>
      <w:tr w:rsidR="009366F0" w14:paraId="58D5595A" w14:textId="77777777">
        <w:trPr>
          <w:trHeight w:val="321"/>
        </w:trPr>
        <w:tc>
          <w:tcPr>
            <w:tcW w:w="1555" w:type="dxa"/>
            <w:gridSpan w:val="2"/>
            <w:vMerge w:val="restart"/>
            <w:vAlign w:val="center"/>
          </w:tcPr>
          <w:p w14:paraId="3C87FD9D" w14:textId="77777777" w:rsidR="009366F0" w:rsidRDefault="004D7976">
            <w:pPr>
              <w:ind w:leftChars="-54" w:left="-113" w:rightChars="-97" w:right="-204"/>
              <w:jc w:val="center"/>
              <w:rPr>
                <w:rFonts w:ascii="宋体" w:eastAsia="宋体" w:hAnsi="宋体" w:cs="Times New Roman"/>
              </w:rPr>
            </w:pPr>
            <w:r>
              <w:rPr>
                <w:rFonts w:ascii="宋体" w:eastAsia="宋体" w:hAnsi="宋体" w:cs="Times New Roman"/>
              </w:rPr>
              <w:t>学时学分</w:t>
            </w:r>
          </w:p>
        </w:tc>
        <w:tc>
          <w:tcPr>
            <w:tcW w:w="1417" w:type="dxa"/>
            <w:vAlign w:val="center"/>
          </w:tcPr>
          <w:p w14:paraId="48193784" w14:textId="77777777" w:rsidR="009366F0" w:rsidRDefault="004D7976">
            <w:pPr>
              <w:ind w:leftChars="-5" w:left="-10" w:rightChars="-52" w:right="-109"/>
              <w:jc w:val="center"/>
              <w:rPr>
                <w:rFonts w:ascii="宋体" w:eastAsia="宋体" w:hAnsi="宋体" w:cs="Times New Roman"/>
              </w:rPr>
            </w:pPr>
            <w:r>
              <w:rPr>
                <w:rFonts w:ascii="宋体" w:eastAsia="宋体" w:hAnsi="宋体" w:cs="Times New Roman"/>
              </w:rPr>
              <w:t>学分</w:t>
            </w:r>
          </w:p>
        </w:tc>
        <w:tc>
          <w:tcPr>
            <w:tcW w:w="1418" w:type="dxa"/>
            <w:gridSpan w:val="2"/>
            <w:vAlign w:val="center"/>
          </w:tcPr>
          <w:p w14:paraId="0A73A7BC" w14:textId="77777777" w:rsidR="009366F0" w:rsidRDefault="004D7976">
            <w:pPr>
              <w:ind w:leftChars="-5" w:left="-10" w:rightChars="-52" w:right="-109"/>
              <w:jc w:val="center"/>
              <w:rPr>
                <w:rFonts w:ascii="宋体" w:eastAsia="宋体" w:hAnsi="宋体" w:cs="Times New Roman"/>
              </w:rPr>
            </w:pPr>
            <w:r>
              <w:rPr>
                <w:rFonts w:ascii="宋体" w:eastAsia="宋体" w:hAnsi="宋体" w:cs="Times New Roman"/>
              </w:rPr>
              <w:t>实践学分</w:t>
            </w:r>
          </w:p>
        </w:tc>
        <w:tc>
          <w:tcPr>
            <w:tcW w:w="992" w:type="dxa"/>
            <w:vAlign w:val="center"/>
          </w:tcPr>
          <w:p w14:paraId="11F6968A" w14:textId="77777777" w:rsidR="009366F0" w:rsidRDefault="004D7976">
            <w:pPr>
              <w:ind w:leftChars="-5" w:left="-10" w:rightChars="-52" w:right="-109"/>
              <w:jc w:val="center"/>
              <w:rPr>
                <w:rFonts w:ascii="宋体" w:eastAsia="宋体" w:hAnsi="宋体" w:cs="Times New Roman"/>
              </w:rPr>
            </w:pPr>
            <w:r>
              <w:rPr>
                <w:rFonts w:ascii="宋体" w:eastAsia="宋体" w:hAnsi="宋体" w:cs="Times New Roman"/>
              </w:rPr>
              <w:t>总学时</w:t>
            </w:r>
          </w:p>
        </w:tc>
        <w:tc>
          <w:tcPr>
            <w:tcW w:w="992" w:type="dxa"/>
            <w:vAlign w:val="center"/>
          </w:tcPr>
          <w:p w14:paraId="3BF9EB4C" w14:textId="77777777" w:rsidR="009366F0" w:rsidRDefault="004D7976">
            <w:pPr>
              <w:ind w:leftChars="-34" w:left="-71" w:rightChars="-51" w:right="-107"/>
              <w:jc w:val="center"/>
              <w:rPr>
                <w:rFonts w:ascii="宋体" w:eastAsia="宋体" w:hAnsi="宋体" w:cs="Times New Roman"/>
              </w:rPr>
            </w:pPr>
            <w:r>
              <w:rPr>
                <w:rFonts w:ascii="宋体" w:eastAsia="宋体" w:hAnsi="宋体" w:cs="Times New Roman"/>
              </w:rPr>
              <w:t>理论教学</w:t>
            </w:r>
          </w:p>
        </w:tc>
        <w:tc>
          <w:tcPr>
            <w:tcW w:w="992" w:type="dxa"/>
            <w:gridSpan w:val="2"/>
            <w:vAlign w:val="center"/>
          </w:tcPr>
          <w:p w14:paraId="7DC4A12A" w14:textId="77777777" w:rsidR="009366F0" w:rsidRDefault="004D7976">
            <w:pPr>
              <w:ind w:leftChars="-34" w:left="-71" w:rightChars="-51" w:right="-107"/>
              <w:jc w:val="center"/>
              <w:rPr>
                <w:rFonts w:ascii="宋体" w:eastAsia="宋体" w:hAnsi="宋体" w:cs="Times New Roman"/>
              </w:rPr>
            </w:pPr>
            <w:r>
              <w:rPr>
                <w:rFonts w:ascii="宋体" w:eastAsia="宋体" w:hAnsi="宋体" w:cs="Times New Roman"/>
              </w:rPr>
              <w:t>实验教学</w:t>
            </w:r>
          </w:p>
        </w:tc>
        <w:tc>
          <w:tcPr>
            <w:tcW w:w="930" w:type="dxa"/>
            <w:gridSpan w:val="2"/>
            <w:vAlign w:val="center"/>
          </w:tcPr>
          <w:p w14:paraId="7B67D14C" w14:textId="77777777" w:rsidR="009366F0" w:rsidRDefault="004D7976">
            <w:pPr>
              <w:ind w:leftChars="-50" w:left="-105" w:rightChars="-82" w:right="-172"/>
              <w:jc w:val="center"/>
              <w:rPr>
                <w:rFonts w:ascii="宋体" w:eastAsia="宋体" w:hAnsi="宋体" w:cs="Times New Roman"/>
              </w:rPr>
            </w:pPr>
            <w:r>
              <w:rPr>
                <w:rFonts w:ascii="宋体" w:eastAsia="宋体" w:hAnsi="宋体" w:cs="Times New Roman"/>
              </w:rPr>
              <w:t>实践教学</w:t>
            </w:r>
          </w:p>
        </w:tc>
      </w:tr>
      <w:tr w:rsidR="009366F0" w14:paraId="29FF238F" w14:textId="77777777">
        <w:trPr>
          <w:trHeight w:val="321"/>
        </w:trPr>
        <w:tc>
          <w:tcPr>
            <w:tcW w:w="1555" w:type="dxa"/>
            <w:gridSpan w:val="2"/>
            <w:vMerge/>
            <w:vAlign w:val="center"/>
          </w:tcPr>
          <w:p w14:paraId="0BD1BE92" w14:textId="77777777" w:rsidR="009366F0" w:rsidRDefault="009366F0">
            <w:pPr>
              <w:rPr>
                <w:rFonts w:ascii="Times New Roman" w:hAnsi="Times New Roman" w:cs="Times New Roman"/>
              </w:rPr>
            </w:pPr>
          </w:p>
        </w:tc>
        <w:tc>
          <w:tcPr>
            <w:tcW w:w="1417" w:type="dxa"/>
            <w:vAlign w:val="center"/>
          </w:tcPr>
          <w:p w14:paraId="08889799" w14:textId="1808A7A2" w:rsidR="009366F0" w:rsidRDefault="004D7976">
            <w:pPr>
              <w:ind w:leftChars="-5" w:left="-10" w:rightChars="-52" w:right="-109"/>
              <w:jc w:val="center"/>
              <w:rPr>
                <w:rFonts w:ascii="Times New Roman" w:hAnsi="Times New Roman" w:cs="Times New Roman"/>
              </w:rPr>
            </w:pPr>
            <w:r>
              <w:rPr>
                <w:rFonts w:ascii="Times New Roman" w:hAnsi="Times New Roman" w:cs="Times New Roman" w:hint="eastAsia"/>
              </w:rPr>
              <w:t>2</w:t>
            </w:r>
            <w:r w:rsidR="00097BEB">
              <w:rPr>
                <w:rFonts w:ascii="Times New Roman" w:hAnsi="Times New Roman" w:cs="Times New Roman"/>
              </w:rPr>
              <w:t>.00</w:t>
            </w:r>
          </w:p>
        </w:tc>
        <w:tc>
          <w:tcPr>
            <w:tcW w:w="1418" w:type="dxa"/>
            <w:gridSpan w:val="2"/>
            <w:vAlign w:val="center"/>
          </w:tcPr>
          <w:p w14:paraId="7B2C70AA" w14:textId="77777777" w:rsidR="009366F0" w:rsidRDefault="004D7976">
            <w:pPr>
              <w:ind w:leftChars="-5" w:left="-10" w:rightChars="-52" w:right="-109"/>
              <w:jc w:val="center"/>
              <w:rPr>
                <w:rFonts w:ascii="Times New Roman" w:hAnsi="Times New Roman" w:cs="Times New Roman"/>
              </w:rPr>
            </w:pPr>
            <w:r>
              <w:rPr>
                <w:rFonts w:ascii="Times New Roman" w:hAnsi="Times New Roman" w:cs="Times New Roman"/>
                <w:sz w:val="24"/>
                <w:szCs w:val="24"/>
              </w:rPr>
              <w:sym w:font="Wingdings 2" w:char="F052"/>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否</w:t>
            </w:r>
          </w:p>
        </w:tc>
        <w:tc>
          <w:tcPr>
            <w:tcW w:w="992" w:type="dxa"/>
            <w:vAlign w:val="center"/>
          </w:tcPr>
          <w:p w14:paraId="72EB30C7" w14:textId="77777777" w:rsidR="009366F0" w:rsidRDefault="004D7976">
            <w:pPr>
              <w:ind w:leftChars="-5" w:left="-10" w:rightChars="-52" w:right="-109"/>
              <w:jc w:val="center"/>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2</w:t>
            </w:r>
          </w:p>
        </w:tc>
        <w:tc>
          <w:tcPr>
            <w:tcW w:w="992" w:type="dxa"/>
            <w:vAlign w:val="center"/>
          </w:tcPr>
          <w:p w14:paraId="43BB286C" w14:textId="77777777" w:rsidR="009366F0" w:rsidRDefault="004D7976">
            <w:pPr>
              <w:ind w:leftChars="-34" w:left="-71" w:rightChars="-51" w:right="-107"/>
              <w:jc w:val="center"/>
              <w:rPr>
                <w:rFonts w:ascii="Times New Roman" w:hAnsi="Times New Roman" w:cs="Times New Roman"/>
              </w:rPr>
            </w:pPr>
            <w:r>
              <w:rPr>
                <w:rFonts w:ascii="Times New Roman" w:hAnsi="Times New Roman" w:cs="Times New Roman" w:hint="eastAsia"/>
              </w:rPr>
              <w:t>0</w:t>
            </w:r>
          </w:p>
        </w:tc>
        <w:tc>
          <w:tcPr>
            <w:tcW w:w="992" w:type="dxa"/>
            <w:gridSpan w:val="2"/>
            <w:vAlign w:val="center"/>
          </w:tcPr>
          <w:p w14:paraId="7E0A80E3" w14:textId="77777777" w:rsidR="009366F0" w:rsidRDefault="004D7976">
            <w:pPr>
              <w:ind w:leftChars="-34" w:left="-71" w:rightChars="-51" w:right="-107"/>
              <w:jc w:val="center"/>
              <w:rPr>
                <w:rFonts w:ascii="Times New Roman" w:hAnsi="Times New Roman" w:cs="Times New Roman"/>
              </w:rPr>
            </w:pPr>
            <w:r>
              <w:rPr>
                <w:rFonts w:ascii="Times New Roman" w:hAnsi="Times New Roman" w:cs="Times New Roman" w:hint="eastAsia"/>
              </w:rPr>
              <w:t>0</w:t>
            </w:r>
          </w:p>
        </w:tc>
        <w:tc>
          <w:tcPr>
            <w:tcW w:w="930" w:type="dxa"/>
            <w:gridSpan w:val="2"/>
            <w:vAlign w:val="center"/>
          </w:tcPr>
          <w:p w14:paraId="73FF7381" w14:textId="77777777" w:rsidR="009366F0" w:rsidRDefault="004D7976">
            <w:pPr>
              <w:ind w:leftChars="-50" w:left="-105" w:rightChars="-82" w:right="-172"/>
              <w:jc w:val="center"/>
              <w:rPr>
                <w:rFonts w:ascii="Times New Roman" w:hAnsi="Times New Roman" w:cs="Times New Roman"/>
              </w:rPr>
            </w:pPr>
            <w:r>
              <w:rPr>
                <w:rFonts w:ascii="Times New Roman" w:hAnsi="Times New Roman" w:cs="Times New Roman" w:hint="eastAsia"/>
              </w:rPr>
              <w:t>72</w:t>
            </w:r>
          </w:p>
        </w:tc>
      </w:tr>
      <w:tr w:rsidR="009366F0" w14:paraId="5A5EDB3B" w14:textId="77777777">
        <w:trPr>
          <w:trHeight w:val="5661"/>
        </w:trPr>
        <w:tc>
          <w:tcPr>
            <w:tcW w:w="8296" w:type="dxa"/>
            <w:gridSpan w:val="11"/>
            <w:vAlign w:val="center"/>
          </w:tcPr>
          <w:p w14:paraId="3C03FCFE" w14:textId="77777777" w:rsidR="009366F0" w:rsidRDefault="004D7976">
            <w:pPr>
              <w:spacing w:line="360" w:lineRule="auto"/>
              <w:rPr>
                <w:rFonts w:ascii="Times New Roman" w:eastAsia="黑体" w:hAnsi="Times New Roman" w:cs="Times New Roman"/>
                <w:b/>
                <w:color w:val="0000FF"/>
                <w:sz w:val="24"/>
              </w:rPr>
            </w:pPr>
            <w:r>
              <w:rPr>
                <w:rFonts w:ascii="Times New Roman" w:eastAsia="黑体" w:hAnsi="Times New Roman" w:cs="Times New Roman"/>
                <w:b/>
                <w:sz w:val="24"/>
              </w:rPr>
              <w:t>一、课程概述</w:t>
            </w:r>
          </w:p>
          <w:p w14:paraId="000D602A" w14:textId="77777777" w:rsidR="009366F0" w:rsidRDefault="004D7976">
            <w:pPr>
              <w:ind w:firstLineChars="200" w:firstLine="422"/>
              <w:rPr>
                <w:rFonts w:ascii="Times New Roman" w:eastAsia="黑体" w:hAnsi="Times New Roman" w:cs="Times New Roman"/>
                <w:b/>
                <w:color w:val="0000FF"/>
              </w:rPr>
            </w:pPr>
            <w:r>
              <w:rPr>
                <w:rFonts w:ascii="Times New Roman" w:eastAsia="黑体" w:hAnsi="Times New Roman" w:cs="Times New Roman"/>
                <w:b/>
              </w:rPr>
              <w:t>（一）总体课程目标</w:t>
            </w:r>
          </w:p>
          <w:p w14:paraId="1C2ECE1A" w14:textId="77777777" w:rsidR="009366F0" w:rsidRDefault="004D7976">
            <w:pPr>
              <w:ind w:firstLine="420"/>
              <w:rPr>
                <w:rFonts w:ascii="宋体" w:eastAsia="宋体" w:hAnsi="宋体" w:cs="Times New Roman"/>
              </w:rPr>
            </w:pPr>
            <w:r>
              <w:rPr>
                <w:rFonts w:ascii="宋体" w:eastAsia="宋体" w:hAnsi="宋体" w:cs="Times New Roman" w:hint="eastAsia"/>
              </w:rPr>
              <w:t>本课程设计属于人</w:t>
            </w:r>
            <w:bookmarkStart w:id="0" w:name="_GoBack"/>
            <w:bookmarkEnd w:id="0"/>
            <w:r>
              <w:rPr>
                <w:rFonts w:ascii="宋体" w:eastAsia="宋体" w:hAnsi="宋体" w:cs="Times New Roman" w:hint="eastAsia"/>
              </w:rPr>
              <w:t>工智能专业本科生的必修课程，通过本课程的学习，使学生掌握人工智能项目开发的整个流程。能够运用所学过知识的相关原理，解决算法设计实现过程中遇到的问题。</w:t>
            </w:r>
          </w:p>
          <w:p w14:paraId="4AA580AE" w14:textId="77777777" w:rsidR="009366F0" w:rsidRDefault="009366F0">
            <w:pPr>
              <w:ind w:firstLine="420"/>
              <w:rPr>
                <w:rFonts w:ascii="宋体" w:eastAsia="宋体" w:hAnsi="宋体" w:cs="Times New Roman"/>
              </w:rPr>
            </w:pPr>
          </w:p>
          <w:p w14:paraId="4A467465" w14:textId="77777777" w:rsidR="009366F0" w:rsidRDefault="004D7976">
            <w:pPr>
              <w:ind w:firstLineChars="200" w:firstLine="422"/>
              <w:rPr>
                <w:rFonts w:ascii="Times New Roman" w:eastAsia="黑体" w:hAnsi="Times New Roman" w:cs="Times New Roman"/>
                <w:b/>
                <w:color w:val="0000FF"/>
              </w:rPr>
            </w:pPr>
            <w:r>
              <w:rPr>
                <w:rFonts w:ascii="Times New Roman" w:eastAsia="黑体" w:hAnsi="Times New Roman" w:cs="Times New Roman" w:hint="eastAsia"/>
                <w:b/>
              </w:rPr>
              <w:t>（二</w:t>
            </w:r>
            <w:r>
              <w:rPr>
                <w:rFonts w:ascii="Times New Roman" w:eastAsia="黑体" w:hAnsi="Times New Roman" w:cs="Times New Roman"/>
                <w:b/>
              </w:rPr>
              <w:t>）</w:t>
            </w:r>
            <w:r>
              <w:rPr>
                <w:rFonts w:ascii="Times New Roman" w:eastAsia="黑体" w:hAnsi="Times New Roman" w:cs="Times New Roman" w:hint="eastAsia"/>
                <w:b/>
              </w:rPr>
              <w:t>具体</w:t>
            </w:r>
            <w:r>
              <w:rPr>
                <w:rFonts w:ascii="Times New Roman" w:eastAsia="黑体" w:hAnsi="Times New Roman" w:cs="Times New Roman"/>
                <w:b/>
              </w:rPr>
              <w:t>课程目标</w:t>
            </w:r>
          </w:p>
          <w:p w14:paraId="0BEC10B9" w14:textId="77777777" w:rsidR="009366F0" w:rsidRDefault="004D7976">
            <w:pPr>
              <w:ind w:firstLine="420"/>
              <w:rPr>
                <w:rFonts w:ascii="宋体" w:eastAsia="宋体" w:hAnsi="宋体" w:cs="Times New Roman"/>
              </w:rPr>
            </w:pPr>
            <w:r>
              <w:rPr>
                <w:rFonts w:ascii="宋体" w:eastAsia="宋体" w:hAnsi="宋体" w:cs="Times New Roman" w:hint="eastAsia"/>
              </w:rPr>
              <w:t>1</w:t>
            </w:r>
            <w:r>
              <w:rPr>
                <w:rFonts w:ascii="宋体" w:eastAsia="宋体" w:hAnsi="宋体" w:cs="Times New Roman"/>
              </w:rPr>
              <w:t xml:space="preserve">. </w:t>
            </w:r>
            <w:r>
              <w:rPr>
                <w:rFonts w:ascii="宋体" w:eastAsia="宋体" w:hAnsi="宋体" w:cs="Times New Roman" w:hint="eastAsia"/>
              </w:rPr>
              <w:t>掌握基本深度学习模型，能够解决基本的深度学习任务。</w:t>
            </w:r>
          </w:p>
          <w:p w14:paraId="7A4A4E5D" w14:textId="77777777" w:rsidR="009366F0" w:rsidRDefault="004D7976">
            <w:pPr>
              <w:ind w:firstLine="420"/>
              <w:rPr>
                <w:rFonts w:ascii="宋体" w:eastAsia="宋体" w:hAnsi="宋体" w:cs="Times New Roman"/>
              </w:rPr>
            </w:pPr>
            <w:r>
              <w:rPr>
                <w:rFonts w:ascii="宋体" w:eastAsia="宋体" w:hAnsi="宋体" w:cs="Times New Roman" w:hint="eastAsia"/>
              </w:rPr>
              <w:t>2</w:t>
            </w:r>
            <w:r>
              <w:rPr>
                <w:rFonts w:ascii="宋体" w:eastAsia="宋体" w:hAnsi="宋体" w:cs="Times New Roman"/>
              </w:rPr>
              <w:t xml:space="preserve">. </w:t>
            </w:r>
            <w:r>
              <w:rPr>
                <w:rFonts w:ascii="宋体" w:eastAsia="宋体" w:hAnsi="宋体" w:cs="Times New Roman" w:hint="eastAsia"/>
              </w:rPr>
              <w:t>掌握模型设计的基本原则，正对不同的场景以及具体的任务需求选择不同的模型算法。</w:t>
            </w:r>
          </w:p>
          <w:p w14:paraId="0FAD38BA" w14:textId="77777777" w:rsidR="009366F0" w:rsidRDefault="004D7976">
            <w:pPr>
              <w:ind w:firstLine="420"/>
              <w:rPr>
                <w:rFonts w:ascii="宋体" w:eastAsia="宋体" w:hAnsi="宋体" w:cs="Times New Roman"/>
              </w:rPr>
            </w:pPr>
            <w:r>
              <w:rPr>
                <w:rFonts w:ascii="宋体" w:eastAsia="宋体" w:hAnsi="宋体" w:cs="Times New Roman"/>
              </w:rPr>
              <w:t xml:space="preserve">3. </w:t>
            </w:r>
            <w:r>
              <w:rPr>
                <w:rFonts w:ascii="宋体" w:eastAsia="宋体" w:hAnsi="宋体" w:cs="Times New Roman" w:hint="eastAsia"/>
              </w:rPr>
              <w:t>了解常用的开发环境和辅助工具，进行模型搭建、训练和部署。</w:t>
            </w:r>
          </w:p>
          <w:p w14:paraId="036603A0" w14:textId="77777777" w:rsidR="009366F0" w:rsidRDefault="004D7976">
            <w:pPr>
              <w:ind w:firstLine="420"/>
              <w:rPr>
                <w:rFonts w:ascii="宋体" w:eastAsia="宋体" w:hAnsi="宋体" w:cs="Times New Roman"/>
              </w:rPr>
            </w:pPr>
            <w:r>
              <w:rPr>
                <w:rFonts w:ascii="宋体" w:eastAsia="宋体" w:hAnsi="宋体" w:cs="Times New Roman" w:hint="eastAsia"/>
              </w:rPr>
              <w:t>4</w:t>
            </w:r>
            <w:r>
              <w:rPr>
                <w:rFonts w:ascii="宋体" w:eastAsia="宋体" w:hAnsi="宋体" w:cs="Times New Roman" w:hint="eastAsia"/>
              </w:rPr>
              <w:t>．了解算法开发中常用的数据集；学会数据的获取方法。</w:t>
            </w:r>
          </w:p>
          <w:p w14:paraId="7BA5D29C" w14:textId="77777777" w:rsidR="009366F0" w:rsidRDefault="004D7976">
            <w:pPr>
              <w:ind w:firstLine="420"/>
              <w:rPr>
                <w:rFonts w:ascii="宋体" w:eastAsia="宋体" w:hAnsi="宋体" w:cs="Times New Roman"/>
              </w:rPr>
            </w:pPr>
            <w:r>
              <w:rPr>
                <w:rFonts w:ascii="宋体" w:eastAsia="宋体" w:hAnsi="宋体" w:cs="Times New Roman" w:hint="eastAsia"/>
              </w:rPr>
              <w:t>5</w:t>
            </w:r>
            <w:r>
              <w:rPr>
                <w:rFonts w:ascii="宋体" w:eastAsia="宋体" w:hAnsi="宋体" w:cs="Times New Roman"/>
              </w:rPr>
              <w:t xml:space="preserve">. </w:t>
            </w:r>
            <w:r>
              <w:rPr>
                <w:rFonts w:ascii="宋体" w:eastAsia="宋体" w:hAnsi="宋体" w:cs="Times New Roman" w:hint="eastAsia"/>
              </w:rPr>
              <w:t>培养学生的团队合作、资料查阅、人际沟通和交流能力。</w:t>
            </w:r>
          </w:p>
          <w:p w14:paraId="238DA16F" w14:textId="77777777" w:rsidR="009366F0" w:rsidRDefault="009366F0">
            <w:pPr>
              <w:ind w:firstLine="420"/>
              <w:rPr>
                <w:rFonts w:ascii="宋体" w:eastAsia="宋体" w:hAnsi="宋体" w:cs="Times New Roman"/>
              </w:rPr>
            </w:pPr>
          </w:p>
          <w:p w14:paraId="0B76F56C" w14:textId="77777777" w:rsidR="009366F0" w:rsidRDefault="004D7976">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三</w:t>
            </w:r>
            <w:r>
              <w:rPr>
                <w:rFonts w:ascii="Times New Roman" w:eastAsia="黑体" w:hAnsi="Times New Roman" w:cs="Times New Roman"/>
                <w:b/>
              </w:rPr>
              <w:t>）课程目标与毕业要求、指标点的对应关系</w:t>
            </w:r>
          </w:p>
          <w:p w14:paraId="6DB1D865" w14:textId="77777777" w:rsidR="009366F0" w:rsidRDefault="009366F0">
            <w:pPr>
              <w:pStyle w:val="aa"/>
              <w:ind w:left="780" w:firstLineChars="0" w:firstLine="0"/>
              <w:rPr>
                <w:rFonts w:ascii="Times New Roman" w:hAnsi="Times New Roman" w:cs="Times New Roman"/>
                <w:b/>
              </w:rPr>
            </w:pPr>
          </w:p>
          <w:p w14:paraId="5AC78251" w14:textId="77777777" w:rsidR="009366F0" w:rsidRDefault="004D7976">
            <w:pPr>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1</w:t>
            </w:r>
            <w:r>
              <w:rPr>
                <w:rFonts w:ascii="Times New Roman" w:eastAsia="黑体" w:hAnsi="Times New Roman" w:cs="Times New Roman"/>
                <w:b/>
              </w:rPr>
              <w:t>：毕业要求、指标点与课程目标对照表</w:t>
            </w:r>
          </w:p>
          <w:p w14:paraId="32DF3F5C" w14:textId="77777777" w:rsidR="009366F0" w:rsidRDefault="009366F0">
            <w:pPr>
              <w:jc w:val="center"/>
              <w:rPr>
                <w:rFonts w:ascii="Times New Roman" w:eastAsia="黑体" w:hAnsi="Times New Roman" w:cs="Times New Roman"/>
                <w:b/>
              </w:rPr>
            </w:pPr>
          </w:p>
          <w:tbl>
            <w:tblPr>
              <w:tblStyle w:val="a9"/>
              <w:tblpPr w:leftFromText="180" w:rightFromText="180" w:vertAnchor="text" w:horzAnchor="margin" w:tblpY="71"/>
              <w:tblOverlap w:val="never"/>
              <w:tblW w:w="0" w:type="auto"/>
              <w:tblLook w:val="04A0" w:firstRow="1" w:lastRow="0" w:firstColumn="1" w:lastColumn="0" w:noHBand="0" w:noVBand="1"/>
            </w:tblPr>
            <w:tblGrid>
              <w:gridCol w:w="2405"/>
              <w:gridCol w:w="2977"/>
              <w:gridCol w:w="2688"/>
            </w:tblGrid>
            <w:tr w:rsidR="009366F0" w14:paraId="2E27A511" w14:textId="77777777">
              <w:trPr>
                <w:trHeight w:val="567"/>
                <w:tblHeader/>
              </w:trPr>
              <w:tc>
                <w:tcPr>
                  <w:tcW w:w="2405" w:type="dxa"/>
                  <w:tcBorders>
                    <w:top w:val="single" w:sz="4" w:space="0" w:color="auto"/>
                    <w:left w:val="single" w:sz="4" w:space="0" w:color="auto"/>
                    <w:bottom w:val="single" w:sz="4" w:space="0" w:color="auto"/>
                    <w:right w:val="single" w:sz="4" w:space="0" w:color="auto"/>
                  </w:tcBorders>
                  <w:vAlign w:val="center"/>
                </w:tcPr>
                <w:p w14:paraId="398E6F69" w14:textId="77777777" w:rsidR="009366F0" w:rsidRDefault="004D7976">
                  <w:pPr>
                    <w:pStyle w:val="10"/>
                    <w:jc w:val="center"/>
                  </w:pPr>
                  <w:r>
                    <w:t>毕业要求</w:t>
                  </w:r>
                </w:p>
              </w:tc>
              <w:tc>
                <w:tcPr>
                  <w:tcW w:w="2977" w:type="dxa"/>
                  <w:tcBorders>
                    <w:top w:val="single" w:sz="4" w:space="0" w:color="auto"/>
                    <w:left w:val="single" w:sz="4" w:space="0" w:color="auto"/>
                    <w:bottom w:val="single" w:sz="4" w:space="0" w:color="auto"/>
                    <w:right w:val="single" w:sz="4" w:space="0" w:color="auto"/>
                  </w:tcBorders>
                  <w:vAlign w:val="center"/>
                </w:tcPr>
                <w:p w14:paraId="2854D175" w14:textId="77777777" w:rsidR="009366F0" w:rsidRDefault="004D7976">
                  <w:pPr>
                    <w:pStyle w:val="10"/>
                    <w:jc w:val="center"/>
                  </w:pPr>
                  <w:r>
                    <w:t>指标点</w:t>
                  </w:r>
                </w:p>
              </w:tc>
              <w:tc>
                <w:tcPr>
                  <w:tcW w:w="2688" w:type="dxa"/>
                  <w:tcBorders>
                    <w:top w:val="single" w:sz="4" w:space="0" w:color="auto"/>
                    <w:left w:val="single" w:sz="4" w:space="0" w:color="auto"/>
                    <w:bottom w:val="single" w:sz="4" w:space="0" w:color="auto"/>
                    <w:right w:val="single" w:sz="4" w:space="0" w:color="auto"/>
                  </w:tcBorders>
                  <w:vAlign w:val="center"/>
                </w:tcPr>
                <w:p w14:paraId="58F445D3" w14:textId="77777777" w:rsidR="009366F0" w:rsidRDefault="004D7976">
                  <w:pPr>
                    <w:pStyle w:val="10"/>
                    <w:jc w:val="center"/>
                  </w:pPr>
                  <w:r>
                    <w:t>课程目标</w:t>
                  </w:r>
                </w:p>
              </w:tc>
            </w:tr>
            <w:tr w:rsidR="009366F0" w14:paraId="7CE2D85A" w14:textId="77777777">
              <w:trPr>
                <w:trHeight w:val="567"/>
                <w:tblHeader/>
              </w:trPr>
              <w:tc>
                <w:tcPr>
                  <w:tcW w:w="2405" w:type="dxa"/>
                  <w:vMerge w:val="restart"/>
                  <w:tcBorders>
                    <w:top w:val="single" w:sz="4" w:space="0" w:color="auto"/>
                    <w:left w:val="single" w:sz="4" w:space="0" w:color="auto"/>
                    <w:right w:val="single" w:sz="4" w:space="0" w:color="auto"/>
                  </w:tcBorders>
                  <w:vAlign w:val="center"/>
                </w:tcPr>
                <w:p w14:paraId="41F448DB" w14:textId="77777777" w:rsidR="009366F0" w:rsidRDefault="004D7976">
                  <w:pPr>
                    <w:pStyle w:val="10"/>
                  </w:pPr>
                  <w:r>
                    <w:rPr>
                      <w:color w:val="000000"/>
                      <w:kern w:val="0"/>
                      <w:szCs w:val="21"/>
                    </w:rPr>
                    <w:t xml:space="preserve">9. </w:t>
                  </w:r>
                  <w:r>
                    <w:rPr>
                      <w:rFonts w:hint="eastAsia"/>
                      <w:color w:val="000000"/>
                      <w:kern w:val="0"/>
                      <w:szCs w:val="21"/>
                    </w:rPr>
                    <w:t>个人与团队：</w:t>
                  </w:r>
                  <w:r>
                    <w:rPr>
                      <w:color w:val="000000"/>
                      <w:kern w:val="0"/>
                      <w:szCs w:val="21"/>
                    </w:rPr>
                    <w:t>能够在多学科背景下的</w:t>
                  </w:r>
                  <w:r>
                    <w:rPr>
                      <w:rFonts w:hint="eastAsia"/>
                      <w:color w:val="000000"/>
                      <w:kern w:val="0"/>
                      <w:szCs w:val="21"/>
                    </w:rPr>
                    <w:t>人工智能</w:t>
                  </w:r>
                  <w:r>
                    <w:rPr>
                      <w:color w:val="000000"/>
                      <w:kern w:val="0"/>
                      <w:szCs w:val="21"/>
                    </w:rPr>
                    <w:t>领域工程项目团队中承担个体、团队成员以及负责人的角色。</w:t>
                  </w:r>
                </w:p>
              </w:tc>
              <w:tc>
                <w:tcPr>
                  <w:tcW w:w="2977" w:type="dxa"/>
                  <w:tcBorders>
                    <w:top w:val="single" w:sz="4" w:space="0" w:color="auto"/>
                    <w:left w:val="single" w:sz="4" w:space="0" w:color="auto"/>
                    <w:bottom w:val="single" w:sz="4" w:space="0" w:color="auto"/>
                    <w:right w:val="single" w:sz="4" w:space="0" w:color="auto"/>
                  </w:tcBorders>
                </w:tcPr>
                <w:p w14:paraId="539BBE91" w14:textId="77777777" w:rsidR="009366F0" w:rsidRDefault="004D7976">
                  <w:pPr>
                    <w:pStyle w:val="10"/>
                  </w:pPr>
                  <w:r>
                    <w:t>9-2</w:t>
                  </w:r>
                  <w:r>
                    <w:t>理解团队中每个角色的含义以及角色在团队中的作用</w:t>
                  </w:r>
                </w:p>
              </w:tc>
              <w:tc>
                <w:tcPr>
                  <w:tcW w:w="2688" w:type="dxa"/>
                  <w:tcBorders>
                    <w:top w:val="single" w:sz="4" w:space="0" w:color="auto"/>
                    <w:left w:val="single" w:sz="4" w:space="0" w:color="auto"/>
                    <w:bottom w:val="single" w:sz="4" w:space="0" w:color="auto"/>
                    <w:right w:val="single" w:sz="4" w:space="0" w:color="auto"/>
                  </w:tcBorders>
                </w:tcPr>
                <w:p w14:paraId="18EAA5AF" w14:textId="77777777" w:rsidR="009366F0" w:rsidRDefault="004D7976">
                  <w:pPr>
                    <w:pStyle w:val="10"/>
                  </w:pPr>
                  <w:r>
                    <w:t>目标</w:t>
                  </w:r>
                  <w:r>
                    <w:t>1</w:t>
                  </w:r>
                  <w:r>
                    <w:t>：了解团队的构成、团队的形态、团队的目标，每个团队成员的角色和作用。</w:t>
                  </w:r>
                </w:p>
              </w:tc>
            </w:tr>
            <w:tr w:rsidR="009366F0" w14:paraId="41CFB60D" w14:textId="77777777">
              <w:trPr>
                <w:trHeight w:val="567"/>
                <w:tblHeader/>
              </w:trPr>
              <w:tc>
                <w:tcPr>
                  <w:tcW w:w="2405" w:type="dxa"/>
                  <w:vMerge/>
                  <w:tcBorders>
                    <w:left w:val="single" w:sz="4" w:space="0" w:color="auto"/>
                    <w:right w:val="single" w:sz="4" w:space="0" w:color="auto"/>
                  </w:tcBorders>
                  <w:vAlign w:val="center"/>
                </w:tcPr>
                <w:p w14:paraId="2592F43A" w14:textId="77777777" w:rsidR="009366F0" w:rsidRDefault="009366F0">
                  <w:pPr>
                    <w:pStyle w:val="10"/>
                  </w:pPr>
                </w:p>
              </w:tc>
              <w:tc>
                <w:tcPr>
                  <w:tcW w:w="2977" w:type="dxa"/>
                  <w:tcBorders>
                    <w:top w:val="single" w:sz="4" w:space="0" w:color="auto"/>
                    <w:left w:val="single" w:sz="4" w:space="0" w:color="auto"/>
                    <w:bottom w:val="single" w:sz="4" w:space="0" w:color="auto"/>
                    <w:right w:val="single" w:sz="4" w:space="0" w:color="auto"/>
                  </w:tcBorders>
                </w:tcPr>
                <w:p w14:paraId="11B00E8B" w14:textId="77777777" w:rsidR="009366F0" w:rsidRDefault="004D7976">
                  <w:pPr>
                    <w:pStyle w:val="10"/>
                  </w:pPr>
                  <w:r>
                    <w:t>9-3</w:t>
                  </w:r>
                  <w:r>
                    <w:t>胜任在团队中自己所承担的个体、团队成员以及负责人等各种角色，并承担相应的责任</w:t>
                  </w:r>
                </w:p>
              </w:tc>
              <w:tc>
                <w:tcPr>
                  <w:tcW w:w="2688" w:type="dxa"/>
                  <w:tcBorders>
                    <w:top w:val="single" w:sz="4" w:space="0" w:color="auto"/>
                    <w:left w:val="single" w:sz="4" w:space="0" w:color="auto"/>
                    <w:bottom w:val="single" w:sz="4" w:space="0" w:color="auto"/>
                    <w:right w:val="single" w:sz="4" w:space="0" w:color="auto"/>
                  </w:tcBorders>
                </w:tcPr>
                <w:p w14:paraId="2A2AAA30" w14:textId="77777777" w:rsidR="009366F0" w:rsidRDefault="004D7976">
                  <w:pPr>
                    <w:pStyle w:val="10"/>
                  </w:pPr>
                  <w:r>
                    <w:t>目标</w:t>
                  </w:r>
                  <w:r>
                    <w:t>2</w:t>
                  </w:r>
                  <w:r>
                    <w:t>：在具体案例的实施过程中，学会团队的分工和合作，形成良好的团队氛围，使得团队共同进步。</w:t>
                  </w:r>
                </w:p>
              </w:tc>
            </w:tr>
          </w:tbl>
          <w:p w14:paraId="5887D68E" w14:textId="77777777" w:rsidR="009366F0" w:rsidRDefault="009366F0">
            <w:pPr>
              <w:rPr>
                <w:rFonts w:ascii="Times New Roman" w:eastAsia="黑体" w:hAnsi="Times New Roman" w:cs="Times New Roman"/>
                <w:b/>
              </w:rPr>
            </w:pPr>
          </w:p>
          <w:p w14:paraId="6E3EEA83" w14:textId="77777777" w:rsidR="009366F0" w:rsidRDefault="009366F0">
            <w:pPr>
              <w:jc w:val="center"/>
              <w:rPr>
                <w:rFonts w:ascii="Times New Roman" w:eastAsia="黑体" w:hAnsi="Times New Roman" w:cs="Times New Roman"/>
                <w:b/>
              </w:rPr>
            </w:pPr>
          </w:p>
          <w:p w14:paraId="7EB79720" w14:textId="77777777" w:rsidR="009366F0" w:rsidRDefault="009366F0">
            <w:pPr>
              <w:jc w:val="center"/>
              <w:rPr>
                <w:rFonts w:ascii="Times New Roman" w:eastAsia="黑体" w:hAnsi="Times New Roman" w:cs="Times New Roman"/>
                <w:b/>
              </w:rPr>
            </w:pPr>
          </w:p>
          <w:p w14:paraId="642DAA6C" w14:textId="77777777" w:rsidR="009366F0" w:rsidRDefault="009366F0">
            <w:pPr>
              <w:jc w:val="center"/>
              <w:rPr>
                <w:rFonts w:ascii="Times New Roman" w:eastAsia="黑体" w:hAnsi="Times New Roman" w:cs="Times New Roman"/>
                <w:b/>
              </w:rPr>
            </w:pPr>
          </w:p>
          <w:p w14:paraId="46EFDE8E" w14:textId="77777777" w:rsidR="009366F0" w:rsidRDefault="009366F0">
            <w:pPr>
              <w:jc w:val="center"/>
              <w:rPr>
                <w:rFonts w:ascii="Times New Roman" w:eastAsia="黑体" w:hAnsi="Times New Roman" w:cs="Times New Roman"/>
                <w:b/>
              </w:rPr>
            </w:pPr>
          </w:p>
          <w:tbl>
            <w:tblPr>
              <w:tblStyle w:val="a9"/>
              <w:tblpPr w:leftFromText="180" w:rightFromText="180" w:vertAnchor="text" w:horzAnchor="margin" w:tblpY="71"/>
              <w:tblOverlap w:val="never"/>
              <w:tblW w:w="0" w:type="auto"/>
              <w:tblLook w:val="04A0" w:firstRow="1" w:lastRow="0" w:firstColumn="1" w:lastColumn="0" w:noHBand="0" w:noVBand="1"/>
            </w:tblPr>
            <w:tblGrid>
              <w:gridCol w:w="2405"/>
              <w:gridCol w:w="2977"/>
              <w:gridCol w:w="2688"/>
            </w:tblGrid>
            <w:tr w:rsidR="009366F0" w14:paraId="740B5A17" w14:textId="77777777">
              <w:trPr>
                <w:trHeight w:val="567"/>
                <w:tblHeader/>
              </w:trPr>
              <w:tc>
                <w:tcPr>
                  <w:tcW w:w="2405" w:type="dxa"/>
                  <w:tcBorders>
                    <w:left w:val="single" w:sz="4" w:space="0" w:color="auto"/>
                    <w:right w:val="single" w:sz="4" w:space="0" w:color="auto"/>
                  </w:tcBorders>
                </w:tcPr>
                <w:p w14:paraId="7B39C7F2" w14:textId="77777777" w:rsidR="009366F0" w:rsidRDefault="004D7976">
                  <w:pPr>
                    <w:pStyle w:val="10"/>
                  </w:pPr>
                  <w:r>
                    <w:lastRenderedPageBreak/>
                    <w:t xml:space="preserve">10. </w:t>
                  </w:r>
                  <w:r>
                    <w:t>沟通：能够就</w:t>
                  </w:r>
                  <w:r>
                    <w:rPr>
                      <w:rFonts w:hint="eastAsia"/>
                    </w:rPr>
                    <w:t>人工智能模型</w:t>
                  </w:r>
                  <w:r>
                    <w:t>问题与业界同行及社会公众进行有效沟通和交流，包括撰写信息技术相关报告和设计方案文稿、陈述发言、清晰表达或回应指令，并具备一定的国际视野，能够在跨文化背景下进行沟通和交流。</w:t>
                  </w:r>
                </w:p>
              </w:tc>
              <w:tc>
                <w:tcPr>
                  <w:tcW w:w="2977" w:type="dxa"/>
                  <w:tcBorders>
                    <w:top w:val="single" w:sz="4" w:space="0" w:color="auto"/>
                    <w:left w:val="single" w:sz="4" w:space="0" w:color="auto"/>
                    <w:bottom w:val="single" w:sz="4" w:space="0" w:color="auto"/>
                    <w:right w:val="single" w:sz="4" w:space="0" w:color="auto"/>
                  </w:tcBorders>
                </w:tcPr>
                <w:p w14:paraId="72B8915D" w14:textId="77777777" w:rsidR="009366F0" w:rsidRDefault="004D7976">
                  <w:pPr>
                    <w:pStyle w:val="10"/>
                  </w:pPr>
                  <w:r>
                    <w:t>10-1</w:t>
                  </w:r>
                  <w:r>
                    <w:t>能撰写报告、设计文稿、陈述发言等方式清晰表达或回应同行和社会质疑的</w:t>
                  </w:r>
                  <w:r>
                    <w:rPr>
                      <w:rFonts w:hint="eastAsia"/>
                    </w:rPr>
                    <w:t>人工智能</w:t>
                  </w:r>
                  <w:r>
                    <w:t>专业问题，并能与业界同行及社会公众通过进行有效沟通与交流</w:t>
                  </w:r>
                </w:p>
              </w:tc>
              <w:tc>
                <w:tcPr>
                  <w:tcW w:w="2688" w:type="dxa"/>
                  <w:tcBorders>
                    <w:top w:val="single" w:sz="4" w:space="0" w:color="auto"/>
                    <w:left w:val="single" w:sz="4" w:space="0" w:color="auto"/>
                    <w:bottom w:val="single" w:sz="4" w:space="0" w:color="auto"/>
                    <w:right w:val="single" w:sz="4" w:space="0" w:color="auto"/>
                  </w:tcBorders>
                </w:tcPr>
                <w:p w14:paraId="2DAD7FC4" w14:textId="77777777" w:rsidR="009366F0" w:rsidRDefault="004D7976">
                  <w:pPr>
                    <w:pStyle w:val="10"/>
                  </w:pPr>
                  <w:r>
                    <w:t>目标</w:t>
                  </w:r>
                  <w:r>
                    <w:t>3</w:t>
                  </w:r>
                  <w:r>
                    <w:t>：了解沟通的技巧，学会和领域专家以及客户进行有效的沟通，能够根据具体案例，和用户进行沟通，获取用户的真实需求、应对客户的各种变更。</w:t>
                  </w:r>
                </w:p>
              </w:tc>
            </w:tr>
            <w:tr w:rsidR="009366F0" w14:paraId="0FCF66AE" w14:textId="77777777">
              <w:trPr>
                <w:trHeight w:val="567"/>
                <w:tblHeader/>
              </w:trPr>
              <w:tc>
                <w:tcPr>
                  <w:tcW w:w="2405" w:type="dxa"/>
                  <w:tcBorders>
                    <w:left w:val="single" w:sz="4" w:space="0" w:color="auto"/>
                    <w:right w:val="single" w:sz="4" w:space="0" w:color="auto"/>
                  </w:tcBorders>
                </w:tcPr>
                <w:p w14:paraId="728C2707" w14:textId="77777777" w:rsidR="009366F0" w:rsidRDefault="004D7976">
                  <w:pPr>
                    <w:pStyle w:val="10"/>
                  </w:pPr>
                  <w:r>
                    <w:t xml:space="preserve">11. </w:t>
                  </w:r>
                  <w:r>
                    <w:rPr>
                      <w:rFonts w:hint="eastAsia"/>
                    </w:rPr>
                    <w:t>设计</w:t>
                  </w:r>
                  <w:r>
                    <w:rPr>
                      <w:rFonts w:hint="eastAsia"/>
                    </w:rPr>
                    <w:t>/</w:t>
                  </w:r>
                  <w:r>
                    <w:rPr>
                      <w:rFonts w:hint="eastAsia"/>
                    </w:rPr>
                    <w:t>开发解决方案：能够设计针对人工智能领域复杂工程问题的解决方案。设计满足特定需求的人工智能</w:t>
                  </w:r>
                </w:p>
                <w:p w14:paraId="05C22F5B" w14:textId="77777777" w:rsidR="009366F0" w:rsidRDefault="004D7976">
                  <w:pPr>
                    <w:pStyle w:val="10"/>
                  </w:pPr>
                  <w:r>
                    <w:rPr>
                      <w:rFonts w:hint="eastAsia"/>
                    </w:rPr>
                    <w:t>软硬件系统、模块或算法流程，并能够在设计环节中体现创新意识，考虑社会、健康、安</w:t>
                  </w:r>
                </w:p>
                <w:p w14:paraId="059F7A9F" w14:textId="77777777" w:rsidR="009366F0" w:rsidRDefault="004D7976">
                  <w:pPr>
                    <w:pStyle w:val="10"/>
                  </w:pPr>
                  <w:r>
                    <w:rPr>
                      <w:rFonts w:hint="eastAsia"/>
                    </w:rPr>
                    <w:t>全、法律、文化以及环境等多维度协同发展因素。</w:t>
                  </w:r>
                </w:p>
              </w:tc>
              <w:tc>
                <w:tcPr>
                  <w:tcW w:w="2977" w:type="dxa"/>
                  <w:tcBorders>
                    <w:top w:val="single" w:sz="4" w:space="0" w:color="auto"/>
                    <w:left w:val="single" w:sz="4" w:space="0" w:color="auto"/>
                    <w:bottom w:val="single" w:sz="4" w:space="0" w:color="auto"/>
                    <w:right w:val="single" w:sz="4" w:space="0" w:color="auto"/>
                  </w:tcBorders>
                </w:tcPr>
                <w:p w14:paraId="522FE0F4" w14:textId="77777777" w:rsidR="009366F0" w:rsidRDefault="004D7976">
                  <w:pPr>
                    <w:pStyle w:val="10"/>
                  </w:pPr>
                  <w:r>
                    <w:t>11-1</w:t>
                  </w:r>
                  <w:r>
                    <w:rPr>
                      <w:rFonts w:hint="eastAsia"/>
                    </w:rPr>
                    <w:t>本课程旨在使人工智能专业本科生熟悉人工智能项目开发的全生命周期，通过学习，学生能</w:t>
                  </w:r>
                  <w:r>
                    <w:t>掌握</w:t>
                  </w:r>
                  <w:r>
                    <w:rPr>
                      <w:rFonts w:hint="eastAsia"/>
                    </w:rPr>
                    <w:t>主流深度学习模型</w:t>
                  </w:r>
                  <w:r>
                    <w:t>与</w:t>
                  </w:r>
                  <w:r>
                    <w:rPr>
                      <w:rFonts w:hint="eastAsia"/>
                    </w:rPr>
                    <w:t>传统机器学习</w:t>
                  </w:r>
                  <w:r>
                    <w:t>方法</w:t>
                  </w:r>
                  <w:r>
                    <w:rPr>
                      <w:rFonts w:hint="eastAsia"/>
                    </w:rPr>
                    <w:t>，并且</w:t>
                  </w:r>
                  <w:r>
                    <w:t>熟悉</w:t>
                  </w:r>
                  <w:r>
                    <w:rPr>
                      <w:rFonts w:hint="eastAsia"/>
                    </w:rPr>
                    <w:t>人工智能模型部署的基本方法</w:t>
                  </w:r>
                </w:p>
              </w:tc>
              <w:tc>
                <w:tcPr>
                  <w:tcW w:w="2688" w:type="dxa"/>
                  <w:tcBorders>
                    <w:top w:val="single" w:sz="4" w:space="0" w:color="auto"/>
                    <w:left w:val="single" w:sz="4" w:space="0" w:color="auto"/>
                    <w:bottom w:val="single" w:sz="4" w:space="0" w:color="auto"/>
                    <w:right w:val="single" w:sz="4" w:space="0" w:color="auto"/>
                  </w:tcBorders>
                </w:tcPr>
                <w:p w14:paraId="11D5DD84" w14:textId="77777777" w:rsidR="009366F0" w:rsidRDefault="004D7976">
                  <w:pPr>
                    <w:pStyle w:val="10"/>
                  </w:pPr>
                  <w:r>
                    <w:t>目标</w:t>
                  </w:r>
                  <w:r>
                    <w:t>4</w:t>
                  </w:r>
                  <w:r>
                    <w:t>：</w:t>
                  </w:r>
                  <w:r>
                    <w:rPr>
                      <w:rFonts w:hint="eastAsia"/>
                    </w:rPr>
                    <w:t>理解并掌握主流深度学习模型与传统机器学习方法，学习常用部署模型工具，能够完成有关于人工智能的任务。</w:t>
                  </w:r>
                </w:p>
                <w:p w14:paraId="549FC181" w14:textId="77777777" w:rsidR="009366F0" w:rsidRDefault="009366F0">
                  <w:pPr>
                    <w:pStyle w:val="10"/>
                  </w:pPr>
                </w:p>
              </w:tc>
            </w:tr>
            <w:tr w:rsidR="009366F0" w14:paraId="340350F7" w14:textId="77777777">
              <w:trPr>
                <w:trHeight w:val="567"/>
                <w:tblHeader/>
              </w:trPr>
              <w:tc>
                <w:tcPr>
                  <w:tcW w:w="2405" w:type="dxa"/>
                  <w:tcBorders>
                    <w:left w:val="single" w:sz="4" w:space="0" w:color="auto"/>
                    <w:right w:val="single" w:sz="4" w:space="0" w:color="auto"/>
                  </w:tcBorders>
                </w:tcPr>
                <w:p w14:paraId="22A2DB82" w14:textId="77777777" w:rsidR="009366F0" w:rsidRDefault="004D7976">
                  <w:pPr>
                    <w:pStyle w:val="10"/>
                  </w:pPr>
                  <w:r>
                    <w:t xml:space="preserve">12. </w:t>
                  </w:r>
                  <w:r>
                    <w:rPr>
                      <w:rFonts w:hint="eastAsia"/>
                    </w:rPr>
                    <w:t>项目文档的书写</w:t>
                  </w:r>
                  <w:r>
                    <w:t>：</w:t>
                  </w:r>
                  <w:r>
                    <w:rPr>
                      <w:rFonts w:hint="eastAsia"/>
                    </w:rPr>
                    <w:t>要求学生能够将项目背景、目标、方法、实现细节等在项目文档中清晰明确的表达。</w:t>
                  </w:r>
                </w:p>
              </w:tc>
              <w:tc>
                <w:tcPr>
                  <w:tcW w:w="2977" w:type="dxa"/>
                  <w:tcBorders>
                    <w:top w:val="single" w:sz="4" w:space="0" w:color="auto"/>
                    <w:left w:val="single" w:sz="4" w:space="0" w:color="auto"/>
                    <w:bottom w:val="single" w:sz="4" w:space="0" w:color="auto"/>
                    <w:right w:val="single" w:sz="4" w:space="0" w:color="auto"/>
                  </w:tcBorders>
                </w:tcPr>
                <w:p w14:paraId="5CCBC9D7" w14:textId="77777777" w:rsidR="009366F0" w:rsidRDefault="004D7976">
                  <w:pPr>
                    <w:pStyle w:val="10"/>
                  </w:pPr>
                  <w:r>
                    <w:t>12-1</w:t>
                  </w:r>
                  <w:r>
                    <w:rPr>
                      <w:rFonts w:hint="eastAsia"/>
                    </w:rPr>
                    <w:t>本课程旨在使人工智能专业本科生熟悉人工智能项目开发的完整流程，当项目开发完成时，客户需要通过项目文档</w:t>
                  </w:r>
                </w:p>
                <w:p w14:paraId="110B1F1D" w14:textId="77777777" w:rsidR="009366F0" w:rsidRDefault="004D7976">
                  <w:pPr>
                    <w:pStyle w:val="10"/>
                  </w:pPr>
                  <w:r>
                    <w:rPr>
                      <w:rFonts w:hint="eastAsia"/>
                    </w:rPr>
                    <w:t>了解项目，要求项目文档能明确清晰的</w:t>
                  </w:r>
                  <w:r>
                    <w:rPr>
                      <w:rFonts w:hint="eastAsia"/>
                    </w:rPr>
                    <w:t>表达背景、目标、方法、实现细节</w:t>
                  </w:r>
                </w:p>
              </w:tc>
              <w:tc>
                <w:tcPr>
                  <w:tcW w:w="2688" w:type="dxa"/>
                  <w:tcBorders>
                    <w:top w:val="single" w:sz="4" w:space="0" w:color="auto"/>
                    <w:left w:val="single" w:sz="4" w:space="0" w:color="auto"/>
                    <w:bottom w:val="single" w:sz="4" w:space="0" w:color="auto"/>
                    <w:right w:val="single" w:sz="4" w:space="0" w:color="auto"/>
                  </w:tcBorders>
                </w:tcPr>
                <w:p w14:paraId="72B5657D" w14:textId="77777777" w:rsidR="009366F0" w:rsidRDefault="004D7976">
                  <w:pPr>
                    <w:pStyle w:val="10"/>
                  </w:pPr>
                  <w:r>
                    <w:t>目标</w:t>
                  </w:r>
                  <w:r>
                    <w:rPr>
                      <w:rFonts w:hint="eastAsia"/>
                    </w:rPr>
                    <w:t>5</w:t>
                  </w:r>
                  <w:r>
                    <w:t>：</w:t>
                  </w:r>
                  <w:r>
                    <w:rPr>
                      <w:rFonts w:hint="eastAsia"/>
                    </w:rPr>
                    <w:t>本根据项目背景、目标、方法、实现细节等内容书写相应的文档。</w:t>
                  </w:r>
                </w:p>
              </w:tc>
            </w:tr>
          </w:tbl>
          <w:p w14:paraId="7E45E493" w14:textId="77777777" w:rsidR="009366F0" w:rsidRDefault="009366F0">
            <w:pPr>
              <w:rPr>
                <w:rFonts w:ascii="Times New Roman" w:hAnsi="Times New Roman" w:cs="Times New Roman"/>
              </w:rPr>
            </w:pPr>
          </w:p>
        </w:tc>
      </w:tr>
      <w:tr w:rsidR="009366F0" w14:paraId="21B8385D" w14:textId="77777777">
        <w:tc>
          <w:tcPr>
            <w:tcW w:w="8296" w:type="dxa"/>
            <w:gridSpan w:val="11"/>
            <w:vAlign w:val="center"/>
          </w:tcPr>
          <w:p w14:paraId="040D3BC8" w14:textId="77777777" w:rsidR="009366F0" w:rsidRDefault="004D7976">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二、前导课程、知识结构及能力要求</w:t>
            </w:r>
          </w:p>
          <w:p w14:paraId="0ABB16DD" w14:textId="77777777" w:rsidR="009366F0" w:rsidRDefault="004D7976">
            <w:pPr>
              <w:ind w:firstLine="420"/>
              <w:rPr>
                <w:rFonts w:ascii="Times New Roman" w:hAnsi="Times New Roman" w:cs="Times New Roman"/>
                <w:color w:val="0000FF"/>
              </w:rPr>
            </w:pPr>
            <w:r>
              <w:rPr>
                <w:rFonts w:ascii="Times New Roman" w:eastAsia="黑体" w:hAnsi="Times New Roman" w:cs="Times New Roman"/>
                <w:b/>
              </w:rPr>
              <w:t>前导课程</w:t>
            </w:r>
            <w:r>
              <w:rPr>
                <w:rFonts w:ascii="黑体" w:eastAsia="黑体" w:hAnsi="黑体" w:cs="Times New Roman"/>
              </w:rPr>
              <w:t>：</w:t>
            </w:r>
          </w:p>
          <w:p w14:paraId="4668E065" w14:textId="77777777" w:rsidR="009366F0" w:rsidRDefault="004D7976">
            <w:pPr>
              <w:pStyle w:val="10"/>
              <w:ind w:firstLineChars="200" w:firstLine="420"/>
            </w:pPr>
            <w:r>
              <w:t>本课程的前导课程：</w:t>
            </w:r>
          </w:p>
          <w:p w14:paraId="407560CD" w14:textId="77777777" w:rsidR="009366F0" w:rsidRDefault="004D7976">
            <w:pPr>
              <w:pStyle w:val="10"/>
              <w:numPr>
                <w:ilvl w:val="0"/>
                <w:numId w:val="1"/>
              </w:numPr>
            </w:pPr>
            <w:r>
              <w:t>程序设计类课程（如</w:t>
            </w:r>
            <w:r>
              <w:t>Python,, C++</w:t>
            </w:r>
            <w:r>
              <w:t>等）</w:t>
            </w:r>
          </w:p>
          <w:p w14:paraId="720F77B4" w14:textId="77777777" w:rsidR="009366F0" w:rsidRDefault="004D7976">
            <w:pPr>
              <w:pStyle w:val="10"/>
              <w:numPr>
                <w:ilvl w:val="0"/>
                <w:numId w:val="1"/>
              </w:numPr>
            </w:pPr>
            <w:r>
              <w:rPr>
                <w:rFonts w:hint="eastAsia"/>
              </w:rPr>
              <w:t>数学类课程（高数，概统，线代）</w:t>
            </w:r>
          </w:p>
          <w:p w14:paraId="56702F6C" w14:textId="77777777" w:rsidR="009366F0" w:rsidRDefault="004D7976">
            <w:pPr>
              <w:pStyle w:val="10"/>
              <w:numPr>
                <w:ilvl w:val="0"/>
                <w:numId w:val="1"/>
              </w:numPr>
            </w:pPr>
            <w:r>
              <w:rPr>
                <w:rFonts w:hint="eastAsia"/>
              </w:rPr>
              <w:t>深度学习基础。</w:t>
            </w:r>
          </w:p>
          <w:p w14:paraId="28D825F7" w14:textId="77777777" w:rsidR="009366F0" w:rsidRDefault="004D7976">
            <w:pPr>
              <w:ind w:firstLine="420"/>
              <w:rPr>
                <w:rFonts w:ascii="Times New Roman" w:hAnsi="Times New Roman" w:cs="Times New Roman"/>
                <w:color w:val="0000FF"/>
              </w:rPr>
            </w:pPr>
            <w:r>
              <w:rPr>
                <w:rFonts w:ascii="Times New Roman" w:eastAsia="黑体" w:hAnsi="Times New Roman" w:cs="Times New Roman"/>
                <w:b/>
              </w:rPr>
              <w:t>知识结构</w:t>
            </w:r>
            <w:r>
              <w:rPr>
                <w:rFonts w:ascii="Times New Roman" w:eastAsia="黑体" w:hAnsi="Times New Roman" w:cs="Times New Roman" w:hint="eastAsia"/>
                <w:b/>
              </w:rPr>
              <w:t>及能力要求</w:t>
            </w:r>
            <w:r>
              <w:rPr>
                <w:rFonts w:ascii="黑体" w:eastAsia="黑体" w:hAnsi="黑体" w:cs="Times New Roman"/>
              </w:rPr>
              <w:t>：</w:t>
            </w:r>
          </w:p>
          <w:p w14:paraId="07354582" w14:textId="77777777" w:rsidR="009366F0" w:rsidRDefault="004D7976">
            <w:pPr>
              <w:ind w:firstLineChars="200" w:firstLine="420"/>
              <w:rPr>
                <w:rFonts w:ascii="宋体" w:eastAsia="宋体" w:hAnsi="宋体" w:cs="Times New Roman"/>
              </w:rPr>
            </w:pPr>
            <w:r>
              <w:rPr>
                <w:rFonts w:ascii="宋体" w:eastAsia="宋体" w:hAnsi="宋体" w:cs="Times New Roman"/>
              </w:rPr>
              <w:t>通过这些课程的学习，学生基本掌握了</w:t>
            </w:r>
            <w:r>
              <w:rPr>
                <w:rFonts w:ascii="宋体" w:eastAsia="宋体" w:hAnsi="宋体" w:cs="Times New Roman" w:hint="eastAsia"/>
              </w:rPr>
              <w:t>深度学习基本原理</w:t>
            </w:r>
            <w:r>
              <w:rPr>
                <w:rFonts w:ascii="宋体" w:eastAsia="宋体" w:hAnsi="宋体" w:cs="Times New Roman"/>
              </w:rPr>
              <w:t>，掌握一些基本的算法</w:t>
            </w:r>
            <w:r>
              <w:rPr>
                <w:rFonts w:ascii="宋体" w:eastAsia="宋体" w:hAnsi="宋体" w:cs="Times New Roman" w:hint="eastAsia"/>
              </w:rPr>
              <w:t>，具有一定的分析问题与编码的能力。</w:t>
            </w:r>
          </w:p>
        </w:tc>
      </w:tr>
      <w:tr w:rsidR="009366F0" w14:paraId="740E8385" w14:textId="77777777">
        <w:tc>
          <w:tcPr>
            <w:tcW w:w="8296" w:type="dxa"/>
            <w:gridSpan w:val="11"/>
            <w:vAlign w:val="center"/>
          </w:tcPr>
          <w:p w14:paraId="3356FABD" w14:textId="77777777" w:rsidR="009366F0" w:rsidRDefault="004D7976">
            <w:pPr>
              <w:spacing w:line="360" w:lineRule="auto"/>
              <w:rPr>
                <w:rFonts w:ascii="Times New Roman" w:hAnsi="Times New Roman" w:cs="Times New Roman"/>
                <w:color w:val="0000FF"/>
              </w:rPr>
            </w:pPr>
            <w:r>
              <w:rPr>
                <w:rFonts w:ascii="Times New Roman" w:eastAsia="黑体" w:hAnsi="Times New Roman" w:cs="Times New Roman"/>
                <w:b/>
                <w:sz w:val="24"/>
              </w:rPr>
              <w:t>三、课程结构说明</w:t>
            </w:r>
          </w:p>
          <w:p w14:paraId="2ADDEBEB" w14:textId="77777777" w:rsidR="009366F0" w:rsidRDefault="004D7976">
            <w:pPr>
              <w:ind w:firstLineChars="200" w:firstLine="422"/>
              <w:rPr>
                <w:rFonts w:ascii="Times New Roman" w:eastAsia="黑体" w:hAnsi="Times New Roman" w:cs="Times New Roman"/>
                <w:b/>
                <w:color w:val="0000FF"/>
              </w:rPr>
            </w:pPr>
            <w:r>
              <w:rPr>
                <w:rFonts w:ascii="Times New Roman" w:eastAsia="黑体" w:hAnsi="Times New Roman" w:cs="Times New Roman"/>
                <w:b/>
                <w:color w:val="000000" w:themeColor="text1"/>
              </w:rPr>
              <w:t>（一）教学总体安排</w:t>
            </w:r>
          </w:p>
          <w:p w14:paraId="1EB0663F" w14:textId="77777777" w:rsidR="009366F0" w:rsidRDefault="004D7976">
            <w:pPr>
              <w:ind w:firstLineChars="200" w:firstLine="422"/>
              <w:rPr>
                <w:rFonts w:ascii="宋体" w:eastAsia="宋体" w:hAnsi="宋体" w:cs="Times New Roman"/>
              </w:rPr>
            </w:pPr>
            <w:r>
              <w:rPr>
                <w:rFonts w:ascii="宋体" w:eastAsia="宋体" w:hAnsi="宋体" w:cs="Times New Roman" w:hint="eastAsia"/>
                <w:b/>
                <w:bCs/>
              </w:rPr>
              <w:t>课程结构说明</w:t>
            </w:r>
            <w:r>
              <w:rPr>
                <w:rFonts w:ascii="宋体" w:eastAsia="宋体" w:hAnsi="宋体" w:cs="Times New Roman" w:hint="eastAsia"/>
              </w:rPr>
              <w:t>：</w:t>
            </w:r>
          </w:p>
          <w:p w14:paraId="704F4A7D" w14:textId="77777777" w:rsidR="009366F0" w:rsidRDefault="004D7976">
            <w:pPr>
              <w:pStyle w:val="10"/>
              <w:ind w:firstLineChars="200" w:firstLine="420"/>
            </w:pPr>
            <w:r>
              <w:rPr>
                <w:rFonts w:hint="eastAsia"/>
              </w:rPr>
              <w:t>本课程设计，教师根据当前技术发展水平，提供若干</w:t>
            </w:r>
            <w:r>
              <w:t>个可供选择的题目，考虑到技术的更新和学生的能力和兴趣等，可以由学生自行选择项目、教师评估可行性来进行项目实</w:t>
            </w:r>
            <w:r>
              <w:lastRenderedPageBreak/>
              <w:t>践。学生所选择的课题应该满足项目规模适中，需要团队（</w:t>
            </w:r>
            <w:r>
              <w:t>4-5</w:t>
            </w:r>
            <w:r>
              <w:t>人）合作进行完成，项目要求</w:t>
            </w:r>
            <w:r>
              <w:rPr>
                <w:rFonts w:hint="eastAsia"/>
              </w:rPr>
              <w:t>需求分析，可信性验证，模型设计，训练，部署等多环节。</w:t>
            </w:r>
          </w:p>
          <w:p w14:paraId="2CE981D1" w14:textId="77777777" w:rsidR="009366F0" w:rsidRDefault="004D7976">
            <w:pPr>
              <w:pStyle w:val="10"/>
              <w:ind w:firstLineChars="200" w:firstLine="420"/>
            </w:pPr>
            <w:r>
              <w:rPr>
                <w:rFonts w:hint="eastAsia"/>
              </w:rPr>
              <w:t>课</w:t>
            </w:r>
            <w:r>
              <w:rPr>
                <w:rFonts w:ascii="宋体" w:hAnsi="宋体" w:hint="eastAsia"/>
                <w:b/>
                <w:bCs/>
              </w:rPr>
              <w:t>程重点内容</w:t>
            </w:r>
            <w:r>
              <w:rPr>
                <w:rFonts w:hint="eastAsia"/>
              </w:rPr>
              <w:t>：</w:t>
            </w:r>
          </w:p>
          <w:p w14:paraId="1525F1B1" w14:textId="77777777" w:rsidR="009366F0" w:rsidRDefault="004D7976">
            <w:pPr>
              <w:pStyle w:val="10"/>
              <w:ind w:firstLineChars="200" w:firstLine="420"/>
            </w:pPr>
            <w:r>
              <w:t xml:space="preserve">1. </w:t>
            </w:r>
            <w:r>
              <w:t>技术发展水平：学生需了解当前技术的发展水平，包括相关理论知识和实践应用，以便选择合适的项目题目和技术方案。</w:t>
            </w:r>
          </w:p>
          <w:p w14:paraId="6BB5C0B4" w14:textId="77777777" w:rsidR="009366F0" w:rsidRDefault="004D7976">
            <w:pPr>
              <w:pStyle w:val="10"/>
              <w:ind w:firstLineChars="200" w:firstLine="420"/>
            </w:pPr>
            <w:r>
              <w:t xml:space="preserve">2. </w:t>
            </w:r>
            <w:r>
              <w:t>项目选择和评估：学生需学会选择适合自己的项目，并能评估项目的可行性，包括项目规模、团队合作和技术要求等方面评估。</w:t>
            </w:r>
          </w:p>
          <w:p w14:paraId="36AEBC71" w14:textId="77777777" w:rsidR="009366F0" w:rsidRDefault="004D7976">
            <w:pPr>
              <w:pStyle w:val="10"/>
              <w:ind w:firstLineChars="200" w:firstLine="420"/>
            </w:pPr>
            <w:r>
              <w:t xml:space="preserve">3. </w:t>
            </w:r>
            <w:r>
              <w:t>需求分析：学</w:t>
            </w:r>
            <w:r>
              <w:t>生需学会进行需求分析，了解项目的具体需求和目标，为后续的模型设计和训练提供基础。</w:t>
            </w:r>
          </w:p>
          <w:p w14:paraId="6880090D" w14:textId="77777777" w:rsidR="009366F0" w:rsidRDefault="004D7976">
            <w:pPr>
              <w:pStyle w:val="10"/>
              <w:ind w:firstLineChars="200" w:firstLine="420"/>
            </w:pPr>
            <w:r>
              <w:t xml:space="preserve">4. </w:t>
            </w:r>
            <w:r>
              <w:t>可信性验证：学生需学习如何验证模型的可信性，包括数据准确性、模型稳定性和预测准确性等方面的评估。</w:t>
            </w:r>
          </w:p>
          <w:p w14:paraId="12E814F0" w14:textId="77777777" w:rsidR="009366F0" w:rsidRDefault="004D7976">
            <w:pPr>
              <w:pStyle w:val="10"/>
              <w:ind w:firstLineChars="200" w:firstLine="420"/>
            </w:pPr>
            <w:r>
              <w:t xml:space="preserve">5. </w:t>
            </w:r>
            <w:r>
              <w:t>模型设计和训练：学生需学会进行模型的设计和训练，包括选择适当的算法和模型结构，进行数据预处理和特征工程，以及调参和优化等。</w:t>
            </w:r>
          </w:p>
          <w:p w14:paraId="6C77ED2A" w14:textId="77777777" w:rsidR="009366F0" w:rsidRDefault="004D7976">
            <w:pPr>
              <w:pStyle w:val="10"/>
              <w:ind w:firstLineChars="200" w:firstLine="420"/>
            </w:pPr>
            <w:r>
              <w:t xml:space="preserve">6. </w:t>
            </w:r>
            <w:r>
              <w:t>部署和应用：学生需学会将训练好的模型部署到实际应用中，并能进行性能测试和调试，确保模型正常运行。</w:t>
            </w:r>
          </w:p>
          <w:p w14:paraId="4FD24404" w14:textId="77777777" w:rsidR="009366F0" w:rsidRDefault="004D7976">
            <w:pPr>
              <w:pStyle w:val="10"/>
              <w:ind w:firstLineChars="200" w:firstLine="420"/>
            </w:pPr>
            <w:r>
              <w:t xml:space="preserve">7. </w:t>
            </w:r>
            <w:r>
              <w:t>项目说明文档：学生需编写详细的项目说明文档，包括项目背景、目标、方法、实现细节和结果分析等内容。</w:t>
            </w:r>
          </w:p>
          <w:p w14:paraId="50882CB0" w14:textId="77777777" w:rsidR="009366F0" w:rsidRDefault="004D7976">
            <w:pPr>
              <w:pStyle w:val="10"/>
              <w:ind w:firstLineChars="200" w:firstLine="420"/>
            </w:pPr>
            <w:r>
              <w:rPr>
                <w:rFonts w:hint="eastAsia"/>
              </w:rPr>
              <w:t>通过重点的学习和实践，学生能够全面提升自己的技术能力和实践能力，为将来的工作和研究打下坚实的基础。</w:t>
            </w:r>
          </w:p>
          <w:p w14:paraId="1327309C" w14:textId="77777777" w:rsidR="009366F0" w:rsidRDefault="004D7976">
            <w:pPr>
              <w:pStyle w:val="10"/>
              <w:ind w:firstLineChars="200" w:firstLine="422"/>
            </w:pPr>
            <w:r>
              <w:rPr>
                <w:rFonts w:hint="eastAsia"/>
                <w:b/>
              </w:rPr>
              <w:t>课程难点内容</w:t>
            </w:r>
            <w:r>
              <w:rPr>
                <w:rFonts w:hint="eastAsia"/>
              </w:rPr>
              <w:t>：</w:t>
            </w:r>
          </w:p>
          <w:p w14:paraId="61808DE3" w14:textId="77777777" w:rsidR="009366F0" w:rsidRDefault="004D7976">
            <w:pPr>
              <w:pStyle w:val="10"/>
              <w:ind w:firstLineChars="200" w:firstLine="420"/>
            </w:pPr>
            <w:r>
              <w:rPr>
                <w:rFonts w:hint="eastAsia"/>
              </w:rPr>
              <w:t>根据之前给出的课程结构说明，以下是对应的难度内容：</w:t>
            </w:r>
          </w:p>
          <w:p w14:paraId="1BD026AB" w14:textId="77777777" w:rsidR="009366F0" w:rsidRDefault="004D7976">
            <w:pPr>
              <w:pStyle w:val="10"/>
              <w:ind w:firstLineChars="200" w:firstLine="420"/>
            </w:pPr>
            <w:r>
              <w:t xml:space="preserve">1. </w:t>
            </w:r>
            <w:r>
              <w:t>技术发展水平：学生需要深入了解当前技术的发展水平，包括最新的理论知识和实践应用。这可能涉及到复杂的算法和模型，需要学生具备较高的理论基础和实践经验。</w:t>
            </w:r>
          </w:p>
          <w:p w14:paraId="1B682280" w14:textId="77777777" w:rsidR="009366F0" w:rsidRDefault="004D7976">
            <w:pPr>
              <w:pStyle w:val="10"/>
              <w:ind w:firstLineChars="200" w:firstLine="420"/>
            </w:pPr>
            <w:r>
              <w:t xml:space="preserve">2. </w:t>
            </w:r>
            <w:r>
              <w:t>项目选择和评估：学生需要具备较强的项目选择和评估能力。这包括对项目规模、团队合作和技</w:t>
            </w:r>
            <w:r>
              <w:t>术要求等方面的综合考量，需要学生具备一定的项目管理和技术评估能力。</w:t>
            </w:r>
          </w:p>
          <w:p w14:paraId="05003AB5" w14:textId="77777777" w:rsidR="009366F0" w:rsidRDefault="004D7976">
            <w:pPr>
              <w:pStyle w:val="10"/>
              <w:ind w:firstLineChars="200" w:firstLine="420"/>
            </w:pPr>
            <w:r>
              <w:t xml:space="preserve">3. </w:t>
            </w:r>
            <w:r>
              <w:t>需求分析：学生需要学会进行复杂项目的需求分析，包括理解和梳理项目的具体需求和目标，为后续的模型设计和训练提供基础。这需要学生具备较强的逻辑分析和问题解决能力。</w:t>
            </w:r>
          </w:p>
          <w:p w14:paraId="74D8D9B0" w14:textId="77777777" w:rsidR="009366F0" w:rsidRDefault="004D7976">
            <w:pPr>
              <w:pStyle w:val="10"/>
              <w:ind w:firstLineChars="200" w:firstLine="420"/>
            </w:pPr>
            <w:r>
              <w:t xml:space="preserve">4. </w:t>
            </w:r>
            <w:r>
              <w:t>可信性验证：学生需要学习如何对复杂模型的可信性进行验证，包括数据的准确性、模型的稳定性和预测的准确性等方面的评估。这可能需要学生具备较强的统计分析和实验设计能力。</w:t>
            </w:r>
          </w:p>
          <w:p w14:paraId="3E242E06" w14:textId="77777777" w:rsidR="009366F0" w:rsidRDefault="004D7976">
            <w:pPr>
              <w:pStyle w:val="10"/>
              <w:ind w:firstLineChars="200" w:firstLine="420"/>
            </w:pPr>
            <w:r>
              <w:t xml:space="preserve">5. </w:t>
            </w:r>
            <w:r>
              <w:t>模型设计和训练：学生需要学会设计和训练复杂的模型，包括选择适当的算法和模型结构，进行数据预处理和特征工</w:t>
            </w:r>
            <w:r>
              <w:t>程，以及调参和优化等。这需要学生具备较强的数学建模和编程能力。</w:t>
            </w:r>
          </w:p>
          <w:p w14:paraId="0D06640A" w14:textId="53CBA1D7" w:rsidR="009366F0" w:rsidRDefault="004D7976">
            <w:pPr>
              <w:pStyle w:val="10"/>
              <w:ind w:firstLineChars="200" w:firstLine="420"/>
            </w:pPr>
            <w:r>
              <w:t xml:space="preserve">6. </w:t>
            </w:r>
            <w:r>
              <w:t>部署和应用：学生需要学会将复杂的模型部署到实际应用中，并能够进行性能测试和调试，确保模型的正常运行。这可能需要学生具备较强的</w:t>
            </w:r>
            <w:r w:rsidR="009203AF">
              <w:rPr>
                <w:rFonts w:hint="eastAsia"/>
              </w:rPr>
              <w:t>动手</w:t>
            </w:r>
            <w:r>
              <w:t>能力。</w:t>
            </w:r>
          </w:p>
          <w:p w14:paraId="49388E87" w14:textId="77777777" w:rsidR="009366F0" w:rsidRDefault="004D7976">
            <w:pPr>
              <w:pStyle w:val="10"/>
              <w:ind w:firstLineChars="200" w:firstLine="420"/>
            </w:pPr>
            <w:r>
              <w:t xml:space="preserve">7. </w:t>
            </w:r>
            <w:r>
              <w:t>项目说明文档：学生需要编写详细的项目说明文档，包括项目背景、目标、方法、实现细节和结果分析等内容。这需要学生具备较强的文档撰写和沟通表达能力。</w:t>
            </w:r>
          </w:p>
          <w:p w14:paraId="19C0A20B" w14:textId="77777777" w:rsidR="009366F0" w:rsidRDefault="004D7976">
            <w:pPr>
              <w:pStyle w:val="10"/>
              <w:ind w:firstLineChars="200" w:firstLine="422"/>
            </w:pPr>
            <w:r>
              <w:rPr>
                <w:b/>
              </w:rPr>
              <w:t>教学内容、教学环节与课程目标对应关系</w:t>
            </w:r>
          </w:p>
          <w:tbl>
            <w:tblPr>
              <w:tblStyle w:val="a9"/>
              <w:tblW w:w="0" w:type="auto"/>
              <w:tblLook w:val="04A0" w:firstRow="1" w:lastRow="0" w:firstColumn="1" w:lastColumn="0" w:noHBand="0" w:noVBand="1"/>
            </w:tblPr>
            <w:tblGrid>
              <w:gridCol w:w="736"/>
              <w:gridCol w:w="3827"/>
              <w:gridCol w:w="851"/>
              <w:gridCol w:w="1842"/>
            </w:tblGrid>
            <w:tr w:rsidR="009366F0" w14:paraId="5AB14945" w14:textId="77777777">
              <w:tc>
                <w:tcPr>
                  <w:tcW w:w="736" w:type="dxa"/>
                  <w:vAlign w:val="center"/>
                </w:tcPr>
                <w:p w14:paraId="0E15410A" w14:textId="77777777" w:rsidR="009366F0" w:rsidRDefault="004D7976">
                  <w:pPr>
                    <w:pStyle w:val="10"/>
                  </w:pPr>
                  <w:r>
                    <w:t>序号</w:t>
                  </w:r>
                </w:p>
              </w:tc>
              <w:tc>
                <w:tcPr>
                  <w:tcW w:w="3827" w:type="dxa"/>
                  <w:vAlign w:val="center"/>
                </w:tcPr>
                <w:p w14:paraId="606CC338" w14:textId="77777777" w:rsidR="009366F0" w:rsidRDefault="004D7976">
                  <w:pPr>
                    <w:pStyle w:val="10"/>
                  </w:pPr>
                  <w:r>
                    <w:rPr>
                      <w:rFonts w:hint="eastAsia"/>
                    </w:rPr>
                    <w:t>教学内容</w:t>
                  </w:r>
                </w:p>
              </w:tc>
              <w:tc>
                <w:tcPr>
                  <w:tcW w:w="851" w:type="dxa"/>
                  <w:vAlign w:val="center"/>
                </w:tcPr>
                <w:p w14:paraId="478A2A16" w14:textId="77777777" w:rsidR="009366F0" w:rsidRDefault="004D7976">
                  <w:pPr>
                    <w:pStyle w:val="10"/>
                  </w:pPr>
                  <w:r>
                    <w:t>学时</w:t>
                  </w:r>
                </w:p>
              </w:tc>
              <w:tc>
                <w:tcPr>
                  <w:tcW w:w="1842" w:type="dxa"/>
                  <w:vAlign w:val="center"/>
                </w:tcPr>
                <w:p w14:paraId="1A7D79AB" w14:textId="77777777" w:rsidR="009366F0" w:rsidRDefault="004D7976">
                  <w:pPr>
                    <w:pStyle w:val="10"/>
                  </w:pPr>
                  <w:r>
                    <w:rPr>
                      <w:rFonts w:hint="eastAsia"/>
                    </w:rPr>
                    <w:t>课程</w:t>
                  </w:r>
                  <w:r>
                    <w:t>目标</w:t>
                  </w:r>
                </w:p>
              </w:tc>
            </w:tr>
            <w:tr w:rsidR="009366F0" w14:paraId="4165C0AE" w14:textId="77777777">
              <w:tc>
                <w:tcPr>
                  <w:tcW w:w="736" w:type="dxa"/>
                </w:tcPr>
                <w:p w14:paraId="5E54C617" w14:textId="77777777" w:rsidR="009366F0" w:rsidRDefault="004D7976">
                  <w:pPr>
                    <w:pStyle w:val="10"/>
                  </w:pPr>
                  <w:r>
                    <w:rPr>
                      <w:rFonts w:hint="eastAsia"/>
                    </w:rPr>
                    <w:t>1</w:t>
                  </w:r>
                </w:p>
              </w:tc>
              <w:tc>
                <w:tcPr>
                  <w:tcW w:w="3827" w:type="dxa"/>
                </w:tcPr>
                <w:p w14:paraId="75403B04" w14:textId="77777777" w:rsidR="009366F0" w:rsidRDefault="004D7976">
                  <w:pPr>
                    <w:pStyle w:val="10"/>
                  </w:pPr>
                  <w:r>
                    <w:rPr>
                      <w:rFonts w:hint="eastAsia"/>
                    </w:rPr>
                    <w:t>团队建立，了解当前技术发展水平</w:t>
                  </w:r>
                </w:p>
              </w:tc>
              <w:tc>
                <w:tcPr>
                  <w:tcW w:w="851" w:type="dxa"/>
                </w:tcPr>
                <w:p w14:paraId="3C25006A" w14:textId="77777777" w:rsidR="009366F0" w:rsidRDefault="004D7976">
                  <w:pPr>
                    <w:pStyle w:val="10"/>
                  </w:pPr>
                  <w:r>
                    <w:t>2</w:t>
                  </w:r>
                </w:p>
              </w:tc>
              <w:tc>
                <w:tcPr>
                  <w:tcW w:w="1842" w:type="dxa"/>
                </w:tcPr>
                <w:p w14:paraId="728DB500" w14:textId="77777777" w:rsidR="009366F0" w:rsidRDefault="004D7976">
                  <w:pPr>
                    <w:pStyle w:val="10"/>
                  </w:pPr>
                  <w:r>
                    <w:rPr>
                      <w:rFonts w:hint="eastAsia"/>
                    </w:rPr>
                    <w:t>教学目标</w:t>
                  </w:r>
                  <w:r>
                    <w:rPr>
                      <w:rFonts w:hint="eastAsia"/>
                    </w:rPr>
                    <w:t>1</w:t>
                  </w:r>
                  <w:r>
                    <w:rPr>
                      <w:rFonts w:hint="eastAsia"/>
                    </w:rPr>
                    <w:t>，</w:t>
                  </w:r>
                  <w:r>
                    <w:rPr>
                      <w:rFonts w:hint="eastAsia"/>
                    </w:rPr>
                    <w:t>2</w:t>
                  </w:r>
                </w:p>
              </w:tc>
            </w:tr>
            <w:tr w:rsidR="009366F0" w14:paraId="098DE175" w14:textId="77777777">
              <w:tc>
                <w:tcPr>
                  <w:tcW w:w="736" w:type="dxa"/>
                </w:tcPr>
                <w:p w14:paraId="779D9A77" w14:textId="77777777" w:rsidR="009366F0" w:rsidRDefault="004D7976">
                  <w:pPr>
                    <w:pStyle w:val="10"/>
                  </w:pPr>
                  <w:r>
                    <w:rPr>
                      <w:rFonts w:hint="eastAsia"/>
                    </w:rPr>
                    <w:t>2</w:t>
                  </w:r>
                </w:p>
              </w:tc>
              <w:tc>
                <w:tcPr>
                  <w:tcW w:w="3827" w:type="dxa"/>
                </w:tcPr>
                <w:p w14:paraId="743BBD77" w14:textId="77777777" w:rsidR="009366F0" w:rsidRDefault="004D7976">
                  <w:pPr>
                    <w:pStyle w:val="10"/>
                  </w:pPr>
                  <w:r>
                    <w:rPr>
                      <w:rFonts w:hint="eastAsia"/>
                    </w:rPr>
                    <w:t>根据所给的需求，撰写可行性分析</w:t>
                  </w:r>
                </w:p>
              </w:tc>
              <w:tc>
                <w:tcPr>
                  <w:tcW w:w="851" w:type="dxa"/>
                </w:tcPr>
                <w:p w14:paraId="32E07059" w14:textId="77777777" w:rsidR="009366F0" w:rsidRDefault="004D7976">
                  <w:pPr>
                    <w:pStyle w:val="10"/>
                  </w:pPr>
                  <w:r>
                    <w:t>15</w:t>
                  </w:r>
                </w:p>
              </w:tc>
              <w:tc>
                <w:tcPr>
                  <w:tcW w:w="1842" w:type="dxa"/>
                </w:tcPr>
                <w:p w14:paraId="6742D262" w14:textId="77777777" w:rsidR="009366F0" w:rsidRDefault="004D7976">
                  <w:pPr>
                    <w:pStyle w:val="10"/>
                  </w:pPr>
                  <w:r>
                    <w:rPr>
                      <w:rFonts w:hint="eastAsia"/>
                    </w:rPr>
                    <w:t>教学目标</w:t>
                  </w:r>
                  <w:r>
                    <w:rPr>
                      <w:rFonts w:hint="eastAsia"/>
                    </w:rPr>
                    <w:t>3</w:t>
                  </w:r>
                </w:p>
              </w:tc>
            </w:tr>
            <w:tr w:rsidR="009366F0" w14:paraId="27709020" w14:textId="77777777">
              <w:tc>
                <w:tcPr>
                  <w:tcW w:w="736" w:type="dxa"/>
                </w:tcPr>
                <w:p w14:paraId="230EEF8A" w14:textId="77777777" w:rsidR="009366F0" w:rsidRDefault="004D7976">
                  <w:pPr>
                    <w:pStyle w:val="10"/>
                  </w:pPr>
                  <w:r>
                    <w:rPr>
                      <w:rFonts w:hint="eastAsia"/>
                    </w:rPr>
                    <w:t>3</w:t>
                  </w:r>
                </w:p>
              </w:tc>
              <w:tc>
                <w:tcPr>
                  <w:tcW w:w="3827" w:type="dxa"/>
                </w:tcPr>
                <w:p w14:paraId="0F085727" w14:textId="77777777" w:rsidR="009366F0" w:rsidRDefault="004D7976">
                  <w:pPr>
                    <w:pStyle w:val="10"/>
                  </w:pPr>
                  <w:r>
                    <w:rPr>
                      <w:rFonts w:hint="eastAsia"/>
                    </w:rPr>
                    <w:t>根据所给需求，调研可用模型，选择合适的模型。</w:t>
                  </w:r>
                </w:p>
              </w:tc>
              <w:tc>
                <w:tcPr>
                  <w:tcW w:w="851" w:type="dxa"/>
                </w:tcPr>
                <w:p w14:paraId="4E043AB9" w14:textId="77777777" w:rsidR="009366F0" w:rsidRDefault="004D7976">
                  <w:pPr>
                    <w:pStyle w:val="10"/>
                  </w:pPr>
                  <w:r>
                    <w:rPr>
                      <w:rFonts w:hint="eastAsia"/>
                    </w:rPr>
                    <w:t>1</w:t>
                  </w:r>
                  <w:r>
                    <w:t>5</w:t>
                  </w:r>
                </w:p>
              </w:tc>
              <w:tc>
                <w:tcPr>
                  <w:tcW w:w="1842" w:type="dxa"/>
                </w:tcPr>
                <w:p w14:paraId="134DB6F5" w14:textId="77777777" w:rsidR="009366F0" w:rsidRDefault="004D7976">
                  <w:pPr>
                    <w:pStyle w:val="10"/>
                  </w:pPr>
                  <w:r>
                    <w:rPr>
                      <w:rFonts w:hint="eastAsia"/>
                    </w:rPr>
                    <w:t>教学目标</w:t>
                  </w:r>
                  <w:r>
                    <w:rPr>
                      <w:rFonts w:hint="eastAsia"/>
                    </w:rPr>
                    <w:t>4</w:t>
                  </w:r>
                </w:p>
              </w:tc>
            </w:tr>
            <w:tr w:rsidR="009366F0" w14:paraId="5C1D4B55" w14:textId="77777777">
              <w:tc>
                <w:tcPr>
                  <w:tcW w:w="736" w:type="dxa"/>
                </w:tcPr>
                <w:p w14:paraId="2455DB2B" w14:textId="77777777" w:rsidR="009366F0" w:rsidRDefault="004D7976">
                  <w:pPr>
                    <w:pStyle w:val="10"/>
                  </w:pPr>
                  <w:r>
                    <w:rPr>
                      <w:rFonts w:hint="eastAsia"/>
                    </w:rPr>
                    <w:lastRenderedPageBreak/>
                    <w:t>4</w:t>
                  </w:r>
                </w:p>
              </w:tc>
              <w:tc>
                <w:tcPr>
                  <w:tcW w:w="3827" w:type="dxa"/>
                </w:tcPr>
                <w:p w14:paraId="0CC5B54D" w14:textId="77777777" w:rsidR="009366F0" w:rsidRDefault="004D7976">
                  <w:pPr>
                    <w:pStyle w:val="10"/>
                  </w:pPr>
                  <w:r>
                    <w:rPr>
                      <w:rFonts w:hint="eastAsia"/>
                    </w:rPr>
                    <w:t>了解训练模型的常见方法，并且完成模型训练。</w:t>
                  </w:r>
                </w:p>
              </w:tc>
              <w:tc>
                <w:tcPr>
                  <w:tcW w:w="851" w:type="dxa"/>
                </w:tcPr>
                <w:p w14:paraId="17C8F2B0" w14:textId="77777777" w:rsidR="009366F0" w:rsidRDefault="004D7976">
                  <w:pPr>
                    <w:pStyle w:val="10"/>
                  </w:pPr>
                  <w:r>
                    <w:rPr>
                      <w:rFonts w:hint="eastAsia"/>
                    </w:rPr>
                    <w:t>2</w:t>
                  </w:r>
                  <w:r>
                    <w:t>0</w:t>
                  </w:r>
                </w:p>
              </w:tc>
              <w:tc>
                <w:tcPr>
                  <w:tcW w:w="1842" w:type="dxa"/>
                </w:tcPr>
                <w:p w14:paraId="131307C2" w14:textId="77777777" w:rsidR="009366F0" w:rsidRDefault="004D7976">
                  <w:pPr>
                    <w:pStyle w:val="10"/>
                  </w:pPr>
                  <w:r>
                    <w:rPr>
                      <w:rFonts w:hint="eastAsia"/>
                    </w:rPr>
                    <w:t>教学目标</w:t>
                  </w:r>
                  <w:r>
                    <w:t>4</w:t>
                  </w:r>
                </w:p>
              </w:tc>
            </w:tr>
            <w:tr w:rsidR="009366F0" w14:paraId="4C6250B1" w14:textId="77777777">
              <w:tc>
                <w:tcPr>
                  <w:tcW w:w="736" w:type="dxa"/>
                </w:tcPr>
                <w:p w14:paraId="6ADFDC02" w14:textId="77777777" w:rsidR="009366F0" w:rsidRDefault="004D7976">
                  <w:pPr>
                    <w:pStyle w:val="10"/>
                  </w:pPr>
                  <w:r>
                    <w:rPr>
                      <w:rFonts w:hint="eastAsia"/>
                    </w:rPr>
                    <w:t>5</w:t>
                  </w:r>
                </w:p>
              </w:tc>
              <w:tc>
                <w:tcPr>
                  <w:tcW w:w="3827" w:type="dxa"/>
                </w:tcPr>
                <w:p w14:paraId="29083AA7" w14:textId="77777777" w:rsidR="009366F0" w:rsidRDefault="004D7976">
                  <w:pPr>
                    <w:pStyle w:val="10"/>
                  </w:pPr>
                  <w:r>
                    <w:rPr>
                      <w:rFonts w:hint="eastAsia"/>
                    </w:rPr>
                    <w:t>模型的部署，学习常用部署模型工具，并且把模型部署于实践应用中。</w:t>
                  </w:r>
                </w:p>
              </w:tc>
              <w:tc>
                <w:tcPr>
                  <w:tcW w:w="851" w:type="dxa"/>
                </w:tcPr>
                <w:p w14:paraId="3BBEF14F" w14:textId="77777777" w:rsidR="009366F0" w:rsidRDefault="004D7976">
                  <w:pPr>
                    <w:pStyle w:val="10"/>
                  </w:pPr>
                  <w:r>
                    <w:t>10</w:t>
                  </w:r>
                </w:p>
              </w:tc>
              <w:tc>
                <w:tcPr>
                  <w:tcW w:w="1842" w:type="dxa"/>
                </w:tcPr>
                <w:p w14:paraId="273C38F8" w14:textId="77777777" w:rsidR="009366F0" w:rsidRDefault="004D7976">
                  <w:pPr>
                    <w:pStyle w:val="10"/>
                  </w:pPr>
                  <w:r>
                    <w:rPr>
                      <w:rFonts w:hint="eastAsia"/>
                    </w:rPr>
                    <w:t>教学目标</w:t>
                  </w:r>
                  <w:r>
                    <w:rPr>
                      <w:rFonts w:hint="eastAsia"/>
                    </w:rPr>
                    <w:t>4</w:t>
                  </w:r>
                </w:p>
              </w:tc>
            </w:tr>
            <w:tr w:rsidR="009366F0" w14:paraId="7DBBCB30" w14:textId="77777777">
              <w:tc>
                <w:tcPr>
                  <w:tcW w:w="736" w:type="dxa"/>
                </w:tcPr>
                <w:p w14:paraId="72BE84E4" w14:textId="77777777" w:rsidR="009366F0" w:rsidRDefault="004D7976">
                  <w:pPr>
                    <w:pStyle w:val="10"/>
                  </w:pPr>
                  <w:r>
                    <w:rPr>
                      <w:rFonts w:hint="eastAsia"/>
                    </w:rPr>
                    <w:t>7</w:t>
                  </w:r>
                </w:p>
              </w:tc>
              <w:tc>
                <w:tcPr>
                  <w:tcW w:w="3827" w:type="dxa"/>
                </w:tcPr>
                <w:p w14:paraId="11FD22EE" w14:textId="77777777" w:rsidR="009366F0" w:rsidRDefault="004D7976">
                  <w:pPr>
                    <w:pStyle w:val="10"/>
                  </w:pPr>
                  <w:r>
                    <w:rPr>
                      <w:rFonts w:hint="eastAsia"/>
                    </w:rPr>
                    <w:t>根据最终的模型，书写项目说明文档</w:t>
                  </w:r>
                </w:p>
              </w:tc>
              <w:tc>
                <w:tcPr>
                  <w:tcW w:w="851" w:type="dxa"/>
                </w:tcPr>
                <w:p w14:paraId="3731C0EE" w14:textId="77777777" w:rsidR="009366F0" w:rsidRDefault="004D7976">
                  <w:pPr>
                    <w:pStyle w:val="10"/>
                  </w:pPr>
                  <w:r>
                    <w:rPr>
                      <w:rFonts w:hint="eastAsia"/>
                    </w:rPr>
                    <w:t>1</w:t>
                  </w:r>
                  <w:r>
                    <w:t>0</w:t>
                  </w:r>
                </w:p>
              </w:tc>
              <w:tc>
                <w:tcPr>
                  <w:tcW w:w="1842" w:type="dxa"/>
                </w:tcPr>
                <w:p w14:paraId="0AC33458" w14:textId="77777777" w:rsidR="009366F0" w:rsidRDefault="004D7976">
                  <w:pPr>
                    <w:pStyle w:val="10"/>
                  </w:pPr>
                  <w:r>
                    <w:rPr>
                      <w:rFonts w:hint="eastAsia"/>
                    </w:rPr>
                    <w:t>教学目标</w:t>
                  </w:r>
                  <w:r>
                    <w:rPr>
                      <w:rFonts w:hint="eastAsia"/>
                    </w:rPr>
                    <w:t>5</w:t>
                  </w:r>
                </w:p>
              </w:tc>
            </w:tr>
          </w:tbl>
          <w:p w14:paraId="286EEB9F" w14:textId="77777777" w:rsidR="009366F0" w:rsidRDefault="009366F0">
            <w:pPr>
              <w:pStyle w:val="10"/>
              <w:ind w:firstLineChars="200" w:firstLine="420"/>
            </w:pPr>
          </w:p>
          <w:p w14:paraId="4251FDEA" w14:textId="77777777" w:rsidR="009366F0" w:rsidRDefault="009366F0">
            <w:pPr>
              <w:pStyle w:val="10"/>
              <w:ind w:firstLineChars="200" w:firstLine="420"/>
            </w:pPr>
          </w:p>
          <w:p w14:paraId="5E86DAF7" w14:textId="77777777" w:rsidR="009366F0" w:rsidRDefault="004D7976">
            <w:pPr>
              <w:pStyle w:val="10"/>
              <w:ind w:firstLineChars="200" w:firstLine="422"/>
              <w:rPr>
                <w:b/>
              </w:rPr>
            </w:pPr>
            <w:r>
              <w:rPr>
                <w:rFonts w:hint="eastAsia"/>
                <w:b/>
              </w:rPr>
              <w:t>实验内容、环节与课程目标对应关系</w:t>
            </w:r>
          </w:p>
          <w:p w14:paraId="768B1137" w14:textId="77777777" w:rsidR="009366F0" w:rsidRDefault="009366F0">
            <w:pPr>
              <w:pStyle w:val="10"/>
              <w:ind w:firstLineChars="200" w:firstLine="420"/>
            </w:pPr>
          </w:p>
          <w:tbl>
            <w:tblPr>
              <w:tblStyle w:val="a9"/>
              <w:tblW w:w="0" w:type="auto"/>
              <w:tblLook w:val="04A0" w:firstRow="1" w:lastRow="0" w:firstColumn="1" w:lastColumn="0" w:noHBand="0" w:noVBand="1"/>
            </w:tblPr>
            <w:tblGrid>
              <w:gridCol w:w="736"/>
              <w:gridCol w:w="1417"/>
              <w:gridCol w:w="993"/>
              <w:gridCol w:w="2409"/>
              <w:gridCol w:w="1170"/>
              <w:gridCol w:w="1345"/>
            </w:tblGrid>
            <w:tr w:rsidR="009366F0" w14:paraId="1B7F5EB1" w14:textId="77777777">
              <w:tc>
                <w:tcPr>
                  <w:tcW w:w="736" w:type="dxa"/>
                  <w:vAlign w:val="center"/>
                </w:tcPr>
                <w:p w14:paraId="502062DD" w14:textId="77777777" w:rsidR="009366F0" w:rsidRDefault="004D7976">
                  <w:pPr>
                    <w:pStyle w:val="10"/>
                  </w:pPr>
                  <w:r>
                    <w:t>序号</w:t>
                  </w:r>
                </w:p>
              </w:tc>
              <w:tc>
                <w:tcPr>
                  <w:tcW w:w="1417" w:type="dxa"/>
                  <w:vAlign w:val="center"/>
                </w:tcPr>
                <w:p w14:paraId="057DAA1B" w14:textId="77777777" w:rsidR="009366F0" w:rsidRDefault="004D7976">
                  <w:pPr>
                    <w:pStyle w:val="10"/>
                  </w:pPr>
                  <w:r>
                    <w:t>实验项目</w:t>
                  </w:r>
                </w:p>
              </w:tc>
              <w:tc>
                <w:tcPr>
                  <w:tcW w:w="993" w:type="dxa"/>
                  <w:vAlign w:val="center"/>
                </w:tcPr>
                <w:p w14:paraId="40F37DEA" w14:textId="77777777" w:rsidR="009366F0" w:rsidRDefault="004D7976">
                  <w:pPr>
                    <w:pStyle w:val="10"/>
                  </w:pPr>
                  <w:r>
                    <w:t>学时</w:t>
                  </w:r>
                </w:p>
              </w:tc>
              <w:tc>
                <w:tcPr>
                  <w:tcW w:w="2409" w:type="dxa"/>
                  <w:vAlign w:val="center"/>
                </w:tcPr>
                <w:p w14:paraId="58324503" w14:textId="77777777" w:rsidR="009366F0" w:rsidRDefault="004D7976">
                  <w:pPr>
                    <w:pStyle w:val="10"/>
                  </w:pPr>
                  <w:r>
                    <w:t>实验意内容</w:t>
                  </w:r>
                </w:p>
              </w:tc>
              <w:tc>
                <w:tcPr>
                  <w:tcW w:w="1170" w:type="dxa"/>
                  <w:vAlign w:val="center"/>
                </w:tcPr>
                <w:p w14:paraId="1B8E571D" w14:textId="77777777" w:rsidR="009366F0" w:rsidRDefault="004D7976">
                  <w:pPr>
                    <w:pStyle w:val="10"/>
                  </w:pPr>
                  <w:r>
                    <w:t>实验类型</w:t>
                  </w:r>
                </w:p>
              </w:tc>
              <w:tc>
                <w:tcPr>
                  <w:tcW w:w="1345" w:type="dxa"/>
                  <w:vAlign w:val="center"/>
                </w:tcPr>
                <w:p w14:paraId="3EB0B0E7" w14:textId="77777777" w:rsidR="009366F0" w:rsidRDefault="004D7976">
                  <w:pPr>
                    <w:pStyle w:val="10"/>
                  </w:pPr>
                  <w:r>
                    <w:rPr>
                      <w:rFonts w:hint="eastAsia"/>
                    </w:rPr>
                    <w:t>课程</w:t>
                  </w:r>
                  <w:r>
                    <w:t>目标</w:t>
                  </w:r>
                </w:p>
              </w:tc>
            </w:tr>
            <w:tr w:rsidR="009366F0" w14:paraId="4740EA05" w14:textId="77777777">
              <w:tc>
                <w:tcPr>
                  <w:tcW w:w="736" w:type="dxa"/>
                </w:tcPr>
                <w:p w14:paraId="00607ECD" w14:textId="77777777" w:rsidR="009366F0" w:rsidRDefault="004D7976">
                  <w:pPr>
                    <w:pStyle w:val="10"/>
                  </w:pPr>
                  <w:r>
                    <w:rPr>
                      <w:rFonts w:hint="eastAsia"/>
                    </w:rPr>
                    <w:t>1</w:t>
                  </w:r>
                </w:p>
              </w:tc>
              <w:tc>
                <w:tcPr>
                  <w:tcW w:w="1417" w:type="dxa"/>
                </w:tcPr>
                <w:p w14:paraId="10ED316D" w14:textId="77777777" w:rsidR="009366F0" w:rsidRDefault="004D7976">
                  <w:pPr>
                    <w:pStyle w:val="10"/>
                  </w:pPr>
                  <w:r>
                    <w:rPr>
                      <w:rFonts w:hint="eastAsia"/>
                    </w:rPr>
                    <w:t>团队建立</w:t>
                  </w:r>
                </w:p>
              </w:tc>
              <w:tc>
                <w:tcPr>
                  <w:tcW w:w="993" w:type="dxa"/>
                </w:tcPr>
                <w:p w14:paraId="768DE9DA" w14:textId="77777777" w:rsidR="009366F0" w:rsidRDefault="004D7976">
                  <w:pPr>
                    <w:pStyle w:val="10"/>
                  </w:pPr>
                  <w:r>
                    <w:t>2</w:t>
                  </w:r>
                </w:p>
              </w:tc>
              <w:tc>
                <w:tcPr>
                  <w:tcW w:w="2409" w:type="dxa"/>
                </w:tcPr>
                <w:p w14:paraId="3D5154CD" w14:textId="77777777" w:rsidR="009366F0" w:rsidRDefault="004D7976">
                  <w:pPr>
                    <w:pStyle w:val="10"/>
                  </w:pPr>
                  <w:r>
                    <w:rPr>
                      <w:rFonts w:hint="eastAsia"/>
                    </w:rPr>
                    <w:t>了解项目课题的相关背景，选择合适的团队成员。</w:t>
                  </w:r>
                </w:p>
              </w:tc>
              <w:tc>
                <w:tcPr>
                  <w:tcW w:w="1170" w:type="dxa"/>
                </w:tcPr>
                <w:p w14:paraId="742F0B38" w14:textId="77777777" w:rsidR="009366F0" w:rsidRDefault="004D7976">
                  <w:pPr>
                    <w:pStyle w:val="10"/>
                  </w:pPr>
                  <w:r>
                    <w:rPr>
                      <w:rFonts w:hint="eastAsia"/>
                    </w:rPr>
                    <w:t>验证设计</w:t>
                  </w:r>
                </w:p>
              </w:tc>
              <w:tc>
                <w:tcPr>
                  <w:tcW w:w="1345" w:type="dxa"/>
                </w:tcPr>
                <w:p w14:paraId="4BCE5FE0" w14:textId="77777777" w:rsidR="009366F0" w:rsidRDefault="004D7976">
                  <w:pPr>
                    <w:pStyle w:val="10"/>
                  </w:pPr>
                  <w:r>
                    <w:rPr>
                      <w:rFonts w:hint="eastAsia"/>
                    </w:rPr>
                    <w:t>教学目标</w:t>
                  </w:r>
                  <w:r>
                    <w:rPr>
                      <w:rFonts w:hint="eastAsia"/>
                    </w:rPr>
                    <w:t>1</w:t>
                  </w:r>
                  <w:r>
                    <w:rPr>
                      <w:rFonts w:hint="eastAsia"/>
                    </w:rPr>
                    <w:t>，</w:t>
                  </w:r>
                  <w:r>
                    <w:rPr>
                      <w:rFonts w:hint="eastAsia"/>
                    </w:rPr>
                    <w:t>2</w:t>
                  </w:r>
                </w:p>
              </w:tc>
            </w:tr>
            <w:tr w:rsidR="009366F0" w14:paraId="3AD8DD39" w14:textId="77777777">
              <w:tc>
                <w:tcPr>
                  <w:tcW w:w="736" w:type="dxa"/>
                </w:tcPr>
                <w:p w14:paraId="205E8CE6" w14:textId="77777777" w:rsidR="009366F0" w:rsidRDefault="004D7976">
                  <w:pPr>
                    <w:pStyle w:val="10"/>
                  </w:pPr>
                  <w:r>
                    <w:rPr>
                      <w:rFonts w:hint="eastAsia"/>
                    </w:rPr>
                    <w:t>2</w:t>
                  </w:r>
                </w:p>
              </w:tc>
              <w:tc>
                <w:tcPr>
                  <w:tcW w:w="1417" w:type="dxa"/>
                </w:tcPr>
                <w:p w14:paraId="6650072E" w14:textId="77777777" w:rsidR="009366F0" w:rsidRDefault="004D7976">
                  <w:pPr>
                    <w:pStyle w:val="10"/>
                  </w:pPr>
                  <w:r>
                    <w:rPr>
                      <w:rFonts w:hint="eastAsia"/>
                    </w:rPr>
                    <w:t>需求分析，可信性分析</w:t>
                  </w:r>
                </w:p>
              </w:tc>
              <w:tc>
                <w:tcPr>
                  <w:tcW w:w="993" w:type="dxa"/>
                </w:tcPr>
                <w:p w14:paraId="27304F52" w14:textId="77777777" w:rsidR="009366F0" w:rsidRDefault="004D7976">
                  <w:pPr>
                    <w:pStyle w:val="10"/>
                  </w:pPr>
                  <w:r>
                    <w:t>15</w:t>
                  </w:r>
                </w:p>
              </w:tc>
              <w:tc>
                <w:tcPr>
                  <w:tcW w:w="2409" w:type="dxa"/>
                </w:tcPr>
                <w:p w14:paraId="035FCDF1" w14:textId="77777777" w:rsidR="009366F0" w:rsidRDefault="004D7976">
                  <w:pPr>
                    <w:pStyle w:val="10"/>
                  </w:pPr>
                  <w:r>
                    <w:rPr>
                      <w:rFonts w:hint="eastAsia"/>
                    </w:rPr>
                    <w:t>对项目进行需求分析和获取，撰写需求报告</w:t>
                  </w:r>
                </w:p>
              </w:tc>
              <w:tc>
                <w:tcPr>
                  <w:tcW w:w="1170" w:type="dxa"/>
                </w:tcPr>
                <w:p w14:paraId="0D6C3F2A" w14:textId="77777777" w:rsidR="009366F0" w:rsidRDefault="004D7976">
                  <w:pPr>
                    <w:pStyle w:val="10"/>
                  </w:pPr>
                  <w:r>
                    <w:rPr>
                      <w:rFonts w:hint="eastAsia"/>
                    </w:rPr>
                    <w:t>验证设计</w:t>
                  </w:r>
                </w:p>
              </w:tc>
              <w:tc>
                <w:tcPr>
                  <w:tcW w:w="1345" w:type="dxa"/>
                </w:tcPr>
                <w:p w14:paraId="0CBFF2F8" w14:textId="77777777" w:rsidR="009366F0" w:rsidRDefault="004D7976">
                  <w:pPr>
                    <w:pStyle w:val="10"/>
                  </w:pPr>
                  <w:r>
                    <w:rPr>
                      <w:rFonts w:hint="eastAsia"/>
                    </w:rPr>
                    <w:t>教学目标</w:t>
                  </w:r>
                  <w:r>
                    <w:t>3</w:t>
                  </w:r>
                </w:p>
              </w:tc>
            </w:tr>
            <w:tr w:rsidR="009366F0" w14:paraId="7B00D14E" w14:textId="77777777">
              <w:tc>
                <w:tcPr>
                  <w:tcW w:w="736" w:type="dxa"/>
                </w:tcPr>
                <w:p w14:paraId="2CABB856" w14:textId="77777777" w:rsidR="009366F0" w:rsidRDefault="004D7976">
                  <w:pPr>
                    <w:pStyle w:val="10"/>
                  </w:pPr>
                  <w:r>
                    <w:rPr>
                      <w:rFonts w:hint="eastAsia"/>
                    </w:rPr>
                    <w:t>3</w:t>
                  </w:r>
                </w:p>
              </w:tc>
              <w:tc>
                <w:tcPr>
                  <w:tcW w:w="1417" w:type="dxa"/>
                </w:tcPr>
                <w:p w14:paraId="52CB92E8" w14:textId="77777777" w:rsidR="009366F0" w:rsidRDefault="004D7976">
                  <w:pPr>
                    <w:pStyle w:val="10"/>
                  </w:pPr>
                  <w:r>
                    <w:rPr>
                      <w:rFonts w:hint="eastAsia"/>
                    </w:rPr>
                    <w:t>模型选择</w:t>
                  </w:r>
                </w:p>
              </w:tc>
              <w:tc>
                <w:tcPr>
                  <w:tcW w:w="993" w:type="dxa"/>
                </w:tcPr>
                <w:p w14:paraId="66CFBC0D" w14:textId="77777777" w:rsidR="009366F0" w:rsidRDefault="004D7976">
                  <w:pPr>
                    <w:pStyle w:val="10"/>
                  </w:pPr>
                  <w:r>
                    <w:rPr>
                      <w:rFonts w:hint="eastAsia"/>
                    </w:rPr>
                    <w:t>5</w:t>
                  </w:r>
                </w:p>
              </w:tc>
              <w:tc>
                <w:tcPr>
                  <w:tcW w:w="2409" w:type="dxa"/>
                </w:tcPr>
                <w:p w14:paraId="4A6E1C88" w14:textId="77777777" w:rsidR="009366F0" w:rsidRDefault="004D7976">
                  <w:pPr>
                    <w:pStyle w:val="10"/>
                  </w:pPr>
                  <w:r>
                    <w:rPr>
                      <w:rFonts w:hint="eastAsia"/>
                    </w:rPr>
                    <w:t>根据需求报告，从主流模型中选择合适的模型</w:t>
                  </w:r>
                  <w:r>
                    <w:t xml:space="preserve"> </w:t>
                  </w:r>
                </w:p>
              </w:tc>
              <w:tc>
                <w:tcPr>
                  <w:tcW w:w="1170" w:type="dxa"/>
                </w:tcPr>
                <w:p w14:paraId="7D497720" w14:textId="77777777" w:rsidR="009366F0" w:rsidRDefault="004D7976">
                  <w:pPr>
                    <w:pStyle w:val="10"/>
                  </w:pPr>
                  <w:r>
                    <w:rPr>
                      <w:rFonts w:hint="eastAsia"/>
                    </w:rPr>
                    <w:t>验证设计</w:t>
                  </w:r>
                </w:p>
              </w:tc>
              <w:tc>
                <w:tcPr>
                  <w:tcW w:w="1345" w:type="dxa"/>
                </w:tcPr>
                <w:p w14:paraId="066C1225" w14:textId="77777777" w:rsidR="009366F0" w:rsidRDefault="004D7976">
                  <w:pPr>
                    <w:pStyle w:val="10"/>
                  </w:pPr>
                  <w:r>
                    <w:rPr>
                      <w:rFonts w:hint="eastAsia"/>
                    </w:rPr>
                    <w:t>教学目标</w:t>
                  </w:r>
                  <w:r>
                    <w:t>3</w:t>
                  </w:r>
                  <w:r>
                    <w:t>，</w:t>
                  </w:r>
                  <w:r>
                    <w:rPr>
                      <w:rFonts w:hint="eastAsia"/>
                    </w:rPr>
                    <w:t>4</w:t>
                  </w:r>
                </w:p>
              </w:tc>
            </w:tr>
            <w:tr w:rsidR="009366F0" w14:paraId="2F295AE3" w14:textId="77777777">
              <w:tc>
                <w:tcPr>
                  <w:tcW w:w="736" w:type="dxa"/>
                </w:tcPr>
                <w:p w14:paraId="696AA28E" w14:textId="77777777" w:rsidR="009366F0" w:rsidRDefault="004D7976">
                  <w:pPr>
                    <w:pStyle w:val="10"/>
                  </w:pPr>
                  <w:r>
                    <w:rPr>
                      <w:rFonts w:hint="eastAsia"/>
                    </w:rPr>
                    <w:t>4</w:t>
                  </w:r>
                </w:p>
              </w:tc>
              <w:tc>
                <w:tcPr>
                  <w:tcW w:w="1417" w:type="dxa"/>
                </w:tcPr>
                <w:p w14:paraId="3AEB204A" w14:textId="77777777" w:rsidR="009366F0" w:rsidRDefault="004D7976">
                  <w:pPr>
                    <w:pStyle w:val="10"/>
                  </w:pPr>
                  <w:r>
                    <w:rPr>
                      <w:rFonts w:hint="eastAsia"/>
                    </w:rPr>
                    <w:t>模型训练</w:t>
                  </w:r>
                </w:p>
              </w:tc>
              <w:tc>
                <w:tcPr>
                  <w:tcW w:w="993" w:type="dxa"/>
                </w:tcPr>
                <w:p w14:paraId="694296A4" w14:textId="77777777" w:rsidR="009366F0" w:rsidRDefault="004D7976">
                  <w:pPr>
                    <w:pStyle w:val="10"/>
                  </w:pPr>
                  <w:r>
                    <w:rPr>
                      <w:rFonts w:hint="eastAsia"/>
                    </w:rPr>
                    <w:t>1</w:t>
                  </w:r>
                  <w:r>
                    <w:t>5</w:t>
                  </w:r>
                </w:p>
              </w:tc>
              <w:tc>
                <w:tcPr>
                  <w:tcW w:w="2409" w:type="dxa"/>
                </w:tcPr>
                <w:p w14:paraId="3A99F0AA" w14:textId="77777777" w:rsidR="009366F0" w:rsidRDefault="004D7976">
                  <w:pPr>
                    <w:pStyle w:val="10"/>
                  </w:pPr>
                  <w:r>
                    <w:rPr>
                      <w:rFonts w:hint="eastAsia"/>
                    </w:rPr>
                    <w:t>在需求分析报告的基础上，选择合适的数据集，训练模型。</w:t>
                  </w:r>
                </w:p>
              </w:tc>
              <w:tc>
                <w:tcPr>
                  <w:tcW w:w="1170" w:type="dxa"/>
                </w:tcPr>
                <w:p w14:paraId="3EB2707E" w14:textId="77777777" w:rsidR="009366F0" w:rsidRDefault="004D7976">
                  <w:pPr>
                    <w:pStyle w:val="10"/>
                  </w:pPr>
                  <w:r>
                    <w:rPr>
                      <w:rFonts w:hint="eastAsia"/>
                    </w:rPr>
                    <w:t>验证设计</w:t>
                  </w:r>
                </w:p>
              </w:tc>
              <w:tc>
                <w:tcPr>
                  <w:tcW w:w="1345" w:type="dxa"/>
                </w:tcPr>
                <w:p w14:paraId="5E92573B" w14:textId="77777777" w:rsidR="009366F0" w:rsidRDefault="004D7976">
                  <w:pPr>
                    <w:pStyle w:val="10"/>
                  </w:pPr>
                  <w:r>
                    <w:rPr>
                      <w:rFonts w:hint="eastAsia"/>
                    </w:rPr>
                    <w:t>教学目标</w:t>
                  </w:r>
                  <w:r>
                    <w:t>4</w:t>
                  </w:r>
                </w:p>
              </w:tc>
            </w:tr>
            <w:tr w:rsidR="009366F0" w14:paraId="7CCDC126" w14:textId="77777777">
              <w:tc>
                <w:tcPr>
                  <w:tcW w:w="736" w:type="dxa"/>
                </w:tcPr>
                <w:p w14:paraId="609071E2" w14:textId="77777777" w:rsidR="009366F0" w:rsidRDefault="004D7976">
                  <w:pPr>
                    <w:pStyle w:val="10"/>
                  </w:pPr>
                  <w:r>
                    <w:rPr>
                      <w:rFonts w:hint="eastAsia"/>
                    </w:rPr>
                    <w:t>5</w:t>
                  </w:r>
                </w:p>
              </w:tc>
              <w:tc>
                <w:tcPr>
                  <w:tcW w:w="1417" w:type="dxa"/>
                </w:tcPr>
                <w:p w14:paraId="206DC684" w14:textId="77777777" w:rsidR="009366F0" w:rsidRDefault="004D7976">
                  <w:pPr>
                    <w:pStyle w:val="10"/>
                  </w:pPr>
                  <w:r>
                    <w:rPr>
                      <w:rFonts w:hint="eastAsia"/>
                    </w:rPr>
                    <w:t>模型部署</w:t>
                  </w:r>
                </w:p>
              </w:tc>
              <w:tc>
                <w:tcPr>
                  <w:tcW w:w="993" w:type="dxa"/>
                </w:tcPr>
                <w:p w14:paraId="2E658082" w14:textId="77777777" w:rsidR="009366F0" w:rsidRDefault="004D7976">
                  <w:pPr>
                    <w:pStyle w:val="10"/>
                  </w:pPr>
                  <w:r>
                    <w:rPr>
                      <w:rFonts w:hint="eastAsia"/>
                    </w:rPr>
                    <w:t>1</w:t>
                  </w:r>
                  <w:r>
                    <w:t>0</w:t>
                  </w:r>
                </w:p>
              </w:tc>
              <w:tc>
                <w:tcPr>
                  <w:tcW w:w="2409" w:type="dxa"/>
                </w:tcPr>
                <w:p w14:paraId="06FFCACE" w14:textId="77777777" w:rsidR="009366F0" w:rsidRDefault="004D7976">
                  <w:pPr>
                    <w:pStyle w:val="10"/>
                  </w:pPr>
                  <w:r>
                    <w:rPr>
                      <w:rFonts w:hint="eastAsia"/>
                    </w:rPr>
                    <w:t>将已经训练好的模型部署在实际应用中。</w:t>
                  </w:r>
                </w:p>
              </w:tc>
              <w:tc>
                <w:tcPr>
                  <w:tcW w:w="1170" w:type="dxa"/>
                </w:tcPr>
                <w:p w14:paraId="1E13F091" w14:textId="77777777" w:rsidR="009366F0" w:rsidRDefault="004D7976">
                  <w:pPr>
                    <w:pStyle w:val="10"/>
                  </w:pPr>
                  <w:r>
                    <w:rPr>
                      <w:rFonts w:hint="eastAsia"/>
                    </w:rPr>
                    <w:t>验证设计</w:t>
                  </w:r>
                </w:p>
              </w:tc>
              <w:tc>
                <w:tcPr>
                  <w:tcW w:w="1345" w:type="dxa"/>
                </w:tcPr>
                <w:p w14:paraId="7E00B932" w14:textId="77777777" w:rsidR="009366F0" w:rsidRDefault="004D7976">
                  <w:pPr>
                    <w:pStyle w:val="10"/>
                  </w:pPr>
                  <w:r>
                    <w:rPr>
                      <w:rFonts w:hint="eastAsia"/>
                    </w:rPr>
                    <w:t>教学目标</w:t>
                  </w:r>
                  <w:r>
                    <w:rPr>
                      <w:rFonts w:hint="eastAsia"/>
                    </w:rPr>
                    <w:t>4</w:t>
                  </w:r>
                </w:p>
              </w:tc>
            </w:tr>
            <w:tr w:rsidR="009366F0" w14:paraId="0B8A0A67" w14:textId="77777777">
              <w:tc>
                <w:tcPr>
                  <w:tcW w:w="736" w:type="dxa"/>
                </w:tcPr>
                <w:p w14:paraId="7C77D719" w14:textId="77777777" w:rsidR="009366F0" w:rsidRDefault="004D7976">
                  <w:pPr>
                    <w:pStyle w:val="10"/>
                  </w:pPr>
                  <w:r>
                    <w:rPr>
                      <w:rFonts w:hint="eastAsia"/>
                    </w:rPr>
                    <w:t>7</w:t>
                  </w:r>
                </w:p>
              </w:tc>
              <w:tc>
                <w:tcPr>
                  <w:tcW w:w="1417" w:type="dxa"/>
                </w:tcPr>
                <w:p w14:paraId="1C83C382" w14:textId="77777777" w:rsidR="009366F0" w:rsidRDefault="004D7976">
                  <w:pPr>
                    <w:pStyle w:val="10"/>
                  </w:pPr>
                  <w:r>
                    <w:rPr>
                      <w:rFonts w:hint="eastAsia"/>
                    </w:rPr>
                    <w:t>根据最终的模型，书写项目说明文档</w:t>
                  </w:r>
                </w:p>
              </w:tc>
              <w:tc>
                <w:tcPr>
                  <w:tcW w:w="993" w:type="dxa"/>
                </w:tcPr>
                <w:p w14:paraId="05F01B96" w14:textId="77777777" w:rsidR="009366F0" w:rsidRDefault="004D7976">
                  <w:pPr>
                    <w:pStyle w:val="10"/>
                  </w:pPr>
                  <w:r>
                    <w:rPr>
                      <w:rFonts w:hint="eastAsia"/>
                    </w:rPr>
                    <w:t>1</w:t>
                  </w:r>
                  <w:r>
                    <w:t>0</w:t>
                  </w:r>
                </w:p>
              </w:tc>
              <w:tc>
                <w:tcPr>
                  <w:tcW w:w="2409" w:type="dxa"/>
                </w:tcPr>
                <w:p w14:paraId="675EF64C" w14:textId="77777777" w:rsidR="009366F0" w:rsidRDefault="004D7976">
                  <w:pPr>
                    <w:pStyle w:val="10"/>
                  </w:pPr>
                  <w:r>
                    <w:rPr>
                      <w:rFonts w:hint="eastAsia"/>
                    </w:rPr>
                    <w:t>根据最终的模型，书写项目说明文档。</w:t>
                  </w:r>
                </w:p>
              </w:tc>
              <w:tc>
                <w:tcPr>
                  <w:tcW w:w="1170" w:type="dxa"/>
                </w:tcPr>
                <w:p w14:paraId="411BB347" w14:textId="77777777" w:rsidR="009366F0" w:rsidRDefault="004D7976">
                  <w:pPr>
                    <w:pStyle w:val="10"/>
                  </w:pPr>
                  <w:r>
                    <w:rPr>
                      <w:rFonts w:hint="eastAsia"/>
                    </w:rPr>
                    <w:t>验证设计</w:t>
                  </w:r>
                </w:p>
              </w:tc>
              <w:tc>
                <w:tcPr>
                  <w:tcW w:w="1345" w:type="dxa"/>
                </w:tcPr>
                <w:p w14:paraId="5EB97352" w14:textId="77777777" w:rsidR="009366F0" w:rsidRDefault="004D7976">
                  <w:r>
                    <w:rPr>
                      <w:rFonts w:hint="eastAsia"/>
                    </w:rPr>
                    <w:t>教学目标</w:t>
                  </w:r>
                  <w:r>
                    <w:rPr>
                      <w:rFonts w:hint="eastAsia"/>
                    </w:rPr>
                    <w:t>5</w:t>
                  </w:r>
                </w:p>
              </w:tc>
            </w:tr>
          </w:tbl>
          <w:p w14:paraId="49BDBD53" w14:textId="77777777" w:rsidR="009366F0" w:rsidRDefault="009366F0">
            <w:pPr>
              <w:pStyle w:val="10"/>
            </w:pPr>
          </w:p>
          <w:p w14:paraId="0F1503EE" w14:textId="77777777" w:rsidR="009366F0" w:rsidRDefault="004D7976">
            <w:pPr>
              <w:ind w:firstLineChars="200" w:firstLine="422"/>
              <w:rPr>
                <w:rFonts w:ascii="宋体" w:eastAsia="宋体" w:hAnsi="宋体" w:cs="Times New Roman"/>
                <w:b/>
              </w:rPr>
            </w:pPr>
            <w:r>
              <w:rPr>
                <w:rFonts w:ascii="宋体" w:eastAsia="宋体" w:hAnsi="宋体" w:cs="Times New Roman" w:hint="eastAsia"/>
                <w:b/>
              </w:rPr>
              <w:t>具体要求包括：</w:t>
            </w:r>
          </w:p>
          <w:p w14:paraId="34446EB8" w14:textId="77777777" w:rsidR="009366F0" w:rsidRDefault="004D7976">
            <w:pPr>
              <w:ind w:firstLineChars="200" w:firstLine="420"/>
              <w:rPr>
                <w:rFonts w:ascii="宋体" w:eastAsia="宋体" w:hAnsi="宋体" w:cs="Times New Roman"/>
                <w:bCs/>
              </w:rPr>
            </w:pPr>
            <w:r>
              <w:rPr>
                <w:rFonts w:ascii="宋体" w:eastAsia="宋体" w:hAnsi="宋体" w:cs="Times New Roman" w:hint="eastAsia"/>
                <w:bCs/>
              </w:rPr>
              <w:t>具体要求包括：</w:t>
            </w:r>
          </w:p>
          <w:p w14:paraId="40585798" w14:textId="77777777" w:rsidR="009366F0" w:rsidRDefault="004D7976">
            <w:pPr>
              <w:ind w:firstLineChars="200" w:firstLine="420"/>
              <w:rPr>
                <w:rFonts w:ascii="宋体" w:eastAsia="宋体" w:hAnsi="宋体" w:cs="Times New Roman"/>
                <w:bCs/>
              </w:rPr>
            </w:pPr>
            <w:r>
              <w:rPr>
                <w:rFonts w:ascii="宋体" w:eastAsia="宋体" w:hAnsi="宋体" w:cs="Times New Roman"/>
                <w:bCs/>
              </w:rPr>
              <w:t xml:space="preserve">1. </w:t>
            </w:r>
            <w:r>
              <w:rPr>
                <w:rFonts w:ascii="宋体" w:eastAsia="宋体" w:hAnsi="宋体" w:cs="Times New Roman"/>
                <w:bCs/>
              </w:rPr>
              <w:t>团队建立：学生需要了解项目课题的相关背景，选择合适的团队成员，并形成一个团队。团队成员之间需要进行有效的沟通和协作，共同完成项目。</w:t>
            </w:r>
          </w:p>
          <w:p w14:paraId="18253864" w14:textId="77777777" w:rsidR="009366F0" w:rsidRDefault="004D7976">
            <w:pPr>
              <w:ind w:firstLineChars="200" w:firstLine="420"/>
              <w:rPr>
                <w:rFonts w:ascii="宋体" w:eastAsia="宋体" w:hAnsi="宋体" w:cs="Times New Roman"/>
                <w:bCs/>
              </w:rPr>
            </w:pPr>
            <w:r>
              <w:rPr>
                <w:rFonts w:ascii="宋体" w:eastAsia="宋体" w:hAnsi="宋体" w:cs="Times New Roman"/>
                <w:bCs/>
              </w:rPr>
              <w:t xml:space="preserve">2. </w:t>
            </w:r>
            <w:r>
              <w:rPr>
                <w:rFonts w:ascii="宋体" w:eastAsia="宋体" w:hAnsi="宋体" w:cs="Times New Roman"/>
                <w:bCs/>
              </w:rPr>
              <w:t>需求分析和可信性分析：学生需要对项目进行需求分析和可信性分析，并撰写相应的报告。需求分析应包括对项目的具体需求和目标的理解和梳理。可信性分析应包括对模型的数据准确性、稳定性和预测准确性等方面的评估。</w:t>
            </w:r>
          </w:p>
          <w:p w14:paraId="66F10375" w14:textId="77777777" w:rsidR="009366F0" w:rsidRDefault="004D7976">
            <w:pPr>
              <w:ind w:firstLineChars="200" w:firstLine="420"/>
              <w:rPr>
                <w:rFonts w:ascii="宋体" w:eastAsia="宋体" w:hAnsi="宋体" w:cs="Times New Roman"/>
                <w:bCs/>
              </w:rPr>
            </w:pPr>
            <w:r>
              <w:rPr>
                <w:rFonts w:ascii="宋体" w:eastAsia="宋体" w:hAnsi="宋体" w:cs="Times New Roman"/>
                <w:bCs/>
              </w:rPr>
              <w:t xml:space="preserve">3. </w:t>
            </w:r>
            <w:r>
              <w:rPr>
                <w:rFonts w:ascii="宋体" w:eastAsia="宋体" w:hAnsi="宋体" w:cs="Times New Roman"/>
                <w:bCs/>
              </w:rPr>
              <w:t>模型选择：学生需要根据需求分析报告，从主流模型中选择合适的模型。选择模型时需要考虑项目的特点和要求，并进行适当的评估和比较。</w:t>
            </w:r>
          </w:p>
          <w:p w14:paraId="471E8302" w14:textId="77777777" w:rsidR="009366F0" w:rsidRDefault="004D7976">
            <w:pPr>
              <w:ind w:firstLineChars="200" w:firstLine="420"/>
              <w:rPr>
                <w:rFonts w:ascii="宋体" w:eastAsia="宋体" w:hAnsi="宋体" w:cs="Times New Roman"/>
                <w:bCs/>
              </w:rPr>
            </w:pPr>
            <w:r>
              <w:rPr>
                <w:rFonts w:ascii="宋体" w:eastAsia="宋体" w:hAnsi="宋体" w:cs="Times New Roman"/>
                <w:bCs/>
              </w:rPr>
              <w:t xml:space="preserve">4. </w:t>
            </w:r>
            <w:r>
              <w:rPr>
                <w:rFonts w:ascii="宋体" w:eastAsia="宋体" w:hAnsi="宋体" w:cs="Times New Roman"/>
                <w:bCs/>
              </w:rPr>
              <w:t>模型训练：学生</w:t>
            </w:r>
            <w:r>
              <w:rPr>
                <w:rFonts w:ascii="宋体" w:eastAsia="宋体" w:hAnsi="宋体" w:cs="Times New Roman"/>
                <w:bCs/>
              </w:rPr>
              <w:t>需要在需求分析报告的基础上，选择合适的数据集，并进行模型的训练。训练模型时需要进行数据预处理、特征工程、调参和优化等步骤。</w:t>
            </w:r>
          </w:p>
          <w:p w14:paraId="7894C5F4" w14:textId="77777777" w:rsidR="009366F0" w:rsidRDefault="004D7976">
            <w:pPr>
              <w:ind w:firstLineChars="200" w:firstLine="420"/>
              <w:rPr>
                <w:rFonts w:ascii="宋体" w:eastAsia="宋体" w:hAnsi="宋体" w:cs="Times New Roman"/>
                <w:bCs/>
              </w:rPr>
            </w:pPr>
            <w:r>
              <w:rPr>
                <w:rFonts w:ascii="宋体" w:eastAsia="宋体" w:hAnsi="宋体" w:cs="Times New Roman"/>
                <w:bCs/>
              </w:rPr>
              <w:t xml:space="preserve">5. </w:t>
            </w:r>
            <w:r>
              <w:rPr>
                <w:rFonts w:ascii="宋体" w:eastAsia="宋体" w:hAnsi="宋体" w:cs="Times New Roman"/>
                <w:bCs/>
              </w:rPr>
              <w:t>模型部署：学生需要将已经训练好的模型部署在实际应用中。部署模型时需要学习常用的部署模型工具，并确保模型的性能和运行的正常。</w:t>
            </w:r>
          </w:p>
          <w:p w14:paraId="7E7B26DC" w14:textId="77777777" w:rsidR="009366F0" w:rsidRDefault="004D7976">
            <w:pPr>
              <w:ind w:firstLineChars="200" w:firstLine="420"/>
              <w:rPr>
                <w:rFonts w:ascii="宋体" w:eastAsia="宋体" w:hAnsi="宋体" w:cs="Times New Roman"/>
                <w:bCs/>
              </w:rPr>
            </w:pPr>
            <w:r>
              <w:rPr>
                <w:rFonts w:ascii="宋体" w:eastAsia="宋体" w:hAnsi="宋体" w:cs="Times New Roman"/>
                <w:bCs/>
              </w:rPr>
              <w:t xml:space="preserve">7. </w:t>
            </w:r>
            <w:r>
              <w:rPr>
                <w:rFonts w:ascii="宋体" w:eastAsia="宋体" w:hAnsi="宋体" w:cs="Times New Roman"/>
                <w:bCs/>
              </w:rPr>
              <w:t>项目说明文档：学生需要编写详细的项目说明文档，包括项目背景、目标、方法、实现细节和结果分析等内容。这需要学生具备较强的文档撰写和沟通表达能力。</w:t>
            </w:r>
          </w:p>
          <w:p w14:paraId="558EC4A0" w14:textId="77777777" w:rsidR="009366F0" w:rsidRDefault="004D7976">
            <w:pPr>
              <w:ind w:firstLineChars="200" w:firstLine="422"/>
              <w:rPr>
                <w:rFonts w:ascii="宋体" w:eastAsia="宋体" w:hAnsi="宋体" w:cs="Times New Roman"/>
                <w:b/>
              </w:rPr>
            </w:pPr>
            <w:r>
              <w:rPr>
                <w:rFonts w:ascii="宋体" w:eastAsia="宋体" w:hAnsi="宋体" w:cs="Times New Roman" w:hint="eastAsia"/>
                <w:b/>
              </w:rPr>
              <w:t>课程设计内容：</w:t>
            </w:r>
          </w:p>
          <w:p w14:paraId="611A0DF5" w14:textId="77777777" w:rsidR="009366F0" w:rsidRDefault="004D7976">
            <w:pPr>
              <w:pStyle w:val="aa"/>
              <w:numPr>
                <w:ilvl w:val="2"/>
                <w:numId w:val="2"/>
              </w:numPr>
              <w:ind w:firstLineChars="0"/>
              <w:rPr>
                <w:rFonts w:ascii="宋体" w:eastAsia="宋体" w:hAnsi="宋体" w:cs="Times New Roman"/>
              </w:rPr>
            </w:pPr>
            <w:r>
              <w:rPr>
                <w:rFonts w:ascii="Times New Roman" w:eastAsia="黑体" w:hAnsi="Times New Roman" w:cs="Times New Roman" w:hint="eastAsia"/>
                <w:b/>
              </w:rPr>
              <w:t>题目</w:t>
            </w:r>
          </w:p>
          <w:p w14:paraId="3F96560E" w14:textId="77777777" w:rsidR="009366F0" w:rsidRDefault="004D7976">
            <w:pPr>
              <w:pStyle w:val="10"/>
              <w:ind w:firstLineChars="200" w:firstLine="420"/>
            </w:pPr>
            <w:r>
              <w:rPr>
                <w:rFonts w:hint="eastAsia"/>
              </w:rPr>
              <w:t>题目可自拟，鼓励创造性思维，建议结合当前人工智能领域的热点问题。只需满足课</w:t>
            </w:r>
            <w:r>
              <w:rPr>
                <w:rFonts w:hint="eastAsia"/>
              </w:rPr>
              <w:lastRenderedPageBreak/>
              <w:t>设和工程实践</w:t>
            </w:r>
            <w:r>
              <w:rPr>
                <w:rFonts w:hint="eastAsia"/>
              </w:rPr>
              <w:t>要求，并确保工作量充实。</w:t>
            </w:r>
          </w:p>
          <w:p w14:paraId="05704010" w14:textId="77777777" w:rsidR="009366F0" w:rsidRDefault="004D7976">
            <w:pPr>
              <w:pStyle w:val="aa"/>
              <w:numPr>
                <w:ilvl w:val="2"/>
                <w:numId w:val="2"/>
              </w:numPr>
              <w:ind w:firstLineChars="0"/>
              <w:rPr>
                <w:rFonts w:ascii="Times New Roman" w:eastAsia="黑体" w:hAnsi="Times New Roman" w:cs="Times New Roman"/>
                <w:b/>
              </w:rPr>
            </w:pPr>
            <w:r>
              <w:rPr>
                <w:rFonts w:ascii="Times New Roman" w:eastAsia="黑体" w:hAnsi="Times New Roman" w:cs="Times New Roman" w:hint="eastAsia"/>
                <w:b/>
              </w:rPr>
              <w:t>团队要求</w:t>
            </w:r>
          </w:p>
          <w:p w14:paraId="3E566BA5" w14:textId="77777777" w:rsidR="009366F0" w:rsidRDefault="004D7976">
            <w:pPr>
              <w:pStyle w:val="aa"/>
              <w:numPr>
                <w:ilvl w:val="0"/>
                <w:numId w:val="3"/>
              </w:numPr>
              <w:ind w:left="1260" w:firstLineChars="0"/>
              <w:rPr>
                <w:rFonts w:ascii="宋体" w:eastAsia="宋体" w:hAnsi="宋体" w:cs="Times New Roman"/>
              </w:rPr>
            </w:pPr>
            <w:r>
              <w:rPr>
                <w:rFonts w:ascii="宋体" w:eastAsia="宋体" w:hAnsi="宋体" w:cs="Times New Roman"/>
              </w:rPr>
              <w:t>要求学生自发构成团队；</w:t>
            </w:r>
          </w:p>
          <w:p w14:paraId="146C7DDF" w14:textId="77777777" w:rsidR="009366F0" w:rsidRDefault="004D7976">
            <w:pPr>
              <w:pStyle w:val="aa"/>
              <w:numPr>
                <w:ilvl w:val="0"/>
                <w:numId w:val="3"/>
              </w:numPr>
              <w:ind w:left="1260" w:firstLineChars="0"/>
              <w:rPr>
                <w:rFonts w:ascii="宋体" w:eastAsia="宋体" w:hAnsi="宋体" w:cs="Times New Roman"/>
              </w:rPr>
            </w:pPr>
            <w:r>
              <w:rPr>
                <w:rFonts w:ascii="宋体" w:eastAsia="宋体" w:hAnsi="宋体" w:cs="Times New Roman"/>
              </w:rPr>
              <w:t>每个团队</w:t>
            </w:r>
            <w:r>
              <w:rPr>
                <w:rFonts w:ascii="宋体" w:eastAsia="宋体" w:hAnsi="宋体" w:cs="Times New Roman"/>
              </w:rPr>
              <w:t>4-5</w:t>
            </w:r>
            <w:r>
              <w:rPr>
                <w:rFonts w:ascii="宋体" w:eastAsia="宋体" w:hAnsi="宋体" w:cs="Times New Roman"/>
              </w:rPr>
              <w:t>人；</w:t>
            </w:r>
          </w:p>
          <w:p w14:paraId="2125A131" w14:textId="77777777" w:rsidR="009366F0" w:rsidRDefault="004D7976">
            <w:pPr>
              <w:pStyle w:val="aa"/>
              <w:numPr>
                <w:ilvl w:val="2"/>
                <w:numId w:val="2"/>
              </w:numPr>
              <w:ind w:firstLineChars="0"/>
              <w:rPr>
                <w:rFonts w:ascii="宋体" w:eastAsia="宋体" w:hAnsi="宋体" w:cs="Times New Roman"/>
              </w:rPr>
            </w:pPr>
            <w:r>
              <w:rPr>
                <w:rFonts w:ascii="Times New Roman" w:eastAsia="黑体" w:hAnsi="Times New Roman" w:cs="Times New Roman" w:hint="eastAsia"/>
                <w:b/>
              </w:rPr>
              <w:t>文档要求</w:t>
            </w:r>
            <w:r>
              <w:rPr>
                <w:rFonts w:ascii="宋体" w:eastAsia="宋体" w:hAnsi="宋体" w:cs="Times New Roman" w:hint="eastAsia"/>
              </w:rPr>
              <w:t>（视项目实际情况可以进行剪裁）</w:t>
            </w:r>
          </w:p>
          <w:p w14:paraId="3BA58BB9"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rPr>
              <w:t>立项申请报告</w:t>
            </w:r>
          </w:p>
          <w:p w14:paraId="58EE1784"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rPr>
              <w:t>立项调查报告</w:t>
            </w:r>
          </w:p>
          <w:p w14:paraId="4108FE97"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hint="eastAsia"/>
              </w:rPr>
              <w:t>需求调查报告</w:t>
            </w:r>
          </w:p>
          <w:p w14:paraId="111BC651"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rPr>
              <w:t>可行性分析报告</w:t>
            </w:r>
          </w:p>
          <w:p w14:paraId="7193D4A2"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hint="eastAsia"/>
              </w:rPr>
              <w:t>模型调研报告</w:t>
            </w:r>
          </w:p>
          <w:p w14:paraId="4F51486E"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hint="eastAsia"/>
              </w:rPr>
              <w:t>技术细节报告</w:t>
            </w:r>
          </w:p>
          <w:p w14:paraId="7C548E48"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hint="eastAsia"/>
              </w:rPr>
              <w:t>实际效果报告</w:t>
            </w:r>
          </w:p>
          <w:p w14:paraId="52E356B1"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rPr>
              <w:t>部署方案</w:t>
            </w:r>
          </w:p>
          <w:p w14:paraId="7681ABEC"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rPr>
              <w:t>使用说明书</w:t>
            </w:r>
          </w:p>
          <w:p w14:paraId="67AD84F4" w14:textId="77777777" w:rsidR="009366F0" w:rsidRDefault="004D7976">
            <w:pPr>
              <w:pStyle w:val="aa"/>
              <w:numPr>
                <w:ilvl w:val="0"/>
                <w:numId w:val="4"/>
              </w:numPr>
              <w:ind w:left="1260" w:firstLineChars="0"/>
              <w:rPr>
                <w:rFonts w:ascii="宋体" w:eastAsia="宋体" w:hAnsi="宋体" w:cs="Times New Roman"/>
              </w:rPr>
            </w:pPr>
            <w:r>
              <w:rPr>
                <w:rFonts w:ascii="宋体" w:eastAsia="宋体" w:hAnsi="宋体" w:cs="Times New Roman"/>
              </w:rPr>
              <w:t>源代码</w:t>
            </w:r>
          </w:p>
          <w:p w14:paraId="06D2672D" w14:textId="77777777" w:rsidR="009366F0" w:rsidRDefault="004D7976">
            <w:pPr>
              <w:pStyle w:val="aa"/>
              <w:numPr>
                <w:ilvl w:val="2"/>
                <w:numId w:val="2"/>
              </w:numPr>
              <w:ind w:firstLineChars="0"/>
              <w:rPr>
                <w:rFonts w:ascii="Times New Roman" w:eastAsia="黑体" w:hAnsi="Times New Roman" w:cs="Times New Roman"/>
                <w:b/>
              </w:rPr>
            </w:pPr>
            <w:r>
              <w:rPr>
                <w:rFonts w:ascii="Times New Roman" w:eastAsia="黑体" w:hAnsi="Times New Roman" w:cs="Times New Roman" w:hint="eastAsia"/>
                <w:b/>
              </w:rPr>
              <w:t>代码要求</w:t>
            </w:r>
          </w:p>
          <w:p w14:paraId="50CCD75A" w14:textId="77777777" w:rsidR="009366F0" w:rsidRDefault="004D7976">
            <w:pPr>
              <w:pStyle w:val="aa"/>
              <w:numPr>
                <w:ilvl w:val="0"/>
                <w:numId w:val="5"/>
              </w:numPr>
              <w:ind w:left="1260" w:firstLineChars="0"/>
              <w:rPr>
                <w:rFonts w:ascii="宋体" w:eastAsia="宋体" w:hAnsi="宋体" w:cs="Times New Roman"/>
              </w:rPr>
            </w:pPr>
            <w:r>
              <w:rPr>
                <w:rFonts w:ascii="宋体" w:eastAsia="宋体" w:hAnsi="宋体" w:cs="Times New Roman"/>
              </w:rPr>
              <w:t>代码不得少于</w:t>
            </w:r>
            <w:r>
              <w:rPr>
                <w:rFonts w:ascii="Times New Roman" w:eastAsia="宋体" w:hAnsi="Times New Roman" w:cs="Times New Roman"/>
              </w:rPr>
              <w:t>3000</w:t>
            </w:r>
            <w:r>
              <w:rPr>
                <w:rFonts w:ascii="宋体" w:eastAsia="宋体" w:hAnsi="宋体" w:cs="Times New Roman"/>
              </w:rPr>
              <w:t>行；</w:t>
            </w:r>
          </w:p>
          <w:p w14:paraId="5D6E85C3" w14:textId="77777777" w:rsidR="009366F0" w:rsidRDefault="004D7976">
            <w:pPr>
              <w:pStyle w:val="aa"/>
              <w:numPr>
                <w:ilvl w:val="0"/>
                <w:numId w:val="5"/>
              </w:numPr>
              <w:ind w:left="1260" w:firstLineChars="0"/>
              <w:rPr>
                <w:rFonts w:ascii="宋体" w:eastAsia="宋体" w:hAnsi="宋体" w:cs="Times New Roman"/>
              </w:rPr>
            </w:pPr>
            <w:r>
              <w:rPr>
                <w:rFonts w:ascii="宋体" w:eastAsia="宋体" w:hAnsi="宋体" w:cs="Times New Roman"/>
              </w:rPr>
              <w:t>代码可以运行并且现场演示；</w:t>
            </w:r>
          </w:p>
        </w:tc>
      </w:tr>
      <w:tr w:rsidR="009366F0" w14:paraId="623A2315" w14:textId="77777777">
        <w:tc>
          <w:tcPr>
            <w:tcW w:w="8296" w:type="dxa"/>
            <w:gridSpan w:val="11"/>
            <w:vAlign w:val="center"/>
          </w:tcPr>
          <w:p w14:paraId="6BD884EB" w14:textId="77777777" w:rsidR="009366F0" w:rsidRDefault="004D7976">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四、课程教学结构</w:t>
            </w:r>
          </w:p>
          <w:p w14:paraId="6C701218" w14:textId="77777777" w:rsidR="009366F0" w:rsidRDefault="004D7976">
            <w:pPr>
              <w:ind w:firstLineChars="200" w:firstLine="422"/>
              <w:rPr>
                <w:rFonts w:ascii="Times New Roman" w:eastAsia="黑体" w:hAnsi="Times New Roman" w:cs="Times New Roman"/>
                <w:b/>
                <w:color w:val="0000FF"/>
              </w:rPr>
            </w:pPr>
            <w:r>
              <w:rPr>
                <w:rFonts w:ascii="Times New Roman" w:eastAsia="黑体" w:hAnsi="Times New Roman" w:cs="Times New Roman"/>
                <w:b/>
              </w:rPr>
              <w:t>（</w:t>
            </w:r>
            <w:r>
              <w:rPr>
                <w:rFonts w:ascii="Times New Roman" w:eastAsia="黑体" w:hAnsi="Times New Roman" w:cs="Times New Roman" w:hint="eastAsia"/>
                <w:b/>
              </w:rPr>
              <w:t>一</w:t>
            </w:r>
            <w:r>
              <w:rPr>
                <w:rFonts w:ascii="Times New Roman" w:eastAsia="黑体" w:hAnsi="Times New Roman" w:cs="Times New Roman"/>
                <w:b/>
              </w:rPr>
              <w:t>）课程</w:t>
            </w:r>
            <w:r>
              <w:rPr>
                <w:rFonts w:ascii="Times New Roman" w:eastAsia="黑体" w:hAnsi="Times New Roman" w:cs="Times New Roman" w:hint="eastAsia"/>
                <w:b/>
              </w:rPr>
              <w:t>知识</w:t>
            </w:r>
            <w:r>
              <w:rPr>
                <w:rFonts w:ascii="Times New Roman" w:eastAsia="黑体" w:hAnsi="Times New Roman" w:cs="Times New Roman"/>
                <w:b/>
              </w:rPr>
              <w:t>结构</w:t>
            </w:r>
          </w:p>
          <w:p w14:paraId="2273241F" w14:textId="77777777" w:rsidR="009366F0" w:rsidRDefault="004D7976">
            <w:pPr>
              <w:pStyle w:val="10"/>
              <w:ind w:firstLineChars="200" w:firstLine="420"/>
            </w:pPr>
            <w:r>
              <w:rPr>
                <w:rFonts w:hint="eastAsia"/>
              </w:rPr>
              <w:t>本课程为实践课程，主要是以往学生学习过的课程的综合知识的结合，涵盖了人工智能专业知识。课程实践中，将综合所学知识，贯穿于实践之中。</w:t>
            </w:r>
          </w:p>
          <w:p w14:paraId="363D876A" w14:textId="77777777" w:rsidR="009366F0" w:rsidRDefault="004D7976">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二</w:t>
            </w:r>
            <w:r>
              <w:rPr>
                <w:rFonts w:ascii="Times New Roman" w:eastAsia="黑体" w:hAnsi="Times New Roman" w:cs="Times New Roman"/>
                <w:b/>
              </w:rPr>
              <w:t>）课程思政结构</w:t>
            </w:r>
            <w:r>
              <w:rPr>
                <w:rFonts w:ascii="Times New Roman" w:eastAsia="黑体" w:hAnsi="Times New Roman" w:cs="Times New Roman" w:hint="eastAsia"/>
                <w:b/>
              </w:rPr>
              <w:t xml:space="preserve"> </w:t>
            </w:r>
            <w:r>
              <w:rPr>
                <w:rFonts w:ascii="Times New Roman" w:eastAsia="黑体" w:hAnsi="Times New Roman" w:cs="Times New Roman"/>
                <w:b/>
              </w:rPr>
              <w:t xml:space="preserve"> </w:t>
            </w:r>
          </w:p>
          <w:p w14:paraId="7180B24A" w14:textId="77777777" w:rsidR="009366F0" w:rsidRDefault="004D7976">
            <w:pPr>
              <w:ind w:firstLineChars="200" w:firstLine="422"/>
              <w:rPr>
                <w:rFonts w:ascii="Times New Roman" w:eastAsia="黑体" w:hAnsi="Times New Roman" w:cs="Times New Roman"/>
                <w:b/>
              </w:rPr>
            </w:pPr>
            <w:r>
              <w:rPr>
                <w:rFonts w:ascii="Times New Roman" w:eastAsia="黑体" w:hAnsi="Times New Roman" w:cs="Times New Roman" w:hint="eastAsia"/>
                <w:b/>
              </w:rPr>
              <w:t>1</w:t>
            </w:r>
            <w:r>
              <w:rPr>
                <w:rFonts w:ascii="Times New Roman" w:eastAsia="黑体" w:hAnsi="Times New Roman" w:cs="Times New Roman"/>
                <w:b/>
              </w:rPr>
              <w:t xml:space="preserve">. </w:t>
            </w:r>
            <w:r>
              <w:rPr>
                <w:rFonts w:ascii="Times New Roman" w:eastAsia="黑体" w:hAnsi="Times New Roman" w:cs="Times New Roman" w:hint="eastAsia"/>
                <w:b/>
              </w:rPr>
              <w:t>总体目标</w:t>
            </w:r>
          </w:p>
          <w:p w14:paraId="7144B757" w14:textId="77777777" w:rsidR="009366F0" w:rsidRDefault="004D7976">
            <w:pPr>
              <w:pStyle w:val="10"/>
              <w:ind w:firstLineChars="200" w:firstLine="420"/>
              <w:rPr>
                <w:rFonts w:ascii="宋体" w:hAnsi="宋体" w:cs="宋体"/>
              </w:rPr>
            </w:pPr>
            <w:r>
              <w:rPr>
                <w:rFonts w:ascii="宋体" w:hAnsi="宋体" w:cs="宋体" w:hint="eastAsia"/>
              </w:rPr>
              <w:t>本课程的思政总体目标是培养学生的爱国、爱党、爱人民、爱学习、爱实践的思想。通过思想引领学习，以精神驱动使命。课程主要从教学管理、教师自身修养、教学方法等几个方面进行融合，使课程思政贯穿在教学设计和实施的全过程。课程注重在课堂教学中传播思想政治理论和道德价值观念，培养学生的爱国情怀、法制意识、社会责任和文化自信等。同时，课程也注重培养学生的团队合作精神和协作能力，使他们能够在未来的工作和生活中更好地与他人合作，实现共赢。</w:t>
            </w:r>
          </w:p>
          <w:p w14:paraId="743A8B8C" w14:textId="77777777" w:rsidR="009366F0" w:rsidRDefault="004D7976">
            <w:pPr>
              <w:pStyle w:val="10"/>
              <w:ind w:firstLineChars="200" w:firstLine="420"/>
              <w:rPr>
                <w:rFonts w:ascii="宋体" w:hAnsi="宋体" w:cs="宋体"/>
              </w:rPr>
            </w:pPr>
            <w:r>
              <w:rPr>
                <w:rFonts w:ascii="宋体" w:hAnsi="宋体" w:cs="宋体" w:hint="eastAsia"/>
              </w:rPr>
              <w:t>具体的思政目标如下：</w:t>
            </w:r>
          </w:p>
          <w:p w14:paraId="05087F50" w14:textId="77777777" w:rsidR="009366F0" w:rsidRDefault="004D7976">
            <w:pPr>
              <w:pStyle w:val="10"/>
              <w:ind w:firstLineChars="200" w:firstLine="420"/>
              <w:rPr>
                <w:rFonts w:ascii="宋体" w:hAnsi="宋体" w:cs="宋体"/>
              </w:rPr>
            </w:pPr>
            <w:r>
              <w:rPr>
                <w:rFonts w:ascii="宋体" w:hAnsi="宋体" w:cs="宋体" w:hint="eastAsia"/>
              </w:rPr>
              <w:t xml:space="preserve">1. </w:t>
            </w:r>
            <w:r>
              <w:rPr>
                <w:rFonts w:ascii="宋体" w:hAnsi="宋体" w:cs="宋体" w:hint="eastAsia"/>
              </w:rPr>
              <w:t>思想引领：通过教育马克思主义立场观点方法和科学</w:t>
            </w:r>
            <w:r>
              <w:rPr>
                <w:rFonts w:ascii="宋体" w:hAnsi="宋体" w:cs="宋体" w:hint="eastAsia"/>
              </w:rPr>
              <w:t>精神的培养，提高学生正确认识问题、分析问题和解决问题的能力。</w:t>
            </w:r>
          </w:p>
          <w:p w14:paraId="3208C082" w14:textId="77777777" w:rsidR="009366F0" w:rsidRDefault="004D7976">
            <w:pPr>
              <w:pStyle w:val="10"/>
              <w:ind w:firstLineChars="200" w:firstLine="420"/>
              <w:rPr>
                <w:rFonts w:ascii="宋体" w:hAnsi="宋体" w:cs="宋体"/>
              </w:rPr>
            </w:pPr>
            <w:r>
              <w:rPr>
                <w:rFonts w:ascii="宋体" w:hAnsi="宋体" w:cs="宋体" w:hint="eastAsia"/>
              </w:rPr>
              <w:t xml:space="preserve">2. </w:t>
            </w:r>
            <w:r>
              <w:rPr>
                <w:rFonts w:ascii="宋体" w:hAnsi="宋体" w:cs="宋体" w:hint="eastAsia"/>
              </w:rPr>
              <w:t>精神驱动：培养学生精益求精的大国工匠精神，激发科技报国的家国情怀和使命担当。</w:t>
            </w:r>
          </w:p>
          <w:p w14:paraId="14CE07A8" w14:textId="77777777" w:rsidR="009366F0" w:rsidRDefault="004D7976">
            <w:pPr>
              <w:ind w:firstLineChars="200" w:firstLine="420"/>
              <w:rPr>
                <w:rFonts w:ascii="宋体" w:eastAsia="宋体" w:hAnsi="宋体" w:cs="宋体"/>
              </w:rPr>
            </w:pPr>
            <w:r>
              <w:rPr>
                <w:rFonts w:ascii="宋体" w:eastAsia="宋体" w:hAnsi="宋体" w:cs="宋体" w:hint="eastAsia"/>
              </w:rPr>
              <w:t xml:space="preserve">3. </w:t>
            </w:r>
            <w:r>
              <w:rPr>
                <w:rFonts w:ascii="宋体" w:eastAsia="宋体" w:hAnsi="宋体" w:cs="宋体" w:hint="eastAsia"/>
              </w:rPr>
              <w:t>合作精神：培养学生在团队中的合作共赢精神，促进团队合作和协作能力的发展。</w:t>
            </w:r>
          </w:p>
          <w:p w14:paraId="3F0875FF" w14:textId="77777777" w:rsidR="009366F0" w:rsidRDefault="009366F0">
            <w:pPr>
              <w:ind w:firstLineChars="200" w:firstLine="420"/>
              <w:rPr>
                <w:rFonts w:ascii="宋体" w:eastAsia="宋体" w:hAnsi="宋体" w:cs="宋体"/>
              </w:rPr>
            </w:pPr>
          </w:p>
          <w:p w14:paraId="42A399CB" w14:textId="77777777" w:rsidR="009366F0" w:rsidRDefault="004D7976">
            <w:pPr>
              <w:ind w:firstLineChars="200" w:firstLine="420"/>
              <w:rPr>
                <w:rFonts w:eastAsia="黑体"/>
                <w:b/>
                <w:szCs w:val="21"/>
              </w:rPr>
            </w:pPr>
            <w:r>
              <w:rPr>
                <w:b/>
              </w:rPr>
              <w:t>2</w:t>
            </w:r>
            <w:r>
              <w:rPr>
                <w:b/>
              </w:rPr>
              <w:t>、课程思政教学元素</w:t>
            </w:r>
          </w:p>
          <w:p w14:paraId="194FD8A4" w14:textId="77777777" w:rsidR="009366F0" w:rsidRDefault="004D7976">
            <w:pPr>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）教学管理</w:t>
            </w:r>
            <w:r>
              <w:rPr>
                <w:rFonts w:ascii="宋体" w:eastAsia="宋体" w:hAnsi="宋体" w:cs="宋体" w:hint="eastAsia"/>
              </w:rPr>
              <w:t xml:space="preserve"> </w:t>
            </w:r>
          </w:p>
          <w:p w14:paraId="2736C187" w14:textId="77777777" w:rsidR="009366F0" w:rsidRDefault="004D7976">
            <w:pPr>
              <w:ind w:firstLineChars="200" w:firstLine="420"/>
              <w:rPr>
                <w:rFonts w:ascii="宋体" w:eastAsia="宋体" w:hAnsi="宋体" w:cs="宋体"/>
              </w:rPr>
            </w:pPr>
            <w:r>
              <w:rPr>
                <w:rFonts w:ascii="宋体" w:eastAsia="宋体" w:hAnsi="宋体" w:cs="宋体" w:hint="eastAsia"/>
              </w:rPr>
              <w:t>综合项目实践是一项需要团队合作才能成功完成的任务。在这个过程中，每个人都必须承担自己在项目组中的角色，并且意识到合作共赢和集体主义精神的重要性。为了培养学生的合作能力和团队意识，上课全过程中要求学生遵守课堂纪律，认真听讲，并且培养他们遵纪守法的思想。在布置实践作业时，要求学生能够互相讨论、相互帮助和相互促进，培养他们的沟通技巧。通过这样的方式，学生可以从多个角度和多个维度思考问题，同时</w:t>
            </w:r>
            <w:r>
              <w:rPr>
                <w:rFonts w:ascii="宋体" w:eastAsia="宋体" w:hAnsi="宋体" w:cs="宋体" w:hint="eastAsia"/>
              </w:rPr>
              <w:lastRenderedPageBreak/>
              <w:t>也能够培养他们的创新能力和创新思维。总之，综合项目实践是一项需要团队合作的任务，通过培养学生的合作能力、团队意识和创新精神，</w:t>
            </w:r>
            <w:r>
              <w:rPr>
                <w:rFonts w:ascii="宋体" w:eastAsia="宋体" w:hAnsi="宋体" w:cs="宋体" w:hint="eastAsia"/>
              </w:rPr>
              <w:t>可以帮助他们更好地完成实践项目，并且提升他们的综合素质。。</w:t>
            </w:r>
            <w:r>
              <w:rPr>
                <w:rFonts w:ascii="宋体" w:eastAsia="宋体" w:hAnsi="宋体" w:cs="宋体" w:hint="eastAsia"/>
              </w:rPr>
              <w:t xml:space="preserve"> </w:t>
            </w:r>
          </w:p>
          <w:p w14:paraId="7AAB297D" w14:textId="77777777" w:rsidR="009366F0" w:rsidRDefault="004D7976">
            <w:pPr>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）教师自身修养</w:t>
            </w:r>
          </w:p>
          <w:p w14:paraId="13638B43" w14:textId="77777777" w:rsidR="009366F0" w:rsidRDefault="004D7976">
            <w:pPr>
              <w:ind w:firstLineChars="200" w:firstLine="420"/>
              <w:rPr>
                <w:rFonts w:ascii="宋体" w:eastAsia="宋体" w:hAnsi="宋体" w:cs="宋体"/>
              </w:rPr>
            </w:pPr>
            <w:r>
              <w:rPr>
                <w:rFonts w:ascii="宋体" w:eastAsia="宋体" w:hAnsi="宋体" w:cs="宋体" w:hint="eastAsia"/>
              </w:rPr>
              <w:t>立德树人是教师的重要使命，而教师自身的人格魅力对于学生的引导起着关键作用。在上课过程中，教师应该不断扩充自己的知识面，保持学习的态度，以身作则，言传身教，向学生展示自己对最新技术和知识的了解和应用。</w:t>
            </w:r>
          </w:p>
          <w:p w14:paraId="6CE23DB6" w14:textId="77777777" w:rsidR="009366F0" w:rsidRDefault="004D7976">
            <w:pPr>
              <w:ind w:firstLineChars="200" w:firstLine="420"/>
              <w:rPr>
                <w:rFonts w:ascii="宋体" w:eastAsia="宋体" w:hAnsi="宋体" w:cs="宋体"/>
              </w:rPr>
            </w:pPr>
            <w:r>
              <w:rPr>
                <w:rFonts w:ascii="宋体" w:eastAsia="宋体" w:hAnsi="宋体" w:cs="宋体" w:hint="eastAsia"/>
              </w:rPr>
              <w:t>同时，教师也应该以人为本，关心和尊重学生。与学生建立良好的师生关系，关注他们的成长和发展，理解他们的需求和问题，并且给予他们支持和鼓励。教师应该激发学生的主观能动性，鼓励他们积极参与课堂活动，提出问题，表达自己的观点和想法，促进学生</w:t>
            </w:r>
            <w:r>
              <w:rPr>
                <w:rFonts w:ascii="宋体" w:eastAsia="宋体" w:hAnsi="宋体" w:cs="宋体" w:hint="eastAsia"/>
              </w:rPr>
              <w:t>的思考和探索。</w:t>
            </w:r>
          </w:p>
          <w:p w14:paraId="3E666E0C" w14:textId="77777777" w:rsidR="009366F0" w:rsidRDefault="004D7976">
            <w:pPr>
              <w:ind w:firstLineChars="200" w:firstLine="420"/>
              <w:rPr>
                <w:rFonts w:ascii="宋体" w:eastAsia="宋体" w:hAnsi="宋体" w:cs="宋体"/>
              </w:rPr>
            </w:pPr>
            <w:r>
              <w:rPr>
                <w:rFonts w:ascii="宋体" w:eastAsia="宋体" w:hAnsi="宋体" w:cs="宋体" w:hint="eastAsia"/>
              </w:rPr>
              <w:t>通过教师的知识更新和人格魅力的展示，学生可以得到良好的引导和激励，能够更好地学习和成长。教师的角色不仅仅是知识的传授者，更是学生的引路人和榜样。因此，教师应该不断提升自己的教育素养和专业能力，以更好地影响和引导学生，帮助他们发展成为有道德品质和积极心态的人。</w:t>
            </w:r>
          </w:p>
          <w:p w14:paraId="7A9890CE" w14:textId="77777777" w:rsidR="009366F0" w:rsidRDefault="004D7976">
            <w:pPr>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rPr>
              <w:t>）教学方法和教学内容</w:t>
            </w:r>
          </w:p>
          <w:p w14:paraId="49F835DB" w14:textId="77777777" w:rsidR="009366F0" w:rsidRDefault="004D7976">
            <w:pPr>
              <w:ind w:firstLineChars="200" w:firstLine="420"/>
              <w:rPr>
                <w:rFonts w:ascii="宋体" w:eastAsia="宋体" w:hAnsi="宋体" w:cs="宋体"/>
              </w:rPr>
            </w:pPr>
            <w:r>
              <w:rPr>
                <w:rFonts w:ascii="宋体" w:eastAsia="宋体" w:hAnsi="宋体" w:cs="宋体" w:hint="eastAsia"/>
              </w:rPr>
              <w:t xml:space="preserve">1. </w:t>
            </w:r>
            <w:r>
              <w:rPr>
                <w:rFonts w:ascii="宋体" w:eastAsia="宋体" w:hAnsi="宋体" w:cs="宋体" w:hint="eastAsia"/>
              </w:rPr>
              <w:t>教学方法：选择多样化的教学手段，如讲解、案例分析、小组讨论、角色扮演等，以激发学生的兴趣和积极性。在教学过程中，教师通过引用相关的思政理论和案例，引导学生思考和讨论与团队合作、集体主义等价值观相关的问题。</w:t>
            </w:r>
          </w:p>
          <w:p w14:paraId="5236F8AF" w14:textId="77777777" w:rsidR="009366F0" w:rsidRDefault="004D7976">
            <w:pPr>
              <w:ind w:firstLineChars="200" w:firstLine="420"/>
              <w:rPr>
                <w:rFonts w:ascii="宋体" w:eastAsia="宋体" w:hAnsi="宋体" w:cs="宋体"/>
              </w:rPr>
            </w:pPr>
            <w:r>
              <w:rPr>
                <w:rFonts w:ascii="宋体" w:eastAsia="宋体" w:hAnsi="宋体" w:cs="宋体" w:hint="eastAsia"/>
              </w:rPr>
              <w:t xml:space="preserve">2. </w:t>
            </w:r>
            <w:r>
              <w:rPr>
                <w:rFonts w:ascii="宋体" w:eastAsia="宋体" w:hAnsi="宋体" w:cs="宋体" w:hint="eastAsia"/>
              </w:rPr>
              <w:t>教学内容：结合项目实践，将思政元素融入到教学内容中。例如，在讲解项目开发过程的同时，强调团队合作的重要性，让学生理解个人利益与集体利益的一致性，培养正确的价值观。同时，通过案例分析或讨论，让学生了解知识产权的重要性和职业道德的要求，提高他们的道德意识和责任感。</w:t>
            </w:r>
          </w:p>
          <w:p w14:paraId="21EF4185" w14:textId="77777777" w:rsidR="009366F0" w:rsidRDefault="009366F0">
            <w:pPr>
              <w:ind w:firstLineChars="200" w:firstLine="420"/>
              <w:rPr>
                <w:rFonts w:ascii="宋体" w:eastAsia="宋体" w:hAnsi="宋体" w:cs="宋体"/>
              </w:rPr>
            </w:pPr>
          </w:p>
          <w:p w14:paraId="72B14D07" w14:textId="77777777" w:rsidR="009366F0" w:rsidRDefault="004D7976">
            <w:pPr>
              <w:ind w:firstLineChars="200" w:firstLine="422"/>
              <w:rPr>
                <w:rFonts w:ascii="Times New Roman" w:eastAsia="黑体" w:hAnsi="Times New Roman" w:cs="Times New Roman"/>
                <w:b/>
              </w:rPr>
            </w:pPr>
            <w:r>
              <w:rPr>
                <w:rFonts w:ascii="Times New Roman" w:eastAsia="黑体" w:hAnsi="Times New Roman" w:cs="Times New Roman"/>
                <w:b/>
              </w:rPr>
              <w:t>3</w:t>
            </w:r>
            <w:r>
              <w:rPr>
                <w:rFonts w:ascii="Times New Roman" w:eastAsia="黑体" w:hAnsi="Times New Roman" w:cs="Times New Roman"/>
                <w:b/>
              </w:rPr>
              <w:t>、课程思政目标、思政元素、教育方法途径与课程内容的对应关系表</w:t>
            </w:r>
          </w:p>
          <w:tbl>
            <w:tblPr>
              <w:tblStyle w:val="a9"/>
              <w:tblpPr w:leftFromText="180" w:rightFromText="180" w:vertAnchor="text" w:horzAnchor="page" w:tblpX="108" w:tblpY="312"/>
              <w:tblOverlap w:val="never"/>
              <w:tblW w:w="8070" w:type="dxa"/>
              <w:tblLook w:val="04A0" w:firstRow="1" w:lastRow="0" w:firstColumn="1" w:lastColumn="0" w:noHBand="0" w:noVBand="1"/>
            </w:tblPr>
            <w:tblGrid>
              <w:gridCol w:w="846"/>
              <w:gridCol w:w="1110"/>
              <w:gridCol w:w="1128"/>
              <w:gridCol w:w="3290"/>
              <w:gridCol w:w="1696"/>
            </w:tblGrid>
            <w:tr w:rsidR="009366F0" w14:paraId="1F04B76B" w14:textId="77777777">
              <w:trPr>
                <w:trHeight w:val="416"/>
              </w:trPr>
              <w:tc>
                <w:tcPr>
                  <w:tcW w:w="846" w:type="dxa"/>
                </w:tcPr>
                <w:p w14:paraId="16E4EAD9" w14:textId="77777777" w:rsidR="009366F0" w:rsidRDefault="004D7976">
                  <w:pPr>
                    <w:pStyle w:val="10"/>
                    <w:jc w:val="center"/>
                  </w:pPr>
                  <w:r>
                    <w:rPr>
                      <w:rFonts w:hint="eastAsia"/>
                    </w:rPr>
                    <w:t>序号</w:t>
                  </w:r>
                </w:p>
              </w:tc>
              <w:tc>
                <w:tcPr>
                  <w:tcW w:w="1110" w:type="dxa"/>
                </w:tcPr>
                <w:p w14:paraId="6712507C" w14:textId="77777777" w:rsidR="009366F0" w:rsidRDefault="004D7976">
                  <w:pPr>
                    <w:pStyle w:val="10"/>
                    <w:jc w:val="center"/>
                  </w:pPr>
                  <w:r>
                    <w:t>教学内容</w:t>
                  </w:r>
                </w:p>
              </w:tc>
              <w:tc>
                <w:tcPr>
                  <w:tcW w:w="1128" w:type="dxa"/>
                </w:tcPr>
                <w:p w14:paraId="44A69417" w14:textId="77777777" w:rsidR="009366F0" w:rsidRDefault="004D7976">
                  <w:pPr>
                    <w:pStyle w:val="10"/>
                    <w:jc w:val="center"/>
                  </w:pPr>
                  <w:r>
                    <w:t>思政目标</w:t>
                  </w:r>
                </w:p>
              </w:tc>
              <w:tc>
                <w:tcPr>
                  <w:tcW w:w="3290" w:type="dxa"/>
                </w:tcPr>
                <w:p w14:paraId="458C178A" w14:textId="77777777" w:rsidR="009366F0" w:rsidRDefault="004D7976">
                  <w:pPr>
                    <w:pStyle w:val="10"/>
                    <w:jc w:val="center"/>
                  </w:pPr>
                  <w:r>
                    <w:t>思政要素</w:t>
                  </w:r>
                </w:p>
              </w:tc>
              <w:tc>
                <w:tcPr>
                  <w:tcW w:w="1696" w:type="dxa"/>
                </w:tcPr>
                <w:p w14:paraId="2A6FD32A" w14:textId="77777777" w:rsidR="009366F0" w:rsidRDefault="004D7976">
                  <w:pPr>
                    <w:pStyle w:val="10"/>
                    <w:jc w:val="center"/>
                  </w:pPr>
                  <w:r>
                    <w:t>教育方法和载体途径</w:t>
                  </w:r>
                </w:p>
              </w:tc>
            </w:tr>
            <w:tr w:rsidR="009366F0" w14:paraId="5BBD1C0E" w14:textId="77777777">
              <w:tc>
                <w:tcPr>
                  <w:tcW w:w="846" w:type="dxa"/>
                  <w:vAlign w:val="center"/>
                </w:tcPr>
                <w:p w14:paraId="12FD5073" w14:textId="77777777" w:rsidR="009366F0" w:rsidRDefault="004D7976">
                  <w:pPr>
                    <w:pStyle w:val="10"/>
                    <w:jc w:val="center"/>
                  </w:pPr>
                  <w:r>
                    <w:rPr>
                      <w:rFonts w:hint="eastAsia"/>
                    </w:rPr>
                    <w:t>1</w:t>
                  </w:r>
                </w:p>
              </w:tc>
              <w:tc>
                <w:tcPr>
                  <w:tcW w:w="1110" w:type="dxa"/>
                  <w:vAlign w:val="center"/>
                </w:tcPr>
                <w:p w14:paraId="1B0417AF" w14:textId="77777777" w:rsidR="009366F0" w:rsidRDefault="004D7976">
                  <w:pPr>
                    <w:pStyle w:val="10"/>
                  </w:pPr>
                  <w:r>
                    <w:rPr>
                      <w:rFonts w:hint="eastAsia"/>
                    </w:rPr>
                    <w:t>项目起源</w:t>
                  </w:r>
                </w:p>
              </w:tc>
              <w:tc>
                <w:tcPr>
                  <w:tcW w:w="1128" w:type="dxa"/>
                  <w:vAlign w:val="center"/>
                </w:tcPr>
                <w:p w14:paraId="070D4821" w14:textId="77777777" w:rsidR="009366F0" w:rsidRDefault="004D7976">
                  <w:pPr>
                    <w:pStyle w:val="10"/>
                  </w:pPr>
                  <w:r>
                    <w:rPr>
                      <w:rFonts w:hint="eastAsia"/>
                    </w:rPr>
                    <w:t>培养学生的爱国精神</w:t>
                  </w:r>
                </w:p>
              </w:tc>
              <w:tc>
                <w:tcPr>
                  <w:tcW w:w="3290" w:type="dxa"/>
                  <w:vAlign w:val="center"/>
                </w:tcPr>
                <w:p w14:paraId="2394CC44" w14:textId="77777777" w:rsidR="009366F0" w:rsidRDefault="004D7976">
                  <w:pPr>
                    <w:pStyle w:val="10"/>
                  </w:pPr>
                  <w:r>
                    <w:rPr>
                      <w:rFonts w:hint="eastAsia"/>
                    </w:rPr>
                    <w:t>从都江堰工程到长城、故宫等，这些工程项目凝聚了中华人民在项目工程技术方面的独特魅力和卓越能力。</w:t>
                  </w:r>
                </w:p>
              </w:tc>
              <w:tc>
                <w:tcPr>
                  <w:tcW w:w="1696" w:type="dxa"/>
                  <w:vAlign w:val="center"/>
                </w:tcPr>
                <w:p w14:paraId="1E6D21F9" w14:textId="77777777" w:rsidR="009366F0" w:rsidRDefault="004D7976">
                  <w:pPr>
                    <w:pStyle w:val="10"/>
                  </w:pPr>
                  <w:r>
                    <w:rPr>
                      <w:rFonts w:hint="eastAsia"/>
                    </w:rPr>
                    <w:t>教师讲解、案例分享</w:t>
                  </w:r>
                </w:p>
              </w:tc>
            </w:tr>
            <w:tr w:rsidR="009366F0" w14:paraId="4CC9D599" w14:textId="77777777">
              <w:tc>
                <w:tcPr>
                  <w:tcW w:w="846" w:type="dxa"/>
                  <w:vAlign w:val="center"/>
                </w:tcPr>
                <w:p w14:paraId="00EA33AF" w14:textId="77777777" w:rsidR="009366F0" w:rsidRDefault="004D7976">
                  <w:pPr>
                    <w:pStyle w:val="10"/>
                    <w:jc w:val="center"/>
                  </w:pPr>
                  <w:r>
                    <w:rPr>
                      <w:rFonts w:hint="eastAsia"/>
                    </w:rPr>
                    <w:t>2</w:t>
                  </w:r>
                </w:p>
              </w:tc>
              <w:tc>
                <w:tcPr>
                  <w:tcW w:w="1110" w:type="dxa"/>
                  <w:vAlign w:val="center"/>
                </w:tcPr>
                <w:p w14:paraId="33CD77F3" w14:textId="77777777" w:rsidR="009366F0" w:rsidRDefault="004D7976">
                  <w:pPr>
                    <w:pStyle w:val="10"/>
                  </w:pPr>
                  <w:r>
                    <w:rPr>
                      <w:rFonts w:hint="eastAsia"/>
                    </w:rPr>
                    <w:t>团队的构成</w:t>
                  </w:r>
                </w:p>
              </w:tc>
              <w:tc>
                <w:tcPr>
                  <w:tcW w:w="1128" w:type="dxa"/>
                  <w:vAlign w:val="center"/>
                </w:tcPr>
                <w:p w14:paraId="6C7F61AB" w14:textId="77777777" w:rsidR="009366F0" w:rsidRDefault="004D7976">
                  <w:pPr>
                    <w:pStyle w:val="10"/>
                  </w:pPr>
                  <w:r>
                    <w:rPr>
                      <w:rFonts w:hint="eastAsia"/>
                    </w:rPr>
                    <w:t>理解团队精神</w:t>
                  </w:r>
                </w:p>
              </w:tc>
              <w:tc>
                <w:tcPr>
                  <w:tcW w:w="3290" w:type="dxa"/>
                  <w:vAlign w:val="center"/>
                </w:tcPr>
                <w:p w14:paraId="6DD2D1E5" w14:textId="77777777" w:rsidR="009366F0" w:rsidRDefault="004D7976">
                  <w:pPr>
                    <w:pStyle w:val="10"/>
                  </w:pPr>
                  <w:r>
                    <w:rPr>
                      <w:rFonts w:hint="eastAsia"/>
                    </w:rPr>
                    <w:t>在项目合作开发过程中，相互交流，相互合作，让学生体会到集体主义精神。</w:t>
                  </w:r>
                </w:p>
              </w:tc>
              <w:tc>
                <w:tcPr>
                  <w:tcW w:w="1696" w:type="dxa"/>
                  <w:vAlign w:val="center"/>
                </w:tcPr>
                <w:p w14:paraId="4BCB2EA9" w14:textId="77777777" w:rsidR="009366F0" w:rsidRDefault="004D7976">
                  <w:pPr>
                    <w:pStyle w:val="10"/>
                  </w:pPr>
                  <w:r>
                    <w:rPr>
                      <w:rFonts w:hint="eastAsia"/>
                    </w:rPr>
                    <w:t>具体实践、讨论、交流</w:t>
                  </w:r>
                </w:p>
              </w:tc>
            </w:tr>
            <w:tr w:rsidR="009366F0" w14:paraId="0329173E" w14:textId="77777777">
              <w:tc>
                <w:tcPr>
                  <w:tcW w:w="846" w:type="dxa"/>
                  <w:vAlign w:val="center"/>
                </w:tcPr>
                <w:p w14:paraId="76141E01" w14:textId="77777777" w:rsidR="009366F0" w:rsidRDefault="004D7976">
                  <w:pPr>
                    <w:pStyle w:val="10"/>
                    <w:jc w:val="center"/>
                  </w:pPr>
                  <w:r>
                    <w:rPr>
                      <w:rFonts w:hint="eastAsia"/>
                    </w:rPr>
                    <w:t>3</w:t>
                  </w:r>
                </w:p>
              </w:tc>
              <w:tc>
                <w:tcPr>
                  <w:tcW w:w="1110" w:type="dxa"/>
                  <w:vAlign w:val="center"/>
                </w:tcPr>
                <w:p w14:paraId="7CCFFAE1" w14:textId="77777777" w:rsidR="009366F0" w:rsidRDefault="004D7976">
                  <w:pPr>
                    <w:pStyle w:val="10"/>
                  </w:pPr>
                  <w:r>
                    <w:rPr>
                      <w:rFonts w:hint="eastAsia"/>
                    </w:rPr>
                    <w:t>团队目标</w:t>
                  </w:r>
                </w:p>
              </w:tc>
              <w:tc>
                <w:tcPr>
                  <w:tcW w:w="1128" w:type="dxa"/>
                  <w:vAlign w:val="center"/>
                </w:tcPr>
                <w:p w14:paraId="51D886F1" w14:textId="77777777" w:rsidR="009366F0" w:rsidRDefault="004D7976">
                  <w:pPr>
                    <w:pStyle w:val="10"/>
                  </w:pPr>
                  <w:r>
                    <w:rPr>
                      <w:rFonts w:hint="eastAsia"/>
                    </w:rPr>
                    <w:t>培养学生正确的价值观、世界观、人生观，认识自己的社会责任</w:t>
                  </w:r>
                </w:p>
              </w:tc>
              <w:tc>
                <w:tcPr>
                  <w:tcW w:w="3290" w:type="dxa"/>
                  <w:vAlign w:val="center"/>
                </w:tcPr>
                <w:p w14:paraId="7ABDB978" w14:textId="77777777" w:rsidR="009366F0" w:rsidRDefault="004D7976">
                  <w:pPr>
                    <w:pStyle w:val="10"/>
                  </w:pPr>
                  <w:r>
                    <w:rPr>
                      <w:rFonts w:hint="eastAsia"/>
                    </w:rPr>
                    <w:t>团队有着共同的目标，每个成员都要为这个目标而努力。如何协调个人利益和团队利益，如何协调共同发展，如何承担各自的角色，都需要有正确的价值观、世界观的指导。</w:t>
                  </w:r>
                </w:p>
              </w:tc>
              <w:tc>
                <w:tcPr>
                  <w:tcW w:w="1696" w:type="dxa"/>
                  <w:vAlign w:val="center"/>
                </w:tcPr>
                <w:p w14:paraId="5B811C57" w14:textId="77777777" w:rsidR="009366F0" w:rsidRDefault="004D7976">
                  <w:pPr>
                    <w:pStyle w:val="10"/>
                  </w:pPr>
                  <w:r>
                    <w:rPr>
                      <w:rFonts w:hint="eastAsia"/>
                    </w:rPr>
                    <w:t>具体实践、讨论、交流</w:t>
                  </w:r>
                </w:p>
              </w:tc>
            </w:tr>
            <w:tr w:rsidR="009366F0" w14:paraId="2A8E68B1" w14:textId="77777777">
              <w:tc>
                <w:tcPr>
                  <w:tcW w:w="846" w:type="dxa"/>
                  <w:vAlign w:val="center"/>
                </w:tcPr>
                <w:p w14:paraId="5A6D4CA2" w14:textId="77777777" w:rsidR="009366F0" w:rsidRDefault="004D7976">
                  <w:pPr>
                    <w:pStyle w:val="10"/>
                    <w:jc w:val="center"/>
                  </w:pPr>
                  <w:r>
                    <w:rPr>
                      <w:rFonts w:hint="eastAsia"/>
                    </w:rPr>
                    <w:t>4</w:t>
                  </w:r>
                </w:p>
              </w:tc>
              <w:tc>
                <w:tcPr>
                  <w:tcW w:w="1110" w:type="dxa"/>
                  <w:vAlign w:val="center"/>
                </w:tcPr>
                <w:p w14:paraId="2E21DC04" w14:textId="77777777" w:rsidR="009366F0" w:rsidRDefault="004D7976">
                  <w:pPr>
                    <w:pStyle w:val="10"/>
                  </w:pPr>
                  <w:r>
                    <w:rPr>
                      <w:rFonts w:hint="eastAsia"/>
                    </w:rPr>
                    <w:t>需求分析</w:t>
                  </w:r>
                </w:p>
              </w:tc>
              <w:tc>
                <w:tcPr>
                  <w:tcW w:w="1128" w:type="dxa"/>
                  <w:vAlign w:val="center"/>
                </w:tcPr>
                <w:p w14:paraId="640244EA" w14:textId="77777777" w:rsidR="009366F0" w:rsidRDefault="004D7976">
                  <w:pPr>
                    <w:pStyle w:val="10"/>
                  </w:pPr>
                  <w:r>
                    <w:rPr>
                      <w:rFonts w:hint="eastAsia"/>
                    </w:rPr>
                    <w:t>提高大学生人际交</w:t>
                  </w:r>
                  <w:r>
                    <w:rPr>
                      <w:rFonts w:hint="eastAsia"/>
                    </w:rPr>
                    <w:lastRenderedPageBreak/>
                    <w:t>往与自我调试能力</w:t>
                  </w:r>
                </w:p>
              </w:tc>
              <w:tc>
                <w:tcPr>
                  <w:tcW w:w="3290" w:type="dxa"/>
                  <w:vAlign w:val="center"/>
                </w:tcPr>
                <w:p w14:paraId="461ABF71" w14:textId="77777777" w:rsidR="009366F0" w:rsidRDefault="004D7976">
                  <w:pPr>
                    <w:pStyle w:val="10"/>
                  </w:pPr>
                  <w:r>
                    <w:rPr>
                      <w:rFonts w:hint="eastAsia"/>
                    </w:rPr>
                    <w:lastRenderedPageBreak/>
                    <w:t>需求分析需要和非计算机专业人员进行交流，因此沟通技巧和人际</w:t>
                  </w:r>
                  <w:r>
                    <w:rPr>
                      <w:rFonts w:hint="eastAsia"/>
                    </w:rPr>
                    <w:lastRenderedPageBreak/>
                    <w:t>交往能力十分重要。</w:t>
                  </w:r>
                </w:p>
              </w:tc>
              <w:tc>
                <w:tcPr>
                  <w:tcW w:w="1696" w:type="dxa"/>
                  <w:vAlign w:val="center"/>
                </w:tcPr>
                <w:p w14:paraId="0B2F2440" w14:textId="77777777" w:rsidR="009366F0" w:rsidRDefault="004D7976">
                  <w:pPr>
                    <w:pStyle w:val="10"/>
                  </w:pPr>
                  <w:r>
                    <w:rPr>
                      <w:rFonts w:hint="eastAsia"/>
                    </w:rPr>
                    <w:lastRenderedPageBreak/>
                    <w:t>具体实践、教师指导</w:t>
                  </w:r>
                </w:p>
              </w:tc>
            </w:tr>
            <w:tr w:rsidR="009366F0" w14:paraId="4F61A6D8" w14:textId="77777777">
              <w:trPr>
                <w:trHeight w:val="935"/>
              </w:trPr>
              <w:tc>
                <w:tcPr>
                  <w:tcW w:w="846" w:type="dxa"/>
                  <w:vAlign w:val="center"/>
                </w:tcPr>
                <w:p w14:paraId="3453260B" w14:textId="77777777" w:rsidR="009366F0" w:rsidRDefault="004D7976">
                  <w:pPr>
                    <w:pStyle w:val="10"/>
                    <w:jc w:val="center"/>
                  </w:pPr>
                  <w:r>
                    <w:rPr>
                      <w:rFonts w:hint="eastAsia"/>
                    </w:rPr>
                    <w:t>5</w:t>
                  </w:r>
                </w:p>
              </w:tc>
              <w:tc>
                <w:tcPr>
                  <w:tcW w:w="1110" w:type="dxa"/>
                  <w:vAlign w:val="center"/>
                </w:tcPr>
                <w:p w14:paraId="74E7425E" w14:textId="77777777" w:rsidR="009366F0" w:rsidRDefault="004D7976">
                  <w:pPr>
                    <w:pStyle w:val="10"/>
                  </w:pPr>
                  <w:r>
                    <w:rPr>
                      <w:rFonts w:hint="eastAsia"/>
                    </w:rPr>
                    <w:t>系统分析</w:t>
                  </w:r>
                </w:p>
              </w:tc>
              <w:tc>
                <w:tcPr>
                  <w:tcW w:w="1128" w:type="dxa"/>
                  <w:vAlign w:val="center"/>
                </w:tcPr>
                <w:p w14:paraId="66EA1033" w14:textId="77777777" w:rsidR="009366F0" w:rsidRDefault="004D7976">
                  <w:pPr>
                    <w:pStyle w:val="10"/>
                  </w:pPr>
                  <w:r>
                    <w:rPr>
                      <w:rFonts w:hint="eastAsia"/>
                    </w:rPr>
                    <w:t>提高大学生社会公德</w:t>
                  </w:r>
                </w:p>
              </w:tc>
              <w:tc>
                <w:tcPr>
                  <w:tcW w:w="3290" w:type="dxa"/>
                  <w:vAlign w:val="center"/>
                </w:tcPr>
                <w:p w14:paraId="3C7C5EB4" w14:textId="77777777" w:rsidR="009366F0" w:rsidRDefault="004D7976">
                  <w:pPr>
                    <w:pStyle w:val="10"/>
                  </w:pPr>
                  <w:r>
                    <w:rPr>
                      <w:rFonts w:hint="eastAsia"/>
                    </w:rPr>
                    <w:t>通过对模块化思想的分析，使学生理解整体与局部的关系，培养学生的系统思维能力。</w:t>
                  </w:r>
                </w:p>
              </w:tc>
              <w:tc>
                <w:tcPr>
                  <w:tcW w:w="1696" w:type="dxa"/>
                  <w:vAlign w:val="center"/>
                </w:tcPr>
                <w:p w14:paraId="0A49E1A1" w14:textId="77777777" w:rsidR="009366F0" w:rsidRDefault="004D7976">
                  <w:pPr>
                    <w:pStyle w:val="10"/>
                  </w:pPr>
                  <w:r>
                    <w:rPr>
                      <w:rFonts w:hint="eastAsia"/>
                    </w:rPr>
                    <w:t>问题分解、具体功能实践、讨论与交流</w:t>
                  </w:r>
                </w:p>
              </w:tc>
            </w:tr>
            <w:tr w:rsidR="009366F0" w14:paraId="2BB6A770" w14:textId="77777777">
              <w:tc>
                <w:tcPr>
                  <w:tcW w:w="846" w:type="dxa"/>
                  <w:vAlign w:val="center"/>
                </w:tcPr>
                <w:p w14:paraId="704A7FA3" w14:textId="77777777" w:rsidR="009366F0" w:rsidRDefault="004D7976">
                  <w:pPr>
                    <w:pStyle w:val="10"/>
                    <w:jc w:val="center"/>
                  </w:pPr>
                  <w:r>
                    <w:rPr>
                      <w:rFonts w:hint="eastAsia"/>
                    </w:rPr>
                    <w:t>6</w:t>
                  </w:r>
                </w:p>
              </w:tc>
              <w:tc>
                <w:tcPr>
                  <w:tcW w:w="1110" w:type="dxa"/>
                  <w:vAlign w:val="center"/>
                </w:tcPr>
                <w:p w14:paraId="750F81E1" w14:textId="77777777" w:rsidR="009366F0" w:rsidRDefault="004D7976">
                  <w:pPr>
                    <w:pStyle w:val="10"/>
                  </w:pPr>
                  <w:r>
                    <w:rPr>
                      <w:rFonts w:hint="eastAsia"/>
                    </w:rPr>
                    <w:t>模型训练与部署</w:t>
                  </w:r>
                </w:p>
              </w:tc>
              <w:tc>
                <w:tcPr>
                  <w:tcW w:w="1128" w:type="dxa"/>
                  <w:vAlign w:val="center"/>
                </w:tcPr>
                <w:p w14:paraId="6EF683B4" w14:textId="77777777" w:rsidR="009366F0" w:rsidRDefault="004D7976">
                  <w:pPr>
                    <w:pStyle w:val="10"/>
                  </w:pPr>
                  <w:r>
                    <w:rPr>
                      <w:rFonts w:hint="eastAsia"/>
                    </w:rPr>
                    <w:t>进行职业道德教育</w:t>
                  </w:r>
                </w:p>
              </w:tc>
              <w:tc>
                <w:tcPr>
                  <w:tcW w:w="3290" w:type="dxa"/>
                  <w:vAlign w:val="center"/>
                </w:tcPr>
                <w:p w14:paraId="0227910C" w14:textId="46723726" w:rsidR="009366F0" w:rsidRDefault="009203AF">
                  <w:pPr>
                    <w:pStyle w:val="10"/>
                  </w:pPr>
                  <w:r>
                    <w:rPr>
                      <w:rFonts w:hint="eastAsia"/>
                    </w:rPr>
                    <w:t>讲述个别从业人员部署模型后不管后期维护这类现象加强学生的职业道德教育。</w:t>
                  </w:r>
                </w:p>
              </w:tc>
              <w:tc>
                <w:tcPr>
                  <w:tcW w:w="1696" w:type="dxa"/>
                  <w:vAlign w:val="center"/>
                </w:tcPr>
                <w:p w14:paraId="42F42831" w14:textId="77777777" w:rsidR="009366F0" w:rsidRDefault="004D7976">
                  <w:pPr>
                    <w:pStyle w:val="10"/>
                  </w:pPr>
                  <w:r>
                    <w:rPr>
                      <w:rFonts w:hint="eastAsia"/>
                    </w:rPr>
                    <w:t>讲授、讨论、实践</w:t>
                  </w:r>
                </w:p>
              </w:tc>
            </w:tr>
            <w:tr w:rsidR="009366F0" w14:paraId="07A44002" w14:textId="77777777">
              <w:tc>
                <w:tcPr>
                  <w:tcW w:w="846" w:type="dxa"/>
                  <w:vAlign w:val="center"/>
                </w:tcPr>
                <w:p w14:paraId="194230AF" w14:textId="77777777" w:rsidR="009366F0" w:rsidRDefault="004D7976">
                  <w:pPr>
                    <w:pStyle w:val="10"/>
                    <w:jc w:val="center"/>
                  </w:pPr>
                  <w:r>
                    <w:rPr>
                      <w:rFonts w:hint="eastAsia"/>
                    </w:rPr>
                    <w:t>7</w:t>
                  </w:r>
                </w:p>
              </w:tc>
              <w:tc>
                <w:tcPr>
                  <w:tcW w:w="1110" w:type="dxa"/>
                  <w:vAlign w:val="center"/>
                </w:tcPr>
                <w:p w14:paraId="1B525782" w14:textId="77777777" w:rsidR="009366F0" w:rsidRDefault="004D7976">
                  <w:pPr>
                    <w:pStyle w:val="10"/>
                  </w:pPr>
                  <w:r>
                    <w:rPr>
                      <w:rFonts w:hint="eastAsia"/>
                    </w:rPr>
                    <w:t>项目文档的书写</w:t>
                  </w:r>
                </w:p>
              </w:tc>
              <w:tc>
                <w:tcPr>
                  <w:tcW w:w="1128" w:type="dxa"/>
                  <w:vAlign w:val="center"/>
                </w:tcPr>
                <w:p w14:paraId="40F3D6F7" w14:textId="77777777" w:rsidR="009366F0" w:rsidRDefault="004D7976">
                  <w:pPr>
                    <w:pStyle w:val="10"/>
                  </w:pPr>
                  <w:r>
                    <w:rPr>
                      <w:rFonts w:hint="eastAsia"/>
                    </w:rPr>
                    <w:t>培养学生写作表达能力</w:t>
                  </w:r>
                </w:p>
              </w:tc>
              <w:tc>
                <w:tcPr>
                  <w:tcW w:w="3290" w:type="dxa"/>
                  <w:vAlign w:val="center"/>
                </w:tcPr>
                <w:p w14:paraId="658A992B" w14:textId="77777777" w:rsidR="009366F0" w:rsidRDefault="004D7976">
                  <w:pPr>
                    <w:pStyle w:val="10"/>
                  </w:pPr>
                  <w:r>
                    <w:rPr>
                      <w:rFonts w:hint="eastAsia"/>
                    </w:rPr>
                    <w:t>从项目开发结束后，项目并没有结束，需要书写说明文档，一遍后期维护项目，带表大学毕业并不是结束，而是新的起点，需要终身学习。</w:t>
                  </w:r>
                </w:p>
              </w:tc>
              <w:tc>
                <w:tcPr>
                  <w:tcW w:w="1696" w:type="dxa"/>
                  <w:vAlign w:val="center"/>
                </w:tcPr>
                <w:p w14:paraId="112305DA" w14:textId="77777777" w:rsidR="009366F0" w:rsidRDefault="004D7976">
                  <w:pPr>
                    <w:pStyle w:val="10"/>
                  </w:pPr>
                  <w:r>
                    <w:rPr>
                      <w:rFonts w:hint="eastAsia"/>
                    </w:rPr>
                    <w:t>讨论、交流</w:t>
                  </w:r>
                </w:p>
              </w:tc>
            </w:tr>
          </w:tbl>
          <w:p w14:paraId="43384EF7" w14:textId="77777777" w:rsidR="009366F0" w:rsidRDefault="009366F0">
            <w:pPr>
              <w:rPr>
                <w:rFonts w:ascii="Times New Roman" w:hAnsi="Times New Roman" w:cs="Times New Roman"/>
              </w:rPr>
            </w:pPr>
          </w:p>
        </w:tc>
      </w:tr>
      <w:tr w:rsidR="009366F0" w14:paraId="5DEE8FE4" w14:textId="77777777">
        <w:tc>
          <w:tcPr>
            <w:tcW w:w="8296" w:type="dxa"/>
            <w:gridSpan w:val="11"/>
            <w:vAlign w:val="center"/>
          </w:tcPr>
          <w:p w14:paraId="6B60D629" w14:textId="77777777" w:rsidR="009366F0" w:rsidRDefault="004D7976">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五</w:t>
            </w:r>
            <w:r>
              <w:rPr>
                <w:rFonts w:ascii="Times New Roman" w:eastAsia="黑体" w:hAnsi="Times New Roman" w:cs="Times New Roman"/>
                <w:b/>
                <w:sz w:val="24"/>
              </w:rPr>
              <w:t>、考核形式及要求</w:t>
            </w:r>
          </w:p>
          <w:p w14:paraId="7D04D48F" w14:textId="77777777" w:rsidR="009366F0" w:rsidRDefault="004D7976">
            <w:pPr>
              <w:ind w:firstLineChars="200" w:firstLine="422"/>
              <w:rPr>
                <w:rFonts w:ascii="Times New Roman" w:eastAsia="黑体" w:hAnsi="Times New Roman" w:cs="Times New Roman"/>
                <w:b/>
              </w:rPr>
            </w:pPr>
            <w:r>
              <w:rPr>
                <w:rFonts w:ascii="Times New Roman" w:eastAsia="黑体" w:hAnsi="Times New Roman" w:cs="Times New Roman"/>
                <w:b/>
              </w:rPr>
              <w:t>（一）课程考核要求</w:t>
            </w:r>
          </w:p>
          <w:p w14:paraId="3D5B60EB" w14:textId="77777777" w:rsidR="009366F0" w:rsidRDefault="004D7976">
            <w:pPr>
              <w:ind w:firstLineChars="200" w:firstLine="420"/>
              <w:rPr>
                <w:rFonts w:ascii="宋体" w:eastAsia="宋体" w:hAnsi="宋体" w:cs="Times New Roman"/>
              </w:rPr>
            </w:pPr>
            <w:r>
              <w:rPr>
                <w:rFonts w:ascii="宋体" w:eastAsia="宋体" w:hAnsi="宋体" w:cs="Times New Roman"/>
              </w:rPr>
              <w:t>根据提交项目实践课程设计的所有相关文档以及源代码、项目实际演示、现场答辩进行成绩的综合评定。</w:t>
            </w:r>
            <w:r>
              <w:rPr>
                <w:rFonts w:ascii="宋体" w:eastAsia="宋体" w:hAnsi="宋体" w:cs="Times New Roman" w:hint="eastAsia"/>
              </w:rPr>
              <w:t>一般平时成绩占比</w:t>
            </w:r>
            <w:r>
              <w:rPr>
                <w:rFonts w:ascii="宋体" w:eastAsia="宋体" w:hAnsi="宋体" w:cs="Times New Roman" w:hint="eastAsia"/>
              </w:rPr>
              <w:t>0~</w:t>
            </w:r>
            <w:r>
              <w:rPr>
                <w:rFonts w:ascii="宋体" w:eastAsia="宋体" w:hAnsi="宋体" w:cs="Times New Roman"/>
              </w:rPr>
              <w:t>20</w:t>
            </w:r>
            <w:r>
              <w:rPr>
                <w:rFonts w:ascii="宋体" w:eastAsia="宋体" w:hAnsi="宋体" w:cs="Times New Roman" w:hint="eastAsia"/>
              </w:rPr>
              <w:t>%</w:t>
            </w:r>
            <w:r>
              <w:rPr>
                <w:rFonts w:ascii="宋体" w:eastAsia="宋体" w:hAnsi="宋体" w:cs="Times New Roman" w:hint="eastAsia"/>
              </w:rPr>
              <w:t>，主要包含上课情况、回答问题情况等构成，由任课老师灵活掌握。其余成绩分为现场答辩和相关文档综合而来。具体如下表所示。</w:t>
            </w:r>
          </w:p>
          <w:p w14:paraId="75A1F1A8" w14:textId="77777777" w:rsidR="009366F0" w:rsidRDefault="009366F0">
            <w:pPr>
              <w:rPr>
                <w:rFonts w:ascii="宋体" w:eastAsia="宋体" w:hAnsi="宋体" w:cs="Times New Roman"/>
                <w:color w:val="0000FF"/>
              </w:rPr>
            </w:pPr>
          </w:p>
          <w:p w14:paraId="60C0B583" w14:textId="77777777" w:rsidR="009366F0" w:rsidRDefault="004D7976">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3</w:t>
            </w:r>
            <w:r>
              <w:rPr>
                <w:rFonts w:ascii="Times New Roman" w:eastAsia="黑体" w:hAnsi="Times New Roman" w:cs="Times New Roman"/>
                <w:b/>
              </w:rPr>
              <w:t>：课程考核</w:t>
            </w:r>
            <w:r>
              <w:rPr>
                <w:rFonts w:ascii="Times New Roman" w:eastAsia="黑体" w:hAnsi="Times New Roman" w:cs="Times New Roman" w:hint="eastAsia"/>
                <w:b/>
              </w:rPr>
              <w:t>要点、方式</w:t>
            </w:r>
            <w:r>
              <w:rPr>
                <w:rFonts w:ascii="Times New Roman" w:eastAsia="黑体" w:hAnsi="Times New Roman" w:cs="Times New Roman"/>
                <w:b/>
              </w:rPr>
              <w:t>与目标的对应关系表</w:t>
            </w:r>
          </w:p>
          <w:tbl>
            <w:tblPr>
              <w:tblStyle w:val="a9"/>
              <w:tblW w:w="0" w:type="auto"/>
              <w:tblLook w:val="04A0" w:firstRow="1" w:lastRow="0" w:firstColumn="1" w:lastColumn="0" w:noHBand="0" w:noVBand="1"/>
            </w:tblPr>
            <w:tblGrid>
              <w:gridCol w:w="731"/>
              <w:gridCol w:w="3262"/>
              <w:gridCol w:w="3261"/>
              <w:gridCol w:w="816"/>
            </w:tblGrid>
            <w:tr w:rsidR="009366F0" w14:paraId="7829F771" w14:textId="77777777">
              <w:tc>
                <w:tcPr>
                  <w:tcW w:w="731" w:type="dxa"/>
                </w:tcPr>
                <w:p w14:paraId="5C00499D" w14:textId="77777777" w:rsidR="009366F0" w:rsidRDefault="004D7976">
                  <w:pPr>
                    <w:pStyle w:val="a3"/>
                    <w:jc w:val="center"/>
                  </w:pPr>
                  <w:r>
                    <w:rPr>
                      <w:rFonts w:ascii="Times New Roman" w:hAnsi="Times New Roman" w:hint="eastAsia"/>
                      <w:b/>
                    </w:rPr>
                    <w:t>课程目标</w:t>
                  </w:r>
                </w:p>
              </w:tc>
              <w:tc>
                <w:tcPr>
                  <w:tcW w:w="3262" w:type="dxa"/>
                </w:tcPr>
                <w:p w14:paraId="121502E0" w14:textId="77777777" w:rsidR="009366F0" w:rsidRDefault="004D7976">
                  <w:pPr>
                    <w:pStyle w:val="a3"/>
                    <w:jc w:val="center"/>
                    <w:rPr>
                      <w:rFonts w:ascii="Times New Roman" w:hAnsi="Times New Roman"/>
                      <w:b/>
                    </w:rPr>
                  </w:pPr>
                  <w:r>
                    <w:rPr>
                      <w:rFonts w:ascii="Times New Roman" w:hAnsi="Times New Roman"/>
                      <w:b/>
                    </w:rPr>
                    <w:t>考核要点</w:t>
                  </w:r>
                </w:p>
              </w:tc>
              <w:tc>
                <w:tcPr>
                  <w:tcW w:w="3261" w:type="dxa"/>
                </w:tcPr>
                <w:p w14:paraId="4B1C01FF" w14:textId="77777777" w:rsidR="009366F0" w:rsidRDefault="004D7976">
                  <w:pPr>
                    <w:pStyle w:val="a3"/>
                    <w:jc w:val="center"/>
                    <w:rPr>
                      <w:rFonts w:ascii="Times New Roman" w:hAnsi="Times New Roman"/>
                      <w:b/>
                    </w:rPr>
                  </w:pPr>
                  <w:r>
                    <w:rPr>
                      <w:rFonts w:ascii="Times New Roman" w:hAnsi="Times New Roman"/>
                      <w:b/>
                    </w:rPr>
                    <w:t>考核方式</w:t>
                  </w:r>
                </w:p>
              </w:tc>
              <w:tc>
                <w:tcPr>
                  <w:tcW w:w="816" w:type="dxa"/>
                </w:tcPr>
                <w:p w14:paraId="0C857D70" w14:textId="77777777" w:rsidR="009366F0" w:rsidRDefault="004D7976">
                  <w:pPr>
                    <w:pStyle w:val="a3"/>
                    <w:jc w:val="center"/>
                    <w:rPr>
                      <w:rFonts w:ascii="Times New Roman" w:hAnsi="Times New Roman"/>
                      <w:b/>
                    </w:rPr>
                  </w:pPr>
                  <w:r>
                    <w:rPr>
                      <w:rFonts w:ascii="Times New Roman" w:hAnsi="Times New Roman"/>
                      <w:b/>
                    </w:rPr>
                    <w:t>占比</w:t>
                  </w:r>
                </w:p>
              </w:tc>
            </w:tr>
            <w:tr w:rsidR="009366F0" w14:paraId="4352C45B" w14:textId="77777777">
              <w:tc>
                <w:tcPr>
                  <w:tcW w:w="731" w:type="dxa"/>
                </w:tcPr>
                <w:p w14:paraId="7D06AE5F" w14:textId="77777777" w:rsidR="009366F0" w:rsidRDefault="004D7976">
                  <w:pPr>
                    <w:jc w:val="center"/>
                    <w:rPr>
                      <w:rFonts w:ascii="宋体" w:eastAsia="宋体" w:hAnsi="宋体"/>
                    </w:rPr>
                  </w:pPr>
                  <w:r>
                    <w:rPr>
                      <w:rFonts w:ascii="宋体" w:eastAsia="宋体" w:hAnsi="宋体"/>
                    </w:rPr>
                    <w:t>课程目标</w:t>
                  </w:r>
                  <w:r>
                    <w:rPr>
                      <w:rFonts w:ascii="Times New Roman" w:eastAsia="宋体" w:hAnsi="Times New Roman" w:cs="Times New Roman"/>
                    </w:rPr>
                    <w:t>1</w:t>
                  </w:r>
                </w:p>
              </w:tc>
              <w:tc>
                <w:tcPr>
                  <w:tcW w:w="3262" w:type="dxa"/>
                </w:tcPr>
                <w:p w14:paraId="045C6A53" w14:textId="77777777" w:rsidR="009366F0" w:rsidRDefault="004D7976">
                  <w:pPr>
                    <w:rPr>
                      <w:rFonts w:ascii="宋体" w:eastAsia="宋体" w:hAnsi="宋体"/>
                    </w:rPr>
                  </w:pPr>
                  <w:r>
                    <w:rPr>
                      <w:rFonts w:ascii="宋体" w:eastAsia="宋体" w:hAnsi="宋体"/>
                    </w:rPr>
                    <w:t>目标</w:t>
                  </w:r>
                  <w:r>
                    <w:rPr>
                      <w:rFonts w:ascii="宋体" w:eastAsia="宋体" w:hAnsi="宋体"/>
                    </w:rPr>
                    <w:t>1</w:t>
                  </w:r>
                  <w:r>
                    <w:rPr>
                      <w:rFonts w:ascii="宋体" w:eastAsia="宋体" w:hAnsi="宋体" w:hint="eastAsia"/>
                    </w:rPr>
                    <w:t>：了解团队的构成、团队的形态、团队的目标，每个团队成员的角色和作用。</w:t>
                  </w:r>
                </w:p>
              </w:tc>
              <w:tc>
                <w:tcPr>
                  <w:tcW w:w="3261" w:type="dxa"/>
                </w:tcPr>
                <w:p w14:paraId="6867B6B6" w14:textId="77777777" w:rsidR="009366F0" w:rsidRDefault="004D7976">
                  <w:pPr>
                    <w:rPr>
                      <w:rFonts w:ascii="宋体" w:eastAsia="宋体" w:hAnsi="宋体"/>
                    </w:rPr>
                  </w:pPr>
                  <w:r>
                    <w:rPr>
                      <w:rFonts w:ascii="宋体" w:eastAsia="宋体" w:hAnsi="宋体" w:hint="eastAsia"/>
                    </w:rPr>
                    <w:t>项目实施过程、项目文档、现场答辩：团队的构成、团队的形态的合理性；团队的共同目标的一致性。</w:t>
                  </w:r>
                  <w:r>
                    <w:rPr>
                      <w:rFonts w:ascii="宋体" w:eastAsia="宋体" w:hAnsi="宋体"/>
                    </w:rPr>
                    <w:t xml:space="preserve"> </w:t>
                  </w:r>
                </w:p>
              </w:tc>
              <w:tc>
                <w:tcPr>
                  <w:tcW w:w="816" w:type="dxa"/>
                </w:tcPr>
                <w:p w14:paraId="6DD945AC" w14:textId="77777777" w:rsidR="009366F0" w:rsidRDefault="004D7976">
                  <w:pPr>
                    <w:jc w:val="center"/>
                    <w:rPr>
                      <w:rFonts w:ascii="Times New Roman" w:eastAsia="宋体" w:hAnsi="Times New Roman" w:cs="Times New Roman"/>
                    </w:rPr>
                  </w:pPr>
                  <w:r>
                    <w:rPr>
                      <w:rFonts w:ascii="Times New Roman" w:eastAsia="宋体" w:hAnsi="Times New Roman" w:cs="Times New Roman"/>
                    </w:rPr>
                    <w:t>10%</w:t>
                  </w:r>
                </w:p>
              </w:tc>
            </w:tr>
            <w:tr w:rsidR="009366F0" w14:paraId="60A44C73" w14:textId="77777777">
              <w:tc>
                <w:tcPr>
                  <w:tcW w:w="731" w:type="dxa"/>
                </w:tcPr>
                <w:p w14:paraId="5943AE0D" w14:textId="77777777" w:rsidR="009366F0" w:rsidRDefault="004D7976">
                  <w:pPr>
                    <w:jc w:val="center"/>
                    <w:rPr>
                      <w:rFonts w:ascii="宋体" w:eastAsia="宋体" w:hAnsi="宋体"/>
                    </w:rPr>
                  </w:pPr>
                  <w:r>
                    <w:rPr>
                      <w:rFonts w:ascii="宋体" w:eastAsia="宋体" w:hAnsi="宋体"/>
                    </w:rPr>
                    <w:t>课程目标</w:t>
                  </w:r>
                  <w:r>
                    <w:rPr>
                      <w:rFonts w:ascii="Times New Roman" w:eastAsia="宋体" w:hAnsi="Times New Roman" w:cs="Times New Roman"/>
                    </w:rPr>
                    <w:t>2</w:t>
                  </w:r>
                </w:p>
              </w:tc>
              <w:tc>
                <w:tcPr>
                  <w:tcW w:w="3262" w:type="dxa"/>
                </w:tcPr>
                <w:p w14:paraId="1478FE25" w14:textId="77777777" w:rsidR="009366F0" w:rsidRDefault="004D7976">
                  <w:pPr>
                    <w:rPr>
                      <w:rFonts w:ascii="宋体" w:eastAsia="宋体" w:hAnsi="宋体"/>
                    </w:rPr>
                  </w:pPr>
                  <w:r>
                    <w:rPr>
                      <w:rFonts w:ascii="宋体" w:eastAsia="宋体" w:hAnsi="宋体"/>
                    </w:rPr>
                    <w:t>目标</w:t>
                  </w:r>
                  <w:r>
                    <w:rPr>
                      <w:rFonts w:ascii="宋体" w:eastAsia="宋体" w:hAnsi="宋体"/>
                    </w:rPr>
                    <w:t>2</w:t>
                  </w:r>
                  <w:r>
                    <w:rPr>
                      <w:rFonts w:ascii="宋体" w:eastAsia="宋体" w:hAnsi="宋体" w:hint="eastAsia"/>
                    </w:rPr>
                    <w:t>：在具体案例的实施过程中，学会团队的分工和合作，形成良好的团队氛围，使得团队共同进步。</w:t>
                  </w:r>
                </w:p>
              </w:tc>
              <w:tc>
                <w:tcPr>
                  <w:tcW w:w="3261" w:type="dxa"/>
                </w:tcPr>
                <w:p w14:paraId="00BA879E" w14:textId="77777777" w:rsidR="009366F0" w:rsidRDefault="004D7976">
                  <w:pPr>
                    <w:rPr>
                      <w:rFonts w:ascii="宋体" w:eastAsia="宋体" w:hAnsi="宋体"/>
                      <w:szCs w:val="21"/>
                    </w:rPr>
                  </w:pPr>
                  <w:r>
                    <w:rPr>
                      <w:rFonts w:ascii="宋体" w:eastAsia="宋体" w:hAnsi="宋体" w:hint="eastAsia"/>
                    </w:rPr>
                    <w:t>项目实施过程、项目文档、现场答辩：在具体案例的实施过程中，团队的分工和合作的情况，团队氛围的情况，团队成员相互帮助的情况；项目文档中，团队成员组成是否合理，分工是否合理。</w:t>
                  </w:r>
                </w:p>
              </w:tc>
              <w:tc>
                <w:tcPr>
                  <w:tcW w:w="816" w:type="dxa"/>
                </w:tcPr>
                <w:p w14:paraId="0EF17864" w14:textId="77777777" w:rsidR="009366F0" w:rsidRDefault="004D7976">
                  <w:pPr>
                    <w:jc w:val="center"/>
                    <w:rPr>
                      <w:rFonts w:ascii="Times New Roman" w:eastAsia="宋体" w:hAnsi="Times New Roman" w:cs="Times New Roman"/>
                    </w:rPr>
                  </w:pPr>
                  <w:r>
                    <w:rPr>
                      <w:rFonts w:ascii="Times New Roman" w:eastAsia="宋体" w:hAnsi="Times New Roman" w:cs="Times New Roman"/>
                    </w:rPr>
                    <w:t>20%</w:t>
                  </w:r>
                </w:p>
              </w:tc>
            </w:tr>
            <w:tr w:rsidR="009366F0" w14:paraId="56C0E5F4" w14:textId="77777777">
              <w:tc>
                <w:tcPr>
                  <w:tcW w:w="731" w:type="dxa"/>
                </w:tcPr>
                <w:p w14:paraId="1A15BEFE" w14:textId="77777777" w:rsidR="009366F0" w:rsidRDefault="004D7976">
                  <w:pPr>
                    <w:jc w:val="center"/>
                    <w:rPr>
                      <w:rFonts w:ascii="宋体" w:eastAsia="宋体" w:hAnsi="宋体"/>
                    </w:rPr>
                  </w:pPr>
                  <w:r>
                    <w:rPr>
                      <w:rFonts w:ascii="宋体" w:eastAsia="宋体" w:hAnsi="宋体"/>
                    </w:rPr>
                    <w:t>课程目标</w:t>
                  </w:r>
                  <w:r>
                    <w:rPr>
                      <w:rFonts w:ascii="Times New Roman" w:eastAsia="宋体" w:hAnsi="Times New Roman" w:cs="Times New Roman"/>
                    </w:rPr>
                    <w:t>3</w:t>
                  </w:r>
                </w:p>
              </w:tc>
              <w:tc>
                <w:tcPr>
                  <w:tcW w:w="3262" w:type="dxa"/>
                </w:tcPr>
                <w:p w14:paraId="4F4CE4F3" w14:textId="77777777" w:rsidR="009366F0" w:rsidRDefault="004D7976">
                  <w:pPr>
                    <w:rPr>
                      <w:rFonts w:ascii="宋体" w:eastAsia="宋体" w:hAnsi="宋体"/>
                    </w:rPr>
                  </w:pPr>
                  <w:r>
                    <w:rPr>
                      <w:rFonts w:ascii="宋体" w:eastAsia="宋体" w:hAnsi="宋体" w:hint="eastAsia"/>
                    </w:rPr>
                    <w:t>目标</w:t>
                  </w:r>
                  <w:r>
                    <w:rPr>
                      <w:rFonts w:ascii="宋体" w:eastAsia="宋体" w:hAnsi="宋体" w:hint="eastAsia"/>
                    </w:rPr>
                    <w:t>3</w:t>
                  </w:r>
                  <w:r>
                    <w:rPr>
                      <w:rFonts w:ascii="宋体" w:eastAsia="宋体" w:hAnsi="宋体" w:hint="eastAsia"/>
                    </w:rPr>
                    <w:t>：了解沟通的技巧，学会和领域专家以及客户进行有效的沟通，能够根据具体案例，和用户进行沟通，获取用户的真实需求、应对客户的各种变更。</w:t>
                  </w:r>
                </w:p>
              </w:tc>
              <w:tc>
                <w:tcPr>
                  <w:tcW w:w="3261" w:type="dxa"/>
                </w:tcPr>
                <w:p w14:paraId="53F80D7A" w14:textId="77777777" w:rsidR="009366F0" w:rsidRDefault="004D7976">
                  <w:pPr>
                    <w:rPr>
                      <w:rFonts w:ascii="宋体" w:eastAsia="宋体" w:hAnsi="宋体"/>
                    </w:rPr>
                  </w:pPr>
                  <w:r>
                    <w:rPr>
                      <w:rFonts w:ascii="宋体" w:eastAsia="宋体" w:hAnsi="宋体" w:hint="eastAsia"/>
                    </w:rPr>
                    <w:t>项目文档、现场答辩：在项目实施过程中，能否和客户进行有效的沟通，较好的懂得沟通技巧；能否通过问卷调查、客户访谈等方式，获取用户的真实需求。</w:t>
                  </w:r>
                  <w:r>
                    <w:rPr>
                      <w:rFonts w:ascii="宋体" w:eastAsia="宋体" w:hAnsi="宋体"/>
                    </w:rPr>
                    <w:t xml:space="preserve"> </w:t>
                  </w:r>
                </w:p>
              </w:tc>
              <w:tc>
                <w:tcPr>
                  <w:tcW w:w="816" w:type="dxa"/>
                </w:tcPr>
                <w:p w14:paraId="6E29DAEF" w14:textId="77777777" w:rsidR="009366F0" w:rsidRDefault="004D7976">
                  <w:pPr>
                    <w:jc w:val="center"/>
                    <w:rPr>
                      <w:rFonts w:ascii="Times New Roman" w:eastAsia="宋体" w:hAnsi="Times New Roman" w:cs="Times New Roman"/>
                    </w:rPr>
                  </w:pPr>
                  <w:r>
                    <w:rPr>
                      <w:rFonts w:ascii="Times New Roman" w:eastAsia="宋体" w:hAnsi="Times New Roman" w:cs="Times New Roman"/>
                    </w:rPr>
                    <w:t>20%</w:t>
                  </w:r>
                </w:p>
              </w:tc>
            </w:tr>
            <w:tr w:rsidR="009366F0" w14:paraId="0DAA5629" w14:textId="77777777">
              <w:tc>
                <w:tcPr>
                  <w:tcW w:w="731" w:type="dxa"/>
                </w:tcPr>
                <w:p w14:paraId="4142A778" w14:textId="77777777" w:rsidR="009366F0" w:rsidRDefault="004D7976">
                  <w:pPr>
                    <w:jc w:val="center"/>
                    <w:rPr>
                      <w:rFonts w:ascii="宋体" w:eastAsia="宋体" w:hAnsi="宋体"/>
                    </w:rPr>
                  </w:pPr>
                  <w:r>
                    <w:rPr>
                      <w:rFonts w:ascii="宋体" w:eastAsia="宋体" w:hAnsi="宋体" w:hint="eastAsia"/>
                    </w:rPr>
                    <w:t>课程目标</w:t>
                  </w:r>
                  <w:r>
                    <w:rPr>
                      <w:rFonts w:ascii="宋体" w:eastAsia="宋体" w:hAnsi="宋体" w:hint="eastAsia"/>
                    </w:rPr>
                    <w:t>4</w:t>
                  </w:r>
                </w:p>
              </w:tc>
              <w:tc>
                <w:tcPr>
                  <w:tcW w:w="3262" w:type="dxa"/>
                </w:tcPr>
                <w:p w14:paraId="351F7AAA" w14:textId="77777777" w:rsidR="009366F0" w:rsidRDefault="004D7976">
                  <w:pPr>
                    <w:rPr>
                      <w:rFonts w:ascii="宋体" w:eastAsia="宋体" w:hAnsi="宋体"/>
                    </w:rPr>
                  </w:pPr>
                  <w:r>
                    <w:rPr>
                      <w:rFonts w:ascii="宋体" w:eastAsia="宋体" w:hAnsi="宋体" w:cs="宋体" w:hint="eastAsia"/>
                    </w:rPr>
                    <w:t>目标</w:t>
                  </w:r>
                  <w:r>
                    <w:rPr>
                      <w:rFonts w:ascii="宋体" w:eastAsia="宋体" w:hAnsi="宋体" w:cs="宋体" w:hint="eastAsia"/>
                    </w:rPr>
                    <w:t>4</w:t>
                  </w:r>
                  <w:r>
                    <w:rPr>
                      <w:rFonts w:ascii="宋体" w:eastAsia="宋体" w:hAnsi="宋体" w:cs="宋体" w:hint="eastAsia"/>
                    </w:rPr>
                    <w:t>：理解并掌握主流深度学习模型与传统机器学习方法，学习常用部署模型工具，能够完成有关于人工智能的任务</w:t>
                  </w:r>
                  <w:r>
                    <w:rPr>
                      <w:rFonts w:hint="eastAsia"/>
                    </w:rPr>
                    <w:t>。</w:t>
                  </w:r>
                </w:p>
              </w:tc>
              <w:tc>
                <w:tcPr>
                  <w:tcW w:w="3261" w:type="dxa"/>
                </w:tcPr>
                <w:p w14:paraId="13B19DF5" w14:textId="77777777" w:rsidR="009366F0" w:rsidRDefault="004D7976">
                  <w:pPr>
                    <w:rPr>
                      <w:rFonts w:ascii="宋体" w:eastAsia="宋体" w:hAnsi="宋体"/>
                    </w:rPr>
                  </w:pPr>
                  <w:r>
                    <w:rPr>
                      <w:rFonts w:ascii="宋体" w:eastAsia="宋体" w:hAnsi="宋体" w:hint="eastAsia"/>
                    </w:rPr>
                    <w:t>要求记入学习的内容：查阅书籍，阅读对应论文，并且把训练好的模型部署在真实环境中，要求做出部分创新。</w:t>
                  </w:r>
                </w:p>
              </w:tc>
              <w:tc>
                <w:tcPr>
                  <w:tcW w:w="816" w:type="dxa"/>
                </w:tcPr>
                <w:p w14:paraId="20057D73" w14:textId="77777777" w:rsidR="009366F0" w:rsidRDefault="004D7976">
                  <w:pPr>
                    <w:jc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0%</w:t>
                  </w:r>
                </w:p>
              </w:tc>
            </w:tr>
            <w:tr w:rsidR="009366F0" w14:paraId="2EDE13CD" w14:textId="77777777">
              <w:tc>
                <w:tcPr>
                  <w:tcW w:w="731" w:type="dxa"/>
                </w:tcPr>
                <w:p w14:paraId="5AB80AE8" w14:textId="77777777" w:rsidR="009366F0" w:rsidRDefault="004D7976">
                  <w:pPr>
                    <w:jc w:val="center"/>
                    <w:rPr>
                      <w:rFonts w:ascii="宋体" w:eastAsia="宋体" w:hAnsi="宋体"/>
                    </w:rPr>
                  </w:pPr>
                  <w:r>
                    <w:rPr>
                      <w:rFonts w:ascii="宋体" w:eastAsia="宋体" w:hAnsi="宋体"/>
                    </w:rPr>
                    <w:t>课程目标</w:t>
                  </w:r>
                  <w:r>
                    <w:rPr>
                      <w:rFonts w:ascii="宋体" w:eastAsia="宋体" w:hAnsi="宋体" w:hint="eastAsia"/>
                    </w:rPr>
                    <w:t>5</w:t>
                  </w:r>
                </w:p>
              </w:tc>
              <w:tc>
                <w:tcPr>
                  <w:tcW w:w="3262" w:type="dxa"/>
                </w:tcPr>
                <w:p w14:paraId="61873FF8" w14:textId="77777777" w:rsidR="009366F0" w:rsidRDefault="004D7976">
                  <w:pPr>
                    <w:rPr>
                      <w:rFonts w:ascii="宋体" w:eastAsia="宋体" w:hAnsi="宋体"/>
                    </w:rPr>
                  </w:pPr>
                  <w:r>
                    <w:rPr>
                      <w:rFonts w:ascii="宋体" w:eastAsia="宋体" w:hAnsi="宋体" w:hint="eastAsia"/>
                    </w:rPr>
                    <w:t>目标</w:t>
                  </w:r>
                  <w:r>
                    <w:rPr>
                      <w:rFonts w:ascii="宋体" w:eastAsia="宋体" w:hAnsi="宋体" w:hint="eastAsia"/>
                    </w:rPr>
                    <w:t>5</w:t>
                  </w:r>
                  <w:r>
                    <w:rPr>
                      <w:rFonts w:ascii="宋体" w:eastAsia="宋体" w:hAnsi="宋体" w:hint="eastAsia"/>
                    </w:rPr>
                    <w:t>：根据</w:t>
                  </w:r>
                  <w:r>
                    <w:rPr>
                      <w:rFonts w:ascii="宋体" w:eastAsia="宋体" w:hAnsi="宋体" w:cs="Times New Roman"/>
                      <w:bCs/>
                    </w:rPr>
                    <w:t>项目背景、目标、方法、实现细节等内容</w:t>
                  </w:r>
                  <w:r>
                    <w:rPr>
                      <w:rFonts w:ascii="宋体" w:eastAsia="宋体" w:hAnsi="宋体" w:cs="Times New Roman" w:hint="eastAsia"/>
                      <w:bCs/>
                    </w:rPr>
                    <w:t>书写</w:t>
                  </w:r>
                  <w:r>
                    <w:rPr>
                      <w:rFonts w:ascii="宋体" w:eastAsia="宋体" w:hAnsi="宋体" w:hint="eastAsia"/>
                    </w:rPr>
                    <w:t>相应的文档。</w:t>
                  </w:r>
                </w:p>
              </w:tc>
              <w:tc>
                <w:tcPr>
                  <w:tcW w:w="3261" w:type="dxa"/>
                </w:tcPr>
                <w:p w14:paraId="1CADF732" w14:textId="77777777" w:rsidR="009366F0" w:rsidRDefault="004D7976">
                  <w:pPr>
                    <w:rPr>
                      <w:rFonts w:ascii="宋体" w:eastAsia="宋体" w:hAnsi="宋体"/>
                    </w:rPr>
                  </w:pPr>
                  <w:r>
                    <w:rPr>
                      <w:rFonts w:ascii="宋体" w:eastAsia="宋体" w:hAnsi="宋体" w:hint="eastAsia"/>
                    </w:rPr>
                    <w:t>要求说明文档中有详细的</w:t>
                  </w:r>
                  <w:r>
                    <w:rPr>
                      <w:rFonts w:ascii="宋体" w:eastAsia="宋体" w:hAnsi="宋体" w:cs="Times New Roman"/>
                      <w:bCs/>
                    </w:rPr>
                    <w:t>项目背景、目标、方法、实现细节等内容。</w:t>
                  </w:r>
                </w:p>
              </w:tc>
              <w:tc>
                <w:tcPr>
                  <w:tcW w:w="816" w:type="dxa"/>
                </w:tcPr>
                <w:p w14:paraId="58F0F46E" w14:textId="77777777" w:rsidR="009366F0" w:rsidRDefault="004D7976">
                  <w:pPr>
                    <w:jc w:val="center"/>
                    <w:rPr>
                      <w:rFonts w:ascii="Times New Roman" w:eastAsia="宋体" w:hAnsi="Times New Roman" w:cs="Times New Roman"/>
                    </w:rPr>
                  </w:pPr>
                  <w:r>
                    <w:rPr>
                      <w:rFonts w:ascii="Times New Roman" w:eastAsia="宋体" w:hAnsi="Times New Roman" w:cs="Times New Roman"/>
                    </w:rPr>
                    <w:t>30%</w:t>
                  </w:r>
                </w:p>
              </w:tc>
            </w:tr>
          </w:tbl>
          <w:p w14:paraId="18AA7245" w14:textId="77777777" w:rsidR="009366F0" w:rsidRDefault="009366F0">
            <w:pPr>
              <w:rPr>
                <w:rFonts w:ascii="Times New Roman" w:hAnsi="Times New Roman" w:cs="Times New Roman"/>
              </w:rPr>
            </w:pPr>
          </w:p>
        </w:tc>
      </w:tr>
      <w:tr w:rsidR="009366F0" w14:paraId="639A5232" w14:textId="77777777">
        <w:tc>
          <w:tcPr>
            <w:tcW w:w="8296" w:type="dxa"/>
            <w:gridSpan w:val="11"/>
            <w:vAlign w:val="center"/>
          </w:tcPr>
          <w:p w14:paraId="2412FAF7" w14:textId="77777777" w:rsidR="009366F0" w:rsidRDefault="004D7976">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t>六</w:t>
            </w:r>
            <w:r>
              <w:rPr>
                <w:rFonts w:ascii="Times New Roman" w:eastAsia="黑体" w:hAnsi="Times New Roman" w:cs="Times New Roman"/>
                <w:b/>
                <w:sz w:val="24"/>
              </w:rPr>
              <w:t>、授课方式说明</w:t>
            </w:r>
          </w:p>
          <w:p w14:paraId="0732A71B" w14:textId="77777777" w:rsidR="009366F0" w:rsidRDefault="004D7976">
            <w:pPr>
              <w:ind w:firstLineChars="200" w:firstLine="422"/>
              <w:rPr>
                <w:rFonts w:ascii="Times New Roman" w:eastAsia="黑体" w:hAnsi="Times New Roman" w:cs="Times New Roman"/>
                <w:b/>
              </w:rPr>
            </w:pPr>
            <w:r>
              <w:rPr>
                <w:rFonts w:ascii="Times New Roman" w:eastAsia="黑体" w:hAnsi="Times New Roman" w:cs="Times New Roman"/>
                <w:b/>
              </w:rPr>
              <w:lastRenderedPageBreak/>
              <w:t>1</w:t>
            </w:r>
            <w:r>
              <w:rPr>
                <w:rFonts w:ascii="Times New Roman" w:eastAsia="黑体" w:hAnsi="Times New Roman" w:cs="Times New Roman"/>
                <w:b/>
              </w:rPr>
              <w:t>、教学手段</w:t>
            </w:r>
          </w:p>
          <w:p w14:paraId="3D417453" w14:textId="77777777" w:rsidR="009366F0" w:rsidRDefault="004D7976">
            <w:pPr>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本课程设计采用任课老师讲解相关内容，学生进行团队合作完成项目的方式。其中任课老师主要讲解实际项目实践中遇到的各种问题，帮助学生了解实际项目实施中各种文档的撰写方法。同时，任课教师又充当了客户的角色，学生需要和任课教师进行互动，调研需求，对需求进行确认。学生以团队形式进行课程设计的实践，共同完成项目，这样既培养了学生的团队合作能力，又满足了实际项目的需求。</w:t>
            </w:r>
          </w:p>
          <w:p w14:paraId="131872DD" w14:textId="77777777" w:rsidR="009366F0" w:rsidRDefault="004D7976">
            <w:pPr>
              <w:ind w:firstLineChars="200" w:firstLine="420"/>
              <w:rPr>
                <w:rFonts w:ascii="宋体" w:eastAsia="宋体" w:hAnsi="宋体" w:cs="Times New Roman"/>
              </w:rPr>
            </w:pPr>
            <w:r>
              <w:rPr>
                <w:rFonts w:ascii="宋体" w:eastAsia="宋体" w:hAnsi="宋体" w:cs="宋体" w:hint="eastAsia"/>
              </w:rPr>
              <w:t>2</w:t>
            </w:r>
            <w:r>
              <w:rPr>
                <w:rFonts w:ascii="宋体" w:eastAsia="宋体" w:hAnsi="宋体" w:cs="宋体" w:hint="eastAsia"/>
              </w:rPr>
              <w:t>）学生在实际项目的实践中，将会利用到先修课程的很多知识点，如程序设计类课程（如</w:t>
            </w:r>
            <w:r>
              <w:rPr>
                <w:rFonts w:ascii="宋体" w:eastAsia="宋体" w:hAnsi="宋体" w:cs="宋体" w:hint="eastAsia"/>
              </w:rPr>
              <w:t>Python,, C++</w:t>
            </w:r>
            <w:r>
              <w:rPr>
                <w:rFonts w:ascii="宋体" w:eastAsia="宋体" w:hAnsi="宋体" w:cs="宋体" w:hint="eastAsia"/>
              </w:rPr>
              <w:t>等），数学类课程（高等数学，线性代数）以及深度</w:t>
            </w:r>
            <w:r>
              <w:rPr>
                <w:rFonts w:ascii="宋体" w:eastAsia="宋体" w:hAnsi="宋体" w:cs="宋体" w:hint="eastAsia"/>
              </w:rPr>
              <w:t>学习基础等等</w:t>
            </w:r>
            <w:r>
              <w:rPr>
                <w:rFonts w:ascii="宋体" w:eastAsia="宋体" w:hAnsi="宋体" w:cs="Times New Roman" w:hint="eastAsia"/>
              </w:rPr>
              <w:t>，任课老师在学生实践过程中，应该积极予以指导，启发学生复习相关资料，不宜直接给出答案。</w:t>
            </w:r>
          </w:p>
          <w:p w14:paraId="2BFB528A" w14:textId="77777777" w:rsidR="009366F0" w:rsidRDefault="004D7976">
            <w:pPr>
              <w:ind w:firstLineChars="200" w:firstLine="420"/>
              <w:rPr>
                <w:rFonts w:ascii="Times New Roman" w:hAnsi="Times New Roman" w:cs="Times New Roman"/>
                <w:color w:val="0000FF"/>
              </w:rPr>
            </w:pPr>
            <w:r>
              <w:rPr>
                <w:rFonts w:ascii="宋体" w:eastAsia="宋体" w:hAnsi="宋体" w:cs="Times New Roman"/>
              </w:rPr>
              <w:t>3</w:t>
            </w:r>
            <w:r>
              <w:rPr>
                <w:rFonts w:ascii="宋体" w:eastAsia="宋体" w:hAnsi="宋体" w:cs="Times New Roman"/>
              </w:rPr>
              <w:t>）</w:t>
            </w:r>
            <w:r>
              <w:rPr>
                <w:rFonts w:ascii="宋体" w:eastAsia="宋体" w:hAnsi="宋体" w:cs="Times New Roman" w:hint="eastAsia"/>
              </w:rPr>
              <w:t>本课程的重点是学生的团队实践，只有通过实践，学生才能将所学的相关知识融会贯通，真正理解实际项目的运作过程。因此，课程注重培养学生的实践能力和问题解决能力，使他们在实际项目中能够灵活运用所学知识，并通过实践经验不断提升自己。</w:t>
            </w:r>
          </w:p>
        </w:tc>
      </w:tr>
      <w:tr w:rsidR="009366F0" w14:paraId="2B056E7B" w14:textId="77777777">
        <w:tc>
          <w:tcPr>
            <w:tcW w:w="8296" w:type="dxa"/>
            <w:gridSpan w:val="11"/>
            <w:vAlign w:val="center"/>
          </w:tcPr>
          <w:p w14:paraId="32502EBE" w14:textId="77777777" w:rsidR="009366F0" w:rsidRDefault="004D7976">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七</w:t>
            </w:r>
            <w:r>
              <w:rPr>
                <w:rFonts w:ascii="Times New Roman" w:eastAsia="黑体" w:hAnsi="Times New Roman" w:cs="Times New Roman"/>
                <w:b/>
                <w:sz w:val="24"/>
              </w:rPr>
              <w:t>、课程能力培养说明</w:t>
            </w:r>
          </w:p>
          <w:p w14:paraId="491DFC0D" w14:textId="1ADCB206" w:rsidR="009366F0" w:rsidRDefault="004D7976">
            <w:pPr>
              <w:pStyle w:val="10"/>
              <w:ind w:firstLineChars="200" w:firstLine="420"/>
            </w:pPr>
            <w:r>
              <w:rPr>
                <w:rFonts w:hint="eastAsia"/>
              </w:rPr>
              <w:t>能力培养是</w:t>
            </w:r>
            <w:r>
              <w:rPr>
                <w:rFonts w:hint="eastAsia"/>
              </w:rPr>
              <w:t>OBE</w:t>
            </w:r>
            <w:r w:rsidR="00D36BBE">
              <w:rPr>
                <w:rFonts w:hint="eastAsia"/>
              </w:rPr>
              <w:t>（</w:t>
            </w:r>
            <w:r w:rsidR="00D36BBE" w:rsidRPr="00D36BBE">
              <w:rPr>
                <w:rFonts w:hint="eastAsia"/>
              </w:rPr>
              <w:t>以学习成果为导向的教育</w:t>
            </w:r>
            <w:r w:rsidR="00D36BBE">
              <w:rPr>
                <w:rFonts w:hint="eastAsia"/>
              </w:rPr>
              <w:t>）</w:t>
            </w:r>
            <w:r>
              <w:rPr>
                <w:rFonts w:hint="eastAsia"/>
              </w:rPr>
              <w:t>理念的核心，</w:t>
            </w:r>
            <w:r>
              <w:t>本课程</w:t>
            </w:r>
            <w:r>
              <w:rPr>
                <w:rFonts w:hint="eastAsia"/>
              </w:rPr>
              <w:t>在能力培养以及课程</w:t>
            </w:r>
            <w:r>
              <w:t>目标的具体支撑依据如下所示。</w:t>
            </w:r>
          </w:p>
          <w:p w14:paraId="1E5B4E13" w14:textId="77777777" w:rsidR="009366F0" w:rsidRDefault="004D7976">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4</w:t>
            </w:r>
            <w:r>
              <w:rPr>
                <w:rFonts w:ascii="Times New Roman" w:eastAsia="黑体" w:hAnsi="Times New Roman" w:cs="Times New Roman"/>
                <w:b/>
              </w:rPr>
              <w:t>：课程目标与</w:t>
            </w:r>
            <w:r>
              <w:rPr>
                <w:rFonts w:ascii="Times New Roman" w:eastAsia="黑体" w:hAnsi="Times New Roman" w:cs="Times New Roman" w:hint="eastAsia"/>
                <w:b/>
              </w:rPr>
              <w:t>支持依据关系表</w:t>
            </w:r>
          </w:p>
          <w:tbl>
            <w:tblPr>
              <w:tblStyle w:val="a9"/>
              <w:tblW w:w="0" w:type="auto"/>
              <w:tblInd w:w="17" w:type="dxa"/>
              <w:tblLook w:val="04A0" w:firstRow="1" w:lastRow="0" w:firstColumn="1" w:lastColumn="0" w:noHBand="0" w:noVBand="1"/>
            </w:tblPr>
            <w:tblGrid>
              <w:gridCol w:w="709"/>
              <w:gridCol w:w="2419"/>
              <w:gridCol w:w="4925"/>
            </w:tblGrid>
            <w:tr w:rsidR="009366F0" w14:paraId="6393C499" w14:textId="77777777">
              <w:tc>
                <w:tcPr>
                  <w:tcW w:w="709" w:type="dxa"/>
                  <w:vAlign w:val="center"/>
                </w:tcPr>
                <w:p w14:paraId="2FCEF017" w14:textId="77777777" w:rsidR="009366F0" w:rsidRDefault="004D7976">
                  <w:pPr>
                    <w:pStyle w:val="10"/>
                    <w:jc w:val="center"/>
                  </w:pPr>
                  <w:r>
                    <w:t>编号</w:t>
                  </w:r>
                </w:p>
              </w:tc>
              <w:tc>
                <w:tcPr>
                  <w:tcW w:w="2419" w:type="dxa"/>
                </w:tcPr>
                <w:p w14:paraId="30DD7D3F" w14:textId="77777777" w:rsidR="009366F0" w:rsidRDefault="004D7976">
                  <w:pPr>
                    <w:pStyle w:val="10"/>
                    <w:jc w:val="center"/>
                  </w:pPr>
                  <w:r>
                    <w:t>课程目标</w:t>
                  </w:r>
                </w:p>
              </w:tc>
              <w:tc>
                <w:tcPr>
                  <w:tcW w:w="4925" w:type="dxa"/>
                </w:tcPr>
                <w:p w14:paraId="3C1A9A07" w14:textId="77777777" w:rsidR="009366F0" w:rsidRDefault="004D7976">
                  <w:pPr>
                    <w:pStyle w:val="10"/>
                    <w:jc w:val="center"/>
                  </w:pPr>
                  <w:r>
                    <w:t>支持依据</w:t>
                  </w:r>
                </w:p>
              </w:tc>
            </w:tr>
            <w:tr w:rsidR="009366F0" w14:paraId="7F794B4A" w14:textId="77777777">
              <w:tc>
                <w:tcPr>
                  <w:tcW w:w="709" w:type="dxa"/>
                  <w:vAlign w:val="center"/>
                </w:tcPr>
                <w:p w14:paraId="36EA1B6B" w14:textId="77777777" w:rsidR="009366F0" w:rsidRDefault="004D7976">
                  <w:pPr>
                    <w:pStyle w:val="10"/>
                    <w:jc w:val="center"/>
                    <w:rPr>
                      <w:b/>
                    </w:rPr>
                  </w:pPr>
                  <w:r>
                    <w:rPr>
                      <w:b/>
                    </w:rPr>
                    <w:t>1</w:t>
                  </w:r>
                </w:p>
              </w:tc>
              <w:tc>
                <w:tcPr>
                  <w:tcW w:w="2419" w:type="dxa"/>
                </w:tcPr>
                <w:p w14:paraId="4E2A98AF" w14:textId="77777777" w:rsidR="009366F0" w:rsidRDefault="004D7976">
                  <w:pPr>
                    <w:pStyle w:val="10"/>
                    <w:rPr>
                      <w:color w:val="0000FF"/>
                    </w:rPr>
                  </w:pPr>
                  <w:r>
                    <w:rPr>
                      <w:rFonts w:hint="eastAsia"/>
                    </w:rPr>
                    <w:t>目标</w:t>
                  </w:r>
                  <w:r>
                    <w:t>1</w:t>
                  </w:r>
                  <w:r>
                    <w:t>：了解团队的构成、团队的形态、团队的目标，每个团队成员的角色和作用。</w:t>
                  </w:r>
                </w:p>
              </w:tc>
              <w:tc>
                <w:tcPr>
                  <w:tcW w:w="4925" w:type="dxa"/>
                </w:tcPr>
                <w:p w14:paraId="53304FFC" w14:textId="03BE9144" w:rsidR="009366F0" w:rsidRDefault="004D7976">
                  <w:pPr>
                    <w:pStyle w:val="10"/>
                    <w:rPr>
                      <w:color w:val="0000FF"/>
                    </w:rPr>
                  </w:pPr>
                  <w:r>
                    <w:t>课程设计的题目相比于其它课程设计而言，规模较大，而且需要完成各种文档。这不是</w:t>
                  </w:r>
                  <w:r>
                    <w:t>1,2</w:t>
                  </w:r>
                  <w:r>
                    <w:t>个同学就能够在一个学期中完成的。同时课程要求学生必须分组完成课程设计，一般一个小组</w:t>
                  </w:r>
                  <w:r>
                    <w:t>4-5</w:t>
                  </w:r>
                  <w:r>
                    <w:t>人构成。因此客观上就要求学生了解团队的构成，团队的特性，了解团队目标在团队中的重要作用。同时，理解</w:t>
                  </w:r>
                  <w:r w:rsidR="009203AF">
                    <w:rPr>
                      <w:rFonts w:hint="eastAsia"/>
                    </w:rPr>
                    <w:t>算法</w:t>
                  </w:r>
                  <w:r>
                    <w:t>开发中，常见的团队成员的角色以及作用。</w:t>
                  </w:r>
                </w:p>
              </w:tc>
            </w:tr>
            <w:tr w:rsidR="009366F0" w14:paraId="216D4316" w14:textId="77777777">
              <w:tc>
                <w:tcPr>
                  <w:tcW w:w="709" w:type="dxa"/>
                  <w:vAlign w:val="center"/>
                </w:tcPr>
                <w:p w14:paraId="6B4A406E" w14:textId="77777777" w:rsidR="009366F0" w:rsidRDefault="004D7976">
                  <w:pPr>
                    <w:pStyle w:val="10"/>
                    <w:jc w:val="center"/>
                    <w:rPr>
                      <w:b/>
                    </w:rPr>
                  </w:pPr>
                  <w:r>
                    <w:rPr>
                      <w:b/>
                    </w:rPr>
                    <w:t>2</w:t>
                  </w:r>
                </w:p>
              </w:tc>
              <w:tc>
                <w:tcPr>
                  <w:tcW w:w="2419" w:type="dxa"/>
                </w:tcPr>
                <w:p w14:paraId="1A96A131" w14:textId="77777777" w:rsidR="009366F0" w:rsidRDefault="004D7976">
                  <w:pPr>
                    <w:pStyle w:val="10"/>
                    <w:rPr>
                      <w:color w:val="0000FF"/>
                    </w:rPr>
                  </w:pPr>
                  <w:r>
                    <w:rPr>
                      <w:rFonts w:hint="eastAsia"/>
                    </w:rPr>
                    <w:t>目标</w:t>
                  </w:r>
                  <w:r>
                    <w:t>2</w:t>
                  </w:r>
                  <w:r>
                    <w:t>：在具体案例的实施过程中，学会团队的分工和合作，形成良好的团队氛围，使得团队共同进步。</w:t>
                  </w:r>
                </w:p>
              </w:tc>
              <w:tc>
                <w:tcPr>
                  <w:tcW w:w="4925" w:type="dxa"/>
                </w:tcPr>
                <w:p w14:paraId="1FB29790" w14:textId="77777777" w:rsidR="009366F0" w:rsidRDefault="004D7976">
                  <w:pPr>
                    <w:pStyle w:val="10"/>
                    <w:rPr>
                      <w:color w:val="0000FF"/>
                    </w:rPr>
                  </w:pPr>
                  <w:r>
                    <w:t>由于项目规模较大，需要提交的文档数量较多，所以，在项目的研发过程中，必须依靠团队合作，需要进行合作和分工，才能很好的完成本课程设计。在软件项目管理中介绍过团队的构成，任课教师会指导学生如何构成团队，在项目实施过程中，必然存在分工，因此可以锻炼学生的团队合作能力，形成良好的团队氛围。学生也可以在实际的合作中，体会到团队的力量。</w:t>
                  </w:r>
                </w:p>
              </w:tc>
            </w:tr>
            <w:tr w:rsidR="009366F0" w14:paraId="2A7793A7" w14:textId="77777777">
              <w:tc>
                <w:tcPr>
                  <w:tcW w:w="709" w:type="dxa"/>
                  <w:vAlign w:val="center"/>
                </w:tcPr>
                <w:p w14:paraId="77B35950" w14:textId="77777777" w:rsidR="009366F0" w:rsidRDefault="004D7976">
                  <w:pPr>
                    <w:pStyle w:val="10"/>
                    <w:jc w:val="center"/>
                    <w:rPr>
                      <w:b/>
                    </w:rPr>
                  </w:pPr>
                  <w:r>
                    <w:rPr>
                      <w:b/>
                    </w:rPr>
                    <w:t>3</w:t>
                  </w:r>
                </w:p>
              </w:tc>
              <w:tc>
                <w:tcPr>
                  <w:tcW w:w="2419" w:type="dxa"/>
                </w:tcPr>
                <w:p w14:paraId="3676465A" w14:textId="77777777" w:rsidR="009366F0" w:rsidRDefault="004D7976">
                  <w:pPr>
                    <w:pStyle w:val="10"/>
                    <w:rPr>
                      <w:color w:val="0000FF"/>
                    </w:rPr>
                  </w:pPr>
                  <w:r>
                    <w:rPr>
                      <w:rFonts w:hint="eastAsia"/>
                    </w:rPr>
                    <w:t>目标</w:t>
                  </w:r>
                  <w:r>
                    <w:t>3</w:t>
                  </w:r>
                  <w:r>
                    <w:t>：了解沟通的技巧，学会和领域专家以及客户进行有效的沟通，能够根据具体案例，和用户进行沟通，获取用户的真实需求、应对客户的各种变更。</w:t>
                  </w:r>
                </w:p>
              </w:tc>
              <w:tc>
                <w:tcPr>
                  <w:tcW w:w="4925" w:type="dxa"/>
                </w:tcPr>
                <w:p w14:paraId="7275C0EF" w14:textId="77777777" w:rsidR="009366F0" w:rsidRDefault="004D7976">
                  <w:pPr>
                    <w:pStyle w:val="10"/>
                    <w:rPr>
                      <w:color w:val="0000FF"/>
                    </w:rPr>
                  </w:pPr>
                  <w:r>
                    <w:t>与</w:t>
                  </w:r>
                  <w:r>
                    <w:t>IT</w:t>
                  </w:r>
                  <w:r>
                    <w:t>项目成功的三个主要因素分别为：用户</w:t>
                  </w:r>
                  <w:r>
                    <w:t>的积极参与，明确的需求表达</w:t>
                  </w:r>
                  <w:r>
                    <w:t>(</w:t>
                  </w:r>
                  <w:r>
                    <w:t>需求分析课程</w:t>
                  </w:r>
                  <w:r>
                    <w:t>)</w:t>
                  </w:r>
                  <w:r>
                    <w:t>，管理层的大力支持。而这三要素全部依赖于良好的沟通技巧。任课教师会在讲授中强调，</w:t>
                  </w:r>
                  <w:r>
                    <w:t xml:space="preserve"> </w:t>
                  </w:r>
                  <w:r>
                    <w:t>沟通是日常管理的基本工作，更是项目管理的基本工作，它是项目的有效管理者最经常的活动，大约有</w:t>
                  </w:r>
                  <w:r>
                    <w:t>70%</w:t>
                  </w:r>
                  <w:r>
                    <w:t>的工作时间用于信息的接受和传递，即沟通。本课程安排了老师作为客户代表，学生需要和老师进行交流才能获取需求，这就培养</w:t>
                  </w:r>
                  <w:r>
                    <w:rPr>
                      <w:rFonts w:hint="eastAsia"/>
                    </w:rPr>
                    <w:t>了学生的沟通的技巧。同时，项目团队内部，团队成员间在完成项目的过程中，也要积极交流，通过</w:t>
                  </w:r>
                  <w:r>
                    <w:rPr>
                      <w:rFonts w:hint="eastAsia"/>
                    </w:rPr>
                    <w:lastRenderedPageBreak/>
                    <w:t>组会、例会等形式，同样提升了沟通的技巧。通过沟通，学生可以获取用户真实的需求，提高团队的能</w:t>
                  </w:r>
                  <w:r>
                    <w:rPr>
                      <w:rFonts w:hint="eastAsia"/>
                    </w:rPr>
                    <w:t>力。</w:t>
                  </w:r>
                </w:p>
              </w:tc>
            </w:tr>
            <w:tr w:rsidR="009366F0" w14:paraId="224198BC" w14:textId="77777777">
              <w:tc>
                <w:tcPr>
                  <w:tcW w:w="709" w:type="dxa"/>
                  <w:vAlign w:val="center"/>
                </w:tcPr>
                <w:p w14:paraId="486826D7" w14:textId="77777777" w:rsidR="009366F0" w:rsidRDefault="004D7976">
                  <w:pPr>
                    <w:pStyle w:val="10"/>
                    <w:jc w:val="center"/>
                    <w:rPr>
                      <w:b/>
                    </w:rPr>
                  </w:pPr>
                  <w:r>
                    <w:rPr>
                      <w:b/>
                    </w:rPr>
                    <w:lastRenderedPageBreak/>
                    <w:t>4</w:t>
                  </w:r>
                </w:p>
              </w:tc>
              <w:tc>
                <w:tcPr>
                  <w:tcW w:w="2419" w:type="dxa"/>
                </w:tcPr>
                <w:p w14:paraId="5EA6D048" w14:textId="77777777" w:rsidR="009366F0" w:rsidRDefault="004D7976">
                  <w:pPr>
                    <w:pStyle w:val="10"/>
                    <w:rPr>
                      <w:b/>
                      <w:color w:val="0000FF"/>
                    </w:rPr>
                  </w:pPr>
                  <w:r>
                    <w:rPr>
                      <w:rFonts w:hint="eastAsia"/>
                    </w:rPr>
                    <w:t>目标</w:t>
                  </w:r>
                  <w:r>
                    <w:t>4</w:t>
                  </w:r>
                  <w:r>
                    <w:t>：</w:t>
                  </w:r>
                  <w:r>
                    <w:rPr>
                      <w:rFonts w:hint="eastAsia"/>
                    </w:rPr>
                    <w:t>理解并掌握主流深度学习模型与传统机器学习方法，学习常用部署模型工具，能够完成有关于人工智能的任务。</w:t>
                  </w:r>
                </w:p>
              </w:tc>
              <w:tc>
                <w:tcPr>
                  <w:tcW w:w="4925" w:type="dxa"/>
                </w:tcPr>
                <w:p w14:paraId="4091539E" w14:textId="77777777" w:rsidR="009366F0" w:rsidRDefault="004D7976">
                  <w:pPr>
                    <w:pStyle w:val="10"/>
                  </w:pPr>
                  <w:r>
                    <w:rPr>
                      <w:rFonts w:hint="eastAsia"/>
                    </w:rPr>
                    <w:t>本课程设计是完成一个能在真实场景下运行的负责深度学习项目，要求学生掌握理解主流传统机器学习方法和深度学习模型，人工智能领域变迁非常快，需要学生通过阅读文献学习前沿知识，</w:t>
                  </w:r>
                  <w:r>
                    <w:t>通过项目的训练，学生在自学能力和获取新知识的能力将会得到比较大的提高。</w:t>
                  </w:r>
                </w:p>
              </w:tc>
            </w:tr>
            <w:tr w:rsidR="009366F0" w14:paraId="0FF00D55" w14:textId="77777777">
              <w:tc>
                <w:tcPr>
                  <w:tcW w:w="709" w:type="dxa"/>
                  <w:vAlign w:val="center"/>
                </w:tcPr>
                <w:p w14:paraId="498D30F3" w14:textId="77777777" w:rsidR="009366F0" w:rsidRDefault="004D7976">
                  <w:pPr>
                    <w:pStyle w:val="10"/>
                    <w:jc w:val="center"/>
                    <w:rPr>
                      <w:b/>
                    </w:rPr>
                  </w:pPr>
                  <w:r>
                    <w:rPr>
                      <w:b/>
                    </w:rPr>
                    <w:t>5</w:t>
                  </w:r>
                </w:p>
              </w:tc>
              <w:tc>
                <w:tcPr>
                  <w:tcW w:w="2419" w:type="dxa"/>
                </w:tcPr>
                <w:p w14:paraId="489BAD26" w14:textId="77777777" w:rsidR="009366F0" w:rsidRDefault="004D7976">
                  <w:pPr>
                    <w:pStyle w:val="10"/>
                    <w:rPr>
                      <w:color w:val="0000FF"/>
                    </w:rPr>
                  </w:pPr>
                  <w:r>
                    <w:rPr>
                      <w:rFonts w:hint="eastAsia"/>
                    </w:rPr>
                    <w:t>目标</w:t>
                  </w:r>
                  <w:r>
                    <w:t>5</w:t>
                  </w:r>
                  <w:r>
                    <w:t>：</w:t>
                  </w:r>
                  <w:r>
                    <w:rPr>
                      <w:rFonts w:hint="eastAsia"/>
                    </w:rPr>
                    <w:t>根据项目背景、目标、方法、实现细节等内容书写相应的文档。</w:t>
                  </w:r>
                </w:p>
              </w:tc>
              <w:tc>
                <w:tcPr>
                  <w:tcW w:w="4925" w:type="dxa"/>
                </w:tcPr>
                <w:p w14:paraId="174E609A" w14:textId="77777777" w:rsidR="009366F0" w:rsidRDefault="004D7976">
                  <w:pPr>
                    <w:pStyle w:val="10"/>
                  </w:pPr>
                  <w:r>
                    <w:t>本课程设计，</w:t>
                  </w:r>
                  <w:r>
                    <w:rPr>
                      <w:rFonts w:hint="eastAsia"/>
                    </w:rPr>
                    <w:t>涵盖了一个深度学习项目，从得到需求一直到落地的完整开发流程，这就要求</w:t>
                  </w:r>
                  <w:r>
                    <w:rPr>
                      <w:rFonts w:hint="eastAsia"/>
                    </w:rPr>
                    <w:t>学生把所学有关的知识全部应用到项目开发的流程中。当项目完成后，递交给客户时，需要客户能够理解项目的用途，所以学习学生提供对应的说明文档，以便项目的开源以及后期维护。</w:t>
                  </w:r>
                </w:p>
                <w:p w14:paraId="34DCA699" w14:textId="77777777" w:rsidR="009366F0" w:rsidRDefault="009366F0">
                  <w:pPr>
                    <w:pStyle w:val="10"/>
                    <w:rPr>
                      <w:color w:val="0000FF"/>
                    </w:rPr>
                  </w:pPr>
                </w:p>
              </w:tc>
            </w:tr>
          </w:tbl>
          <w:p w14:paraId="073C2FE1" w14:textId="77777777" w:rsidR="009366F0" w:rsidRDefault="009366F0">
            <w:pPr>
              <w:rPr>
                <w:rFonts w:ascii="Times New Roman" w:hAnsi="Times New Roman" w:cs="Times New Roman"/>
              </w:rPr>
            </w:pPr>
          </w:p>
        </w:tc>
      </w:tr>
      <w:tr w:rsidR="009366F0" w14:paraId="73996404" w14:textId="77777777">
        <w:tc>
          <w:tcPr>
            <w:tcW w:w="8296" w:type="dxa"/>
            <w:gridSpan w:val="11"/>
            <w:vAlign w:val="center"/>
          </w:tcPr>
          <w:p w14:paraId="0A6C30D0" w14:textId="77777777" w:rsidR="009366F0" w:rsidRDefault="004D7976">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八</w:t>
            </w:r>
            <w:r>
              <w:rPr>
                <w:rFonts w:ascii="Times New Roman" w:eastAsia="黑体" w:hAnsi="Times New Roman" w:cs="Times New Roman"/>
                <w:b/>
                <w:sz w:val="24"/>
              </w:rPr>
              <w:t>、教材及参考书目</w:t>
            </w:r>
          </w:p>
        </w:tc>
      </w:tr>
      <w:tr w:rsidR="009366F0" w14:paraId="16A70F50" w14:textId="77777777">
        <w:tc>
          <w:tcPr>
            <w:tcW w:w="1271" w:type="dxa"/>
            <w:vAlign w:val="center"/>
          </w:tcPr>
          <w:p w14:paraId="5E9EE018" w14:textId="77777777" w:rsidR="009366F0" w:rsidRDefault="004D7976">
            <w:pPr>
              <w:spacing w:line="360" w:lineRule="auto"/>
              <w:rPr>
                <w:rFonts w:ascii="Times New Roman" w:hAnsi="Times New Roman" w:cs="Times New Roman"/>
              </w:rPr>
            </w:pPr>
            <w:r>
              <w:rPr>
                <w:rFonts w:ascii="Times New Roman" w:eastAsia="黑体" w:hAnsi="Times New Roman" w:cs="Times New Roman"/>
                <w:b/>
                <w:sz w:val="24"/>
              </w:rPr>
              <w:t>使用教材</w:t>
            </w:r>
          </w:p>
        </w:tc>
        <w:tc>
          <w:tcPr>
            <w:tcW w:w="7025" w:type="dxa"/>
            <w:gridSpan w:val="10"/>
            <w:vAlign w:val="center"/>
          </w:tcPr>
          <w:p w14:paraId="1007CF44" w14:textId="77777777" w:rsidR="009366F0" w:rsidRDefault="004D7976">
            <w:pPr>
              <w:rPr>
                <w:rFonts w:ascii="Times New Roman" w:hAnsi="Times New Roman" w:cs="Times New Roman"/>
              </w:rPr>
            </w:pPr>
            <w:r>
              <w:rPr>
                <w:rFonts w:ascii="Times New Roman" w:hAnsi="Times New Roman" w:cs="Times New Roman"/>
              </w:rPr>
              <w:t>自编讲义</w:t>
            </w:r>
          </w:p>
        </w:tc>
      </w:tr>
      <w:tr w:rsidR="009366F0" w14:paraId="2EC092BC" w14:textId="77777777">
        <w:tc>
          <w:tcPr>
            <w:tcW w:w="1271" w:type="dxa"/>
            <w:vAlign w:val="center"/>
          </w:tcPr>
          <w:p w14:paraId="22033EF7" w14:textId="77777777" w:rsidR="009366F0" w:rsidRDefault="004D7976">
            <w:pPr>
              <w:spacing w:line="360" w:lineRule="auto"/>
              <w:rPr>
                <w:rFonts w:ascii="Times New Roman" w:hAnsi="Times New Roman" w:cs="Times New Roman"/>
              </w:rPr>
            </w:pPr>
            <w:r>
              <w:rPr>
                <w:rFonts w:ascii="Times New Roman" w:eastAsia="黑体" w:hAnsi="Times New Roman" w:cs="Times New Roman"/>
                <w:b/>
                <w:sz w:val="24"/>
              </w:rPr>
              <w:t>参考书目</w:t>
            </w:r>
          </w:p>
        </w:tc>
        <w:tc>
          <w:tcPr>
            <w:tcW w:w="7025" w:type="dxa"/>
            <w:gridSpan w:val="10"/>
            <w:vAlign w:val="center"/>
          </w:tcPr>
          <w:p w14:paraId="4867A149" w14:textId="77777777" w:rsidR="009366F0" w:rsidRDefault="004D7976">
            <w:pPr>
              <w:pStyle w:val="10"/>
              <w:numPr>
                <w:ilvl w:val="0"/>
                <w:numId w:val="6"/>
              </w:numPr>
              <w:rPr>
                <w:rFonts w:ascii="宋体" w:hAnsi="宋体"/>
              </w:rPr>
            </w:pPr>
            <w:r>
              <w:rPr>
                <w:rFonts w:ascii="宋体" w:hAnsi="宋体" w:hint="eastAsia"/>
              </w:rPr>
              <w:t>机器学习实践应用</w:t>
            </w:r>
            <w:r>
              <w:rPr>
                <w:rFonts w:ascii="宋体" w:hAnsi="宋体" w:hint="eastAsia"/>
              </w:rPr>
              <w:t xml:space="preserve"> </w:t>
            </w:r>
            <w:proofErr w:type="gramStart"/>
            <w:r>
              <w:rPr>
                <w:rFonts w:ascii="宋体" w:hAnsi="宋体" w:hint="eastAsia"/>
              </w:rPr>
              <w:t>李博著</w:t>
            </w:r>
            <w:proofErr w:type="gramEnd"/>
            <w:r>
              <w:rPr>
                <w:rFonts w:ascii="宋体" w:hAnsi="宋体" w:hint="eastAsia"/>
              </w:rPr>
              <w:t xml:space="preserve"> </w:t>
            </w:r>
            <w:r>
              <w:rPr>
                <w:rFonts w:ascii="宋体" w:hAnsi="宋体" w:hint="eastAsia"/>
              </w:rPr>
              <w:t>人民邮电出版社</w:t>
            </w:r>
          </w:p>
          <w:p w14:paraId="24FCD4F9" w14:textId="77777777" w:rsidR="009366F0" w:rsidRDefault="004D7976" w:rsidP="00D36BBE">
            <w:pPr>
              <w:pStyle w:val="10"/>
              <w:numPr>
                <w:ilvl w:val="0"/>
                <w:numId w:val="6"/>
              </w:numPr>
              <w:rPr>
                <w:rFonts w:ascii="宋体" w:hAnsi="宋体"/>
              </w:rPr>
            </w:pPr>
            <w:r>
              <w:rPr>
                <w:rFonts w:ascii="宋体" w:hAnsi="宋体" w:hint="eastAsia"/>
              </w:rPr>
              <w:t>深度学习：基于</w:t>
            </w:r>
            <w:r>
              <w:rPr>
                <w:rFonts w:ascii="宋体" w:hAnsi="宋体" w:hint="eastAsia"/>
              </w:rPr>
              <w:t>Pytorch</w:t>
            </w:r>
            <w:r>
              <w:rPr>
                <w:rFonts w:ascii="宋体" w:hAnsi="宋体" w:hint="eastAsia"/>
              </w:rPr>
              <w:t>的实现</w:t>
            </w:r>
            <w:r>
              <w:rPr>
                <w:rFonts w:ascii="宋体" w:hAnsi="宋体" w:hint="eastAsia"/>
              </w:rPr>
              <w:t xml:space="preserve"> </w:t>
            </w:r>
            <w:r>
              <w:rPr>
                <w:rFonts w:ascii="宋体" w:hAnsi="宋体" w:hint="eastAsia"/>
              </w:rPr>
              <w:t>周静，</w:t>
            </w:r>
            <w:proofErr w:type="gramStart"/>
            <w:r>
              <w:rPr>
                <w:rFonts w:ascii="宋体" w:hAnsi="宋体" w:hint="eastAsia"/>
              </w:rPr>
              <w:t>鲁伟著</w:t>
            </w:r>
            <w:proofErr w:type="gramEnd"/>
            <w:r>
              <w:rPr>
                <w:rFonts w:ascii="宋体" w:hAnsi="宋体" w:hint="eastAsia"/>
              </w:rPr>
              <w:t xml:space="preserve"> </w:t>
            </w:r>
            <w:r>
              <w:rPr>
                <w:rFonts w:ascii="宋体" w:hAnsi="宋体" w:hint="eastAsia"/>
              </w:rPr>
              <w:t>中国人民出版社</w:t>
            </w:r>
          </w:p>
          <w:p w14:paraId="0D5ACF91" w14:textId="77777777" w:rsidR="00D36BBE" w:rsidRDefault="00D36BBE" w:rsidP="00D36BBE">
            <w:pPr>
              <w:pStyle w:val="10"/>
              <w:numPr>
                <w:ilvl w:val="0"/>
                <w:numId w:val="6"/>
              </w:numPr>
              <w:rPr>
                <w:rFonts w:ascii="宋体" w:hAnsi="宋体"/>
              </w:rPr>
            </w:pPr>
            <w:r>
              <w:rPr>
                <w:rFonts w:ascii="宋体" w:hAnsi="宋体" w:hint="eastAsia"/>
              </w:rPr>
              <w:t>机器学习：周志华 清华大学出版社</w:t>
            </w:r>
          </w:p>
          <w:p w14:paraId="74B06932" w14:textId="3C873C10" w:rsidR="00D36BBE" w:rsidRPr="00D36BBE" w:rsidRDefault="00D36BBE" w:rsidP="00D36BBE">
            <w:pPr>
              <w:pStyle w:val="10"/>
              <w:numPr>
                <w:ilvl w:val="0"/>
                <w:numId w:val="6"/>
              </w:numPr>
              <w:rPr>
                <w:rFonts w:ascii="宋体" w:hAnsi="宋体"/>
              </w:rPr>
            </w:pPr>
            <w:r>
              <w:rPr>
                <w:rFonts w:ascii="宋体" w:hAnsi="宋体" w:hint="eastAsia"/>
              </w:rPr>
              <w:t xml:space="preserve">深度学习：伊恩-古德费洛等著 </w:t>
            </w:r>
            <w:proofErr w:type="gramStart"/>
            <w:r>
              <w:rPr>
                <w:rFonts w:ascii="宋体" w:hAnsi="宋体" w:hint="eastAsia"/>
              </w:rPr>
              <w:t>赵申剑</w:t>
            </w:r>
            <w:proofErr w:type="gramEnd"/>
            <w:r>
              <w:rPr>
                <w:rFonts w:ascii="宋体" w:hAnsi="宋体" w:hint="eastAsia"/>
              </w:rPr>
              <w:t>等译 人民邮电出版社</w:t>
            </w:r>
          </w:p>
        </w:tc>
      </w:tr>
      <w:tr w:rsidR="009366F0" w14:paraId="6024B950" w14:textId="77777777">
        <w:tc>
          <w:tcPr>
            <w:tcW w:w="1271" w:type="dxa"/>
            <w:vAlign w:val="center"/>
          </w:tcPr>
          <w:p w14:paraId="2CC9FB9B" w14:textId="77777777" w:rsidR="009366F0" w:rsidRDefault="004D7976">
            <w:pPr>
              <w:spacing w:line="360" w:lineRule="auto"/>
              <w:rPr>
                <w:rFonts w:ascii="Times New Roman" w:hAnsi="Times New Roman" w:cs="Times New Roman"/>
                <w:b/>
              </w:rPr>
            </w:pPr>
            <w:r>
              <w:rPr>
                <w:rFonts w:ascii="Times New Roman" w:hAnsi="Times New Roman" w:cs="Times New Roman" w:hint="eastAsia"/>
                <w:b/>
              </w:rPr>
              <w:t>设备需求</w:t>
            </w:r>
          </w:p>
        </w:tc>
        <w:tc>
          <w:tcPr>
            <w:tcW w:w="7025" w:type="dxa"/>
            <w:gridSpan w:val="10"/>
            <w:vAlign w:val="center"/>
          </w:tcPr>
          <w:p w14:paraId="5BC643D2" w14:textId="77777777" w:rsidR="009366F0" w:rsidRDefault="004D7976">
            <w:pPr>
              <w:rPr>
                <w:rFonts w:ascii="Times New Roman" w:hAnsi="Times New Roman" w:cs="Times New Roman"/>
              </w:rPr>
            </w:pPr>
            <w:r>
              <w:rPr>
                <w:rFonts w:ascii="Times New Roman" w:hAnsi="Times New Roman" w:cs="Times New Roman" w:hint="eastAsia"/>
              </w:rPr>
              <w:t>计算机，相关的开发环境</w:t>
            </w:r>
          </w:p>
        </w:tc>
      </w:tr>
      <w:tr w:rsidR="009366F0" w14:paraId="7BF35F4B" w14:textId="77777777">
        <w:tc>
          <w:tcPr>
            <w:tcW w:w="4390" w:type="dxa"/>
            <w:gridSpan w:val="5"/>
            <w:vAlign w:val="center"/>
          </w:tcPr>
          <w:p w14:paraId="7BE60CB9" w14:textId="77777777" w:rsidR="009366F0" w:rsidRDefault="004D7976">
            <w:pPr>
              <w:rPr>
                <w:rFonts w:ascii="Times New Roman" w:hAnsi="Times New Roman" w:cs="Times New Roman"/>
              </w:rPr>
            </w:pPr>
            <w:r>
              <w:rPr>
                <w:rFonts w:ascii="Times New Roman" w:hAnsi="Times New Roman" w:cs="Times New Roman"/>
              </w:rPr>
              <w:t>专业负责人意见</w:t>
            </w:r>
          </w:p>
          <w:p w14:paraId="43830D2B" w14:textId="77777777" w:rsidR="009366F0" w:rsidRDefault="009366F0">
            <w:pPr>
              <w:rPr>
                <w:rFonts w:ascii="Times New Roman" w:hAnsi="Times New Roman" w:cs="Times New Roman"/>
              </w:rPr>
            </w:pPr>
          </w:p>
          <w:p w14:paraId="159CFD1F" w14:textId="77777777" w:rsidR="009366F0" w:rsidRDefault="009366F0">
            <w:pPr>
              <w:rPr>
                <w:rFonts w:ascii="Times New Roman" w:hAnsi="Times New Roman" w:cs="Times New Roman"/>
              </w:rPr>
            </w:pPr>
          </w:p>
          <w:p w14:paraId="42A74137" w14:textId="77777777" w:rsidR="009366F0" w:rsidRDefault="009366F0">
            <w:pPr>
              <w:rPr>
                <w:rFonts w:ascii="Times New Roman" w:hAnsi="Times New Roman" w:cs="Times New Roman"/>
              </w:rPr>
            </w:pPr>
          </w:p>
          <w:p w14:paraId="257DA23D" w14:textId="77777777" w:rsidR="009366F0" w:rsidRDefault="009366F0">
            <w:pPr>
              <w:rPr>
                <w:rFonts w:ascii="Times New Roman" w:hAnsi="Times New Roman" w:cs="Times New Roman"/>
              </w:rPr>
            </w:pPr>
          </w:p>
          <w:p w14:paraId="5FC5CE08" w14:textId="77777777" w:rsidR="009366F0" w:rsidRDefault="004D7976">
            <w:pPr>
              <w:ind w:firstLineChars="900" w:firstLine="1890"/>
              <w:rPr>
                <w:rFonts w:ascii="Times New Roman" w:hAnsi="Times New Roman" w:cs="Times New Roman"/>
              </w:rPr>
            </w:pPr>
            <w:r>
              <w:rPr>
                <w:rFonts w:ascii="Times New Roman" w:hAnsi="Times New Roman" w:cs="Times New Roman"/>
              </w:rPr>
              <w:t>签名：</w:t>
            </w:r>
          </w:p>
          <w:p w14:paraId="427DFADF" w14:textId="77777777" w:rsidR="009366F0" w:rsidRDefault="009366F0">
            <w:pPr>
              <w:ind w:firstLineChars="900" w:firstLine="1890"/>
              <w:rPr>
                <w:rFonts w:ascii="Times New Roman" w:hAnsi="Times New Roman" w:cs="Times New Roman"/>
              </w:rPr>
            </w:pPr>
          </w:p>
          <w:p w14:paraId="760E216A" w14:textId="77777777" w:rsidR="009366F0" w:rsidRDefault="004D7976">
            <w:pPr>
              <w:jc w:val="right"/>
              <w:rPr>
                <w:rFonts w:ascii="Times New Roman" w:hAnsi="Times New Roman" w:cs="Times New Roman"/>
              </w:rPr>
            </w:pPr>
            <w:r>
              <w:rPr>
                <w:rFonts w:ascii="Times New Roman" w:hAnsi="Times New Roman" w:cs="Times New Roman"/>
              </w:rPr>
              <w:t>2020</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w:t>
            </w:r>
          </w:p>
        </w:tc>
        <w:tc>
          <w:tcPr>
            <w:tcW w:w="3906" w:type="dxa"/>
            <w:gridSpan w:val="6"/>
            <w:vAlign w:val="center"/>
          </w:tcPr>
          <w:p w14:paraId="1724C8A3" w14:textId="77777777" w:rsidR="009366F0" w:rsidRDefault="004D7976">
            <w:pPr>
              <w:rPr>
                <w:rFonts w:ascii="Times New Roman" w:hAnsi="Times New Roman" w:cs="Times New Roman"/>
              </w:rPr>
            </w:pPr>
            <w:r>
              <w:rPr>
                <w:rFonts w:ascii="Times New Roman" w:hAnsi="Times New Roman" w:cs="Times New Roman"/>
              </w:rPr>
              <w:t>教学院长意见</w:t>
            </w:r>
          </w:p>
          <w:p w14:paraId="7931C2B1" w14:textId="77777777" w:rsidR="009366F0" w:rsidRDefault="009366F0">
            <w:pPr>
              <w:rPr>
                <w:rFonts w:ascii="Times New Roman" w:hAnsi="Times New Roman" w:cs="Times New Roman"/>
              </w:rPr>
            </w:pPr>
          </w:p>
          <w:p w14:paraId="05070A53" w14:textId="77777777" w:rsidR="009366F0" w:rsidRDefault="009366F0">
            <w:pPr>
              <w:rPr>
                <w:rFonts w:ascii="Times New Roman" w:hAnsi="Times New Roman" w:cs="Times New Roman"/>
              </w:rPr>
            </w:pPr>
          </w:p>
          <w:p w14:paraId="7A23B5BD" w14:textId="77777777" w:rsidR="009366F0" w:rsidRDefault="009366F0">
            <w:pPr>
              <w:rPr>
                <w:rFonts w:ascii="Times New Roman" w:hAnsi="Times New Roman" w:cs="Times New Roman"/>
              </w:rPr>
            </w:pPr>
          </w:p>
          <w:p w14:paraId="47001E94" w14:textId="77777777" w:rsidR="009366F0" w:rsidRDefault="009366F0">
            <w:pPr>
              <w:rPr>
                <w:rFonts w:ascii="Times New Roman" w:hAnsi="Times New Roman" w:cs="Times New Roman"/>
              </w:rPr>
            </w:pPr>
          </w:p>
          <w:p w14:paraId="6AA1E49C" w14:textId="77777777" w:rsidR="009366F0" w:rsidRDefault="004D7976">
            <w:pPr>
              <w:ind w:firstLineChars="900" w:firstLine="1890"/>
              <w:rPr>
                <w:rFonts w:ascii="Times New Roman" w:hAnsi="Times New Roman" w:cs="Times New Roman"/>
              </w:rPr>
            </w:pPr>
            <w:r>
              <w:rPr>
                <w:rFonts w:ascii="Times New Roman" w:hAnsi="Times New Roman" w:cs="Times New Roman"/>
              </w:rPr>
              <w:t>签名：</w:t>
            </w:r>
          </w:p>
          <w:p w14:paraId="5FCC347F" w14:textId="77777777" w:rsidR="009366F0" w:rsidRDefault="009366F0">
            <w:pPr>
              <w:ind w:firstLineChars="900" w:firstLine="1890"/>
              <w:rPr>
                <w:rFonts w:ascii="Times New Roman" w:hAnsi="Times New Roman" w:cs="Times New Roman"/>
              </w:rPr>
            </w:pPr>
          </w:p>
          <w:p w14:paraId="3806E7B2" w14:textId="77777777" w:rsidR="009366F0" w:rsidRDefault="004D7976">
            <w:pPr>
              <w:jc w:val="right"/>
              <w:rPr>
                <w:rFonts w:ascii="Times New Roman" w:hAnsi="Times New Roman" w:cs="Times New Roman"/>
              </w:rPr>
            </w:pPr>
            <w:r>
              <w:rPr>
                <w:rFonts w:ascii="Times New Roman" w:hAnsi="Times New Roman" w:cs="Times New Roman"/>
              </w:rPr>
              <w:t>2020</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w:t>
            </w:r>
          </w:p>
        </w:tc>
      </w:tr>
    </w:tbl>
    <w:p w14:paraId="429BB2F6" w14:textId="77777777" w:rsidR="009366F0" w:rsidRDefault="009366F0">
      <w:pPr>
        <w:widowControl/>
        <w:jc w:val="left"/>
        <w:rPr>
          <w:rFonts w:ascii="Times New Roman" w:hAnsi="Times New Roman" w:cs="Times New Roman"/>
        </w:rPr>
      </w:pPr>
    </w:p>
    <w:p w14:paraId="6A2D64CD" w14:textId="77777777" w:rsidR="009366F0" w:rsidRDefault="009366F0"/>
    <w:sectPr w:rsidR="009366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4E6F9" w14:textId="77777777" w:rsidR="004D7976" w:rsidRDefault="004D7976" w:rsidP="009203AF">
      <w:r>
        <w:separator/>
      </w:r>
    </w:p>
  </w:endnote>
  <w:endnote w:type="continuationSeparator" w:id="0">
    <w:p w14:paraId="61325C14" w14:textId="77777777" w:rsidR="004D7976" w:rsidRDefault="004D7976" w:rsidP="0092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69E3" w14:textId="77777777" w:rsidR="004D7976" w:rsidRDefault="004D7976" w:rsidP="009203AF">
      <w:r>
        <w:separator/>
      </w:r>
    </w:p>
  </w:footnote>
  <w:footnote w:type="continuationSeparator" w:id="0">
    <w:p w14:paraId="46F2C6D5" w14:textId="77777777" w:rsidR="004D7976" w:rsidRDefault="004D7976" w:rsidP="00920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2983FC"/>
    <w:multiLevelType w:val="singleLevel"/>
    <w:tmpl w:val="C92983FC"/>
    <w:lvl w:ilvl="0">
      <w:start w:val="1"/>
      <w:numFmt w:val="decimal"/>
      <w:lvlText w:val="%1."/>
      <w:lvlJc w:val="left"/>
      <w:pPr>
        <w:ind w:left="425" w:hanging="425"/>
      </w:pPr>
      <w:rPr>
        <w:rFonts w:hint="default"/>
      </w:rPr>
    </w:lvl>
  </w:abstractNum>
  <w:abstractNum w:abstractNumId="1" w15:restartNumberingAfterBreak="0">
    <w:nsid w:val="12255C09"/>
    <w:multiLevelType w:val="multilevel"/>
    <w:tmpl w:val="12255C09"/>
    <w:lvl w:ilvl="0">
      <w:start w:val="1"/>
      <w:numFmt w:val="decimal"/>
      <w:lvlText w:val="%1）"/>
      <w:lvlJc w:val="center"/>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54231D5"/>
    <w:multiLevelType w:val="multilevel"/>
    <w:tmpl w:val="154231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7D12DF6"/>
    <w:multiLevelType w:val="multilevel"/>
    <w:tmpl w:val="27D12DF6"/>
    <w:lvl w:ilvl="0">
      <w:start w:val="1"/>
      <w:numFmt w:val="decimal"/>
      <w:lvlText w:val="%1）"/>
      <w:lvlJc w:val="center"/>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B7474FB"/>
    <w:multiLevelType w:val="multilevel"/>
    <w:tmpl w:val="4B7474FB"/>
    <w:lvl w:ilvl="0">
      <w:start w:val="1"/>
      <w:numFmt w:val="decimal"/>
      <w:lvlText w:val="%1）"/>
      <w:lvlJc w:val="center"/>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0907A0A"/>
    <w:multiLevelType w:val="multilevel"/>
    <w:tmpl w:val="50907A0A"/>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decimal"/>
      <w:lvlText w:val="%3."/>
      <w:lvlJc w:val="left"/>
      <w:pPr>
        <w:ind w:left="840" w:hanging="420"/>
      </w:pPr>
      <w:rPr>
        <w:rFonts w:ascii="黑体" w:eastAsia="黑体" w:hAnsi="黑体"/>
        <w:b/>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0NDE2MzQ1OTgyYmE2MzFkODExMzM1MzdkN2MyODkifQ=="/>
  </w:docVars>
  <w:rsids>
    <w:rsidRoot w:val="00277A76"/>
    <w:rsid w:val="00024E35"/>
    <w:rsid w:val="00044A45"/>
    <w:rsid w:val="00097BEB"/>
    <w:rsid w:val="000A087B"/>
    <w:rsid w:val="000A23D9"/>
    <w:rsid w:val="000B5F9A"/>
    <w:rsid w:val="000C2081"/>
    <w:rsid w:val="00107299"/>
    <w:rsid w:val="00180C00"/>
    <w:rsid w:val="001F56A1"/>
    <w:rsid w:val="00204B38"/>
    <w:rsid w:val="00225A02"/>
    <w:rsid w:val="00246BEE"/>
    <w:rsid w:val="00254B31"/>
    <w:rsid w:val="002620D2"/>
    <w:rsid w:val="00277A76"/>
    <w:rsid w:val="00296619"/>
    <w:rsid w:val="002B16DB"/>
    <w:rsid w:val="002B6CC7"/>
    <w:rsid w:val="002E7205"/>
    <w:rsid w:val="00350E7C"/>
    <w:rsid w:val="003B2894"/>
    <w:rsid w:val="003D043C"/>
    <w:rsid w:val="003E77DC"/>
    <w:rsid w:val="004065F2"/>
    <w:rsid w:val="004079C2"/>
    <w:rsid w:val="004265DF"/>
    <w:rsid w:val="00436A28"/>
    <w:rsid w:val="00475E2A"/>
    <w:rsid w:val="00477FB9"/>
    <w:rsid w:val="004C3A24"/>
    <w:rsid w:val="004D7976"/>
    <w:rsid w:val="00502139"/>
    <w:rsid w:val="00542F3C"/>
    <w:rsid w:val="0056477E"/>
    <w:rsid w:val="005E2D49"/>
    <w:rsid w:val="00601122"/>
    <w:rsid w:val="00604510"/>
    <w:rsid w:val="00663879"/>
    <w:rsid w:val="006B40A2"/>
    <w:rsid w:val="006E0362"/>
    <w:rsid w:val="006E3353"/>
    <w:rsid w:val="0070684C"/>
    <w:rsid w:val="00707F89"/>
    <w:rsid w:val="007608A2"/>
    <w:rsid w:val="00764177"/>
    <w:rsid w:val="007B678C"/>
    <w:rsid w:val="007C5FAE"/>
    <w:rsid w:val="008525CF"/>
    <w:rsid w:val="00885267"/>
    <w:rsid w:val="008C135D"/>
    <w:rsid w:val="008D542E"/>
    <w:rsid w:val="009203AF"/>
    <w:rsid w:val="009366F0"/>
    <w:rsid w:val="00952EB4"/>
    <w:rsid w:val="00980227"/>
    <w:rsid w:val="009863D7"/>
    <w:rsid w:val="009A7229"/>
    <w:rsid w:val="009E1DB5"/>
    <w:rsid w:val="00A30EF3"/>
    <w:rsid w:val="00A378D3"/>
    <w:rsid w:val="00A859F9"/>
    <w:rsid w:val="00AB2B44"/>
    <w:rsid w:val="00B60206"/>
    <w:rsid w:val="00B944E8"/>
    <w:rsid w:val="00C02A1E"/>
    <w:rsid w:val="00C1210C"/>
    <w:rsid w:val="00C72D83"/>
    <w:rsid w:val="00C97DC7"/>
    <w:rsid w:val="00D179F8"/>
    <w:rsid w:val="00D36BBE"/>
    <w:rsid w:val="00D44A14"/>
    <w:rsid w:val="00D6157A"/>
    <w:rsid w:val="00D7642A"/>
    <w:rsid w:val="00D81311"/>
    <w:rsid w:val="00D91E81"/>
    <w:rsid w:val="00DE58D5"/>
    <w:rsid w:val="00E6652D"/>
    <w:rsid w:val="00E75F17"/>
    <w:rsid w:val="00E77906"/>
    <w:rsid w:val="00E92B85"/>
    <w:rsid w:val="00E93048"/>
    <w:rsid w:val="00E9432D"/>
    <w:rsid w:val="00F00F7A"/>
    <w:rsid w:val="00F1786F"/>
    <w:rsid w:val="00F20DF7"/>
    <w:rsid w:val="00F4292D"/>
    <w:rsid w:val="00F65DE4"/>
    <w:rsid w:val="00F77A6D"/>
    <w:rsid w:val="00F86211"/>
    <w:rsid w:val="00F924BA"/>
    <w:rsid w:val="00FA3697"/>
    <w:rsid w:val="00FE74A9"/>
    <w:rsid w:val="05F871B2"/>
    <w:rsid w:val="08CC2817"/>
    <w:rsid w:val="08E72291"/>
    <w:rsid w:val="08FE6384"/>
    <w:rsid w:val="0A073F5D"/>
    <w:rsid w:val="13596EAB"/>
    <w:rsid w:val="16A843D2"/>
    <w:rsid w:val="21A74008"/>
    <w:rsid w:val="23841D07"/>
    <w:rsid w:val="275C373F"/>
    <w:rsid w:val="2D0B5263"/>
    <w:rsid w:val="2DE7182C"/>
    <w:rsid w:val="2E726C20"/>
    <w:rsid w:val="31161248"/>
    <w:rsid w:val="330E4FF4"/>
    <w:rsid w:val="37A9508F"/>
    <w:rsid w:val="3D7F382F"/>
    <w:rsid w:val="40905B6B"/>
    <w:rsid w:val="409F1AF2"/>
    <w:rsid w:val="456A4DC4"/>
    <w:rsid w:val="48DE1DC6"/>
    <w:rsid w:val="4CB37051"/>
    <w:rsid w:val="4F027DCD"/>
    <w:rsid w:val="54273E81"/>
    <w:rsid w:val="557F72A0"/>
    <w:rsid w:val="5AA906A6"/>
    <w:rsid w:val="636E387A"/>
    <w:rsid w:val="69D41930"/>
    <w:rsid w:val="6AA0152D"/>
    <w:rsid w:val="6B0C4C52"/>
    <w:rsid w:val="6BB04EAD"/>
    <w:rsid w:val="71547134"/>
    <w:rsid w:val="72936E59"/>
    <w:rsid w:val="7C6D0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DB3C"/>
  <w15:docId w15:val="{0E6309A2-D741-49BE-B42B-4B585340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纯文本 字符"/>
    <w:basedOn w:val="a0"/>
    <w:link w:val="a3"/>
    <w:uiPriority w:val="99"/>
    <w:qFormat/>
    <w:rPr>
      <w:rFonts w:ascii="宋体" w:eastAsia="宋体" w:hAnsi="Courier New" w:cs="Times New Roman"/>
      <w:szCs w:val="20"/>
    </w:rPr>
  </w:style>
  <w:style w:type="paragraph" w:customStyle="1" w:styleId="1">
    <w:name w:val="列出段落1"/>
    <w:basedOn w:val="a"/>
    <w:uiPriority w:val="34"/>
    <w:qFormat/>
    <w:pPr>
      <w:ind w:firstLineChars="200" w:firstLine="420"/>
    </w:pPr>
  </w:style>
  <w:style w:type="paragraph" w:customStyle="1" w:styleId="10">
    <w:name w:val="样式1"/>
    <w:basedOn w:val="a"/>
    <w:link w:val="11"/>
    <w:qFormat/>
    <w:rPr>
      <w:rFonts w:ascii="Times New Roman" w:eastAsia="宋体" w:hAnsi="Times New Roman" w:cs="Times New Roman"/>
    </w:rPr>
  </w:style>
  <w:style w:type="character" w:customStyle="1" w:styleId="11">
    <w:name w:val="样式1 字符"/>
    <w:basedOn w:val="a0"/>
    <w:link w:val="10"/>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LiShun</dc:creator>
  <cp:lastModifiedBy>Administrator</cp:lastModifiedBy>
  <cp:revision>3</cp:revision>
  <dcterms:created xsi:type="dcterms:W3CDTF">2023-11-04T07:37:00Z</dcterms:created>
  <dcterms:modified xsi:type="dcterms:W3CDTF">2023-11-06T01:02:00Z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EEBE4EC3C4B8432FA7907905C4A59E12_12</vt:lpwstr>
  </property>
</Properties>
</file>